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48" w:rsidRPr="00BC3A42" w:rsidRDefault="009A6E48" w:rsidP="00A8654D">
      <w:pPr>
        <w:jc w:val="center"/>
        <w:rPr>
          <w:rFonts w:ascii="Arial" w:hAnsi="Arial" w:cs="Arial"/>
          <w:b/>
          <w:sz w:val="22"/>
          <w:szCs w:val="22"/>
        </w:rPr>
      </w:pPr>
      <w:r w:rsidRPr="00122EA5">
        <w:rPr>
          <w:rFonts w:ascii="Arial" w:hAnsi="Arial" w:cs="Arial"/>
          <w:bCs/>
          <w:sz w:val="22"/>
          <w:szCs w:val="22"/>
          <w:lang w:val="es-ES_tradnl"/>
        </w:rPr>
        <w:t>“</w:t>
      </w:r>
      <w:r w:rsidRPr="00122EA5">
        <w:rPr>
          <w:rFonts w:ascii="Arial" w:hAnsi="Arial" w:cs="Arial"/>
          <w:b/>
          <w:sz w:val="20"/>
          <w:szCs w:val="20"/>
        </w:rPr>
        <w:t>Gráficos Imágenes, Diagramas y Títulos.</w:t>
      </w:r>
      <w:r w:rsidRPr="00122EA5">
        <w:rPr>
          <w:rFonts w:ascii="Arial" w:hAnsi="Arial" w:cs="Arial"/>
          <w:b/>
          <w:sz w:val="22"/>
          <w:szCs w:val="22"/>
        </w:rPr>
        <w:t>”</w:t>
      </w:r>
    </w:p>
    <w:p w:rsidR="009A6E48" w:rsidRPr="00BC3A42" w:rsidRDefault="009A6E48" w:rsidP="00A8654D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A6E48" w:rsidRPr="00BC3A42" w:rsidRDefault="009A6E48" w:rsidP="00A8654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DATOS INFORMATIVOS:</w:t>
      </w:r>
    </w:p>
    <w:p w:rsidR="009A6E48" w:rsidRPr="00BC3A42" w:rsidRDefault="009A6E48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Institución Educativa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Instituto Superior Peruano Canadiense</w:t>
      </w:r>
      <w:r w:rsidRPr="00BC3A42">
        <w:rPr>
          <w:rFonts w:ascii="Arial" w:hAnsi="Arial" w:cs="Arial"/>
          <w:sz w:val="22"/>
          <w:szCs w:val="22"/>
        </w:rPr>
        <w:tab/>
      </w:r>
    </w:p>
    <w:p w:rsidR="009A6E48" w:rsidRPr="00BC3A42" w:rsidRDefault="009A6E48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Asignatura</w:t>
      </w:r>
      <w:r w:rsidRPr="00BC3A42">
        <w:rPr>
          <w:rFonts w:ascii="Arial" w:hAnsi="Arial" w:cs="Arial"/>
          <w:sz w:val="22"/>
          <w:szCs w:val="22"/>
        </w:rPr>
        <w:tab/>
        <w:t xml:space="preserve">: 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Microsoft Excel</w:t>
      </w:r>
      <w:r w:rsidRPr="00BC3A42">
        <w:rPr>
          <w:rFonts w:ascii="Arial" w:hAnsi="Arial" w:cs="Arial"/>
          <w:sz w:val="22"/>
          <w:szCs w:val="22"/>
        </w:rPr>
        <w:tab/>
        <w:t xml:space="preserve"> </w:t>
      </w:r>
    </w:p>
    <w:p w:rsidR="009A6E48" w:rsidRPr="00BC3A42" w:rsidRDefault="009A6E48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Número de Sesión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</w:t>
      </w:r>
      <w:r w:rsidRPr="00BC3A42">
        <w:rPr>
          <w:rFonts w:ascii="Arial" w:hAnsi="Arial" w:cs="Arial"/>
          <w:sz w:val="22"/>
          <w:szCs w:val="22"/>
        </w:rPr>
        <w:t xml:space="preserve">             </w:t>
      </w:r>
      <w:r w:rsidRPr="00BC3A42">
        <w:rPr>
          <w:rFonts w:ascii="Arial" w:hAnsi="Arial" w:cs="Arial"/>
          <w:sz w:val="22"/>
          <w:szCs w:val="22"/>
        </w:rPr>
        <w:tab/>
      </w:r>
    </w:p>
    <w:p w:rsidR="009A6E48" w:rsidRPr="00BC3A42" w:rsidRDefault="009A6E48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Duración de </w:t>
      </w:r>
      <w:smartTag w:uri="urn:schemas-microsoft-com:office:smarttags" w:element="PersonName">
        <w:smartTagPr>
          <w:attr w:name="ProductID" w:val="la Sesión"/>
        </w:smartTagPr>
        <w:r w:rsidRPr="00BC3A42">
          <w:rPr>
            <w:rFonts w:ascii="Arial" w:hAnsi="Arial" w:cs="Arial"/>
            <w:sz w:val="22"/>
            <w:szCs w:val="22"/>
          </w:rPr>
          <w:t>la Sesión</w:t>
        </w:r>
      </w:smartTag>
      <w:r w:rsidRPr="00BC3A42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2 Horas</w:t>
      </w:r>
      <w:r w:rsidRPr="00BC3A42">
        <w:rPr>
          <w:rFonts w:ascii="Arial" w:hAnsi="Arial" w:cs="Arial"/>
          <w:sz w:val="22"/>
          <w:szCs w:val="22"/>
        </w:rPr>
        <w:t xml:space="preserve">               </w:t>
      </w:r>
    </w:p>
    <w:p w:rsidR="009A6E48" w:rsidRPr="00BC3A42" w:rsidRDefault="009A6E48" w:rsidP="004A402E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Fecha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BC3A42">
        <w:rPr>
          <w:rFonts w:ascii="Arial" w:hAnsi="Arial" w:cs="Arial"/>
          <w:sz w:val="22"/>
          <w:szCs w:val="22"/>
        </w:rPr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08-10-2012</w:t>
      </w:r>
      <w:r w:rsidRPr="00BC3A42">
        <w:rPr>
          <w:rFonts w:ascii="Arial" w:hAnsi="Arial" w:cs="Arial"/>
          <w:sz w:val="22"/>
          <w:szCs w:val="22"/>
        </w:rPr>
        <w:tab/>
      </w:r>
      <w:r w:rsidRPr="00BC3A42">
        <w:rPr>
          <w:rFonts w:ascii="Arial" w:hAnsi="Arial" w:cs="Arial"/>
          <w:sz w:val="22"/>
          <w:szCs w:val="22"/>
        </w:rPr>
        <w:tab/>
      </w:r>
    </w:p>
    <w:p w:rsidR="009A6E48" w:rsidRPr="00BC3A42" w:rsidRDefault="009A6E48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Docente Responsable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Vizarreta Diaz , Carlos</w:t>
      </w:r>
      <w:r w:rsidRPr="00BC3A42">
        <w:rPr>
          <w:rFonts w:ascii="Arial" w:hAnsi="Arial" w:cs="Arial"/>
          <w:sz w:val="22"/>
          <w:szCs w:val="22"/>
        </w:rPr>
        <w:tab/>
      </w:r>
    </w:p>
    <w:p w:rsidR="009A6E48" w:rsidRPr="00BC3A42" w:rsidRDefault="009A6E48" w:rsidP="003843FC">
      <w:pPr>
        <w:pStyle w:val="ListParagraph"/>
        <w:tabs>
          <w:tab w:val="left" w:pos="851"/>
          <w:tab w:val="left" w:pos="411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9A6E48" w:rsidRPr="00BC3A42" w:rsidRDefault="009A6E48" w:rsidP="00A8654D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CONTENIDOS A DESARROLLAR:</w:t>
      </w:r>
    </w:p>
    <w:p w:rsidR="009A6E48" w:rsidRPr="00BC3A42" w:rsidRDefault="009A6E48" w:rsidP="00A8654D">
      <w:pPr>
        <w:pStyle w:val="ListParagraph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9"/>
        <w:gridCol w:w="2796"/>
        <w:gridCol w:w="2747"/>
      </w:tblGrid>
      <w:tr w:rsidR="009A6E48" w:rsidRPr="00BC3A42" w:rsidTr="00135664">
        <w:tc>
          <w:tcPr>
            <w:tcW w:w="3069" w:type="dxa"/>
            <w:shd w:val="clear" w:color="auto" w:fill="BFBFBF"/>
          </w:tcPr>
          <w:p w:rsidR="009A6E48" w:rsidRPr="00135664" w:rsidRDefault="009A6E48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E48" w:rsidRPr="00135664" w:rsidRDefault="009A6E48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CONCEPTUAL</w:t>
            </w:r>
          </w:p>
        </w:tc>
        <w:tc>
          <w:tcPr>
            <w:tcW w:w="2796" w:type="dxa"/>
            <w:shd w:val="clear" w:color="auto" w:fill="BFBFBF"/>
          </w:tcPr>
          <w:p w:rsidR="009A6E48" w:rsidRPr="00135664" w:rsidRDefault="009A6E48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E48" w:rsidRPr="00135664" w:rsidRDefault="009A6E48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PROCEDIMENTAL</w:t>
            </w:r>
          </w:p>
        </w:tc>
        <w:tc>
          <w:tcPr>
            <w:tcW w:w="2747" w:type="dxa"/>
            <w:shd w:val="clear" w:color="auto" w:fill="BFBFBF"/>
          </w:tcPr>
          <w:p w:rsidR="009A6E48" w:rsidRPr="00135664" w:rsidRDefault="009A6E48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E48" w:rsidRPr="00135664" w:rsidRDefault="009A6E48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ACTITUDINAL</w:t>
            </w:r>
          </w:p>
        </w:tc>
      </w:tr>
      <w:tr w:rsidR="009A6E48" w:rsidRPr="00BC3A42" w:rsidTr="00135664">
        <w:tc>
          <w:tcPr>
            <w:tcW w:w="3069" w:type="dxa"/>
          </w:tcPr>
          <w:p w:rsidR="009A6E48" w:rsidRDefault="009A6E48" w:rsidP="003301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Gráficos </w:t>
            </w:r>
          </w:p>
          <w:p w:rsidR="009A6E48" w:rsidRDefault="009A6E48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8E33B6">
              <w:rPr>
                <w:rFonts w:ascii="Arial" w:hAnsi="Arial" w:cs="Arial"/>
              </w:rPr>
              <w:t>Imágenes ,</w:t>
            </w:r>
          </w:p>
          <w:p w:rsidR="009A6E48" w:rsidRPr="00135664" w:rsidRDefault="009A6E48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B6">
              <w:rPr>
                <w:rFonts w:ascii="Arial" w:hAnsi="Arial" w:cs="Arial"/>
              </w:rPr>
              <w:t>Diagramas y Títulos</w:t>
            </w:r>
          </w:p>
        </w:tc>
        <w:tc>
          <w:tcPr>
            <w:tcW w:w="2796" w:type="dxa"/>
          </w:tcPr>
          <w:p w:rsidR="009A6E48" w:rsidRDefault="009A6E48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:rsidR="009A6E48" w:rsidRPr="00135664" w:rsidRDefault="009A6E48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Crea gráficos modificar tamaño y distribución.</w:t>
            </w:r>
            <w:r w:rsidRPr="008E33B6">
              <w:rPr>
                <w:rFonts w:ascii="Arial" w:hAnsi="Arial" w:cs="Arial"/>
              </w:rPr>
              <w:t xml:space="preserve"> Imágenes prediseñadas de archivos</w:t>
            </w:r>
            <w:r>
              <w:rPr>
                <w:rFonts w:ascii="Arial" w:hAnsi="Arial" w:cs="Arial"/>
              </w:rPr>
              <w:t xml:space="preserve"> ,manipular imágenes, insertar formas y dibujos</w:t>
            </w:r>
          </w:p>
        </w:tc>
        <w:tc>
          <w:tcPr>
            <w:tcW w:w="2747" w:type="dxa"/>
          </w:tcPr>
          <w:p w:rsidR="009A6E48" w:rsidRDefault="009A6E48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:rsidR="009A6E48" w:rsidRDefault="009A6E48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684360">
              <w:rPr>
                <w:rFonts w:ascii="Arial" w:hAnsi="Arial" w:cs="Arial"/>
              </w:rPr>
              <w:t>Aprende a crear gráficos y distribuirlos</w:t>
            </w:r>
            <w:r>
              <w:rPr>
                <w:rFonts w:ascii="Arial" w:hAnsi="Arial" w:cs="Arial"/>
              </w:rPr>
              <w:t>.</w:t>
            </w:r>
          </w:p>
          <w:p w:rsidR="009A6E48" w:rsidRPr="00135664" w:rsidRDefault="009A6E48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360">
              <w:rPr>
                <w:rFonts w:ascii="Arial" w:hAnsi="Arial" w:cs="Arial"/>
              </w:rPr>
              <w:t>Reconoce insertar gráficos</w:t>
            </w:r>
          </w:p>
        </w:tc>
      </w:tr>
    </w:tbl>
    <w:tbl>
      <w:tblPr>
        <w:tblpPr w:leftFromText="141" w:rightFromText="141" w:vertAnchor="text" w:horzAnchor="margin" w:tblpY="1110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4025"/>
        <w:gridCol w:w="1484"/>
        <w:gridCol w:w="1340"/>
      </w:tblGrid>
      <w:tr w:rsidR="009A6E48" w:rsidRPr="000838AE" w:rsidTr="00B76E5F">
        <w:trPr>
          <w:trHeight w:val="313"/>
        </w:trPr>
        <w:tc>
          <w:tcPr>
            <w:tcW w:w="1831" w:type="dxa"/>
            <w:shd w:val="clear" w:color="auto" w:fill="D9D9D9"/>
            <w:vAlign w:val="center"/>
          </w:tcPr>
          <w:p w:rsidR="009A6E48" w:rsidRPr="000838AE" w:rsidRDefault="009A6E48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4025" w:type="dxa"/>
            <w:shd w:val="clear" w:color="auto" w:fill="D9D9D9"/>
            <w:vAlign w:val="center"/>
          </w:tcPr>
          <w:p w:rsidR="009A6E48" w:rsidRPr="000838AE" w:rsidRDefault="009A6E48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ESTRATEGIAS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DIDÁCTICAS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9A6E48" w:rsidRPr="000838AE" w:rsidRDefault="009A6E48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MATERIALES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9A6E48" w:rsidRPr="000838AE" w:rsidRDefault="009A6E48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</w:t>
            </w:r>
          </w:p>
        </w:tc>
      </w:tr>
      <w:tr w:rsidR="009A6E48" w:rsidRPr="000838AE" w:rsidTr="00B76E5F">
        <w:trPr>
          <w:trHeight w:val="1731"/>
        </w:trPr>
        <w:tc>
          <w:tcPr>
            <w:tcW w:w="1831" w:type="dxa"/>
            <w:vAlign w:val="center"/>
          </w:tcPr>
          <w:p w:rsidR="009A6E48" w:rsidRDefault="009A6E48" w:rsidP="00D75C6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A6E48" w:rsidRDefault="009A6E48" w:rsidP="00D75C6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A6E48" w:rsidRDefault="009A6E48" w:rsidP="00D75C6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A6E48" w:rsidRDefault="009A6E48" w:rsidP="00D75C6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A6E48" w:rsidRDefault="009A6E48" w:rsidP="00D75C6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A6E48" w:rsidRDefault="009A6E48" w:rsidP="00D75C6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A6E48" w:rsidRDefault="009A6E48" w:rsidP="00122EA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Gráficos </w:t>
            </w:r>
          </w:p>
          <w:p w:rsidR="009A6E48" w:rsidRDefault="009A6E48" w:rsidP="00122EA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A6E48" w:rsidRDefault="009A6E48" w:rsidP="00122EA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A6E48" w:rsidRDefault="009A6E48" w:rsidP="00122EA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A6E48" w:rsidRDefault="009A6E48" w:rsidP="00122EA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A6E48" w:rsidRDefault="009A6E48" w:rsidP="00122EA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8E33B6">
              <w:rPr>
                <w:rFonts w:ascii="Arial" w:hAnsi="Arial" w:cs="Arial"/>
              </w:rPr>
              <w:t>Imágenes ,</w:t>
            </w:r>
          </w:p>
          <w:p w:rsidR="009A6E48" w:rsidRDefault="009A6E48" w:rsidP="00122E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122E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122E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122E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122EA5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E33B6">
              <w:rPr>
                <w:rFonts w:ascii="Arial" w:hAnsi="Arial" w:cs="Arial"/>
                <w:sz w:val="20"/>
                <w:szCs w:val="20"/>
              </w:rPr>
              <w:t>Diagramas y Títulos</w:t>
            </w:r>
          </w:p>
          <w:p w:rsidR="009A6E48" w:rsidRDefault="009A6E48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9A6E48" w:rsidRDefault="009A6E48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9A6E48" w:rsidRDefault="009A6E48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9A6E48" w:rsidRDefault="009A6E48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9A6E48" w:rsidRPr="000838AE" w:rsidRDefault="009A6E48" w:rsidP="00B76E5F">
            <w:pPr>
              <w:spacing w:line="276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4025" w:type="dxa"/>
          </w:tcPr>
          <w:p w:rsidR="009A6E48" w:rsidRDefault="009A6E48" w:rsidP="00B76E5F">
            <w:pPr>
              <w:numPr>
                <w:ilvl w:val="0"/>
                <w:numId w:val="4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inicia la sesión con la visualización de diapositivas acerca del tema.</w:t>
            </w:r>
          </w:p>
          <w:p w:rsidR="009A6E48" w:rsidRDefault="009A6E48" w:rsidP="00B76E5F">
            <w:pPr>
              <w:numPr>
                <w:ilvl w:val="0"/>
                <w:numId w:val="4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interroga: ¿De qué trata las diapositivas? ¿Cómo se insertan los gráficos en Excel?</w:t>
            </w:r>
          </w:p>
          <w:p w:rsidR="009A6E48" w:rsidRDefault="009A6E48" w:rsidP="00B76E5F">
            <w:pPr>
              <w:ind w:left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¿Qué Aplicación grafica es la que mas emplean con mayor intensidad las empresas?</w:t>
            </w:r>
          </w:p>
          <w:p w:rsidR="009A6E48" w:rsidRDefault="009A6E48" w:rsidP="00B76E5F">
            <w:pPr>
              <w:numPr>
                <w:ilvl w:val="0"/>
                <w:numId w:val="5"/>
              </w:numPr>
              <w:tabs>
                <w:tab w:val="left" w:pos="295"/>
              </w:tabs>
              <w:spacing w:line="276" w:lineRule="auto"/>
              <w:ind w:left="11" w:hanging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distribuye la separata  “Excel </w:t>
            </w:r>
            <w:smartTag w:uri="urn:schemas-microsoft-com:office:smarttags" w:element="metricconverter">
              <w:smartTagPr>
                <w:attr w:name="ProductID" w:val="2010”"/>
              </w:smartTagPr>
              <w:r>
                <w:rPr>
                  <w:sz w:val="18"/>
                  <w:szCs w:val="18"/>
                </w:rPr>
                <w:t>2010”</w:t>
              </w:r>
            </w:smartTag>
          </w:p>
          <w:p w:rsidR="009A6E48" w:rsidRDefault="009A6E48" w:rsidP="00B76E5F">
            <w:pPr>
              <w:numPr>
                <w:ilvl w:val="0"/>
                <w:numId w:val="5"/>
              </w:numPr>
              <w:tabs>
                <w:tab w:val="left" w:pos="153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docente invita a los alumnos a leer la separata .</w:t>
            </w:r>
          </w:p>
          <w:p w:rsidR="009A6E48" w:rsidRDefault="009A6E48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Comparten información conforme se va leyendo la separata.</w:t>
            </w:r>
          </w:p>
          <w:p w:rsidR="009A6E48" w:rsidRDefault="009A6E48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presenta a los alumnos diapositivas acerca del tema.</w:t>
            </w:r>
          </w:p>
          <w:p w:rsidR="009A6E48" w:rsidRDefault="009A6E48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 interrogantes.</w:t>
            </w:r>
          </w:p>
          <w:p w:rsidR="009A6E48" w:rsidRDefault="009A6E48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docente realiza la técnica de formación de grupos de trabajo.</w:t>
            </w:r>
          </w:p>
          <w:p w:rsidR="009A6E48" w:rsidRDefault="009A6E48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El docente da las indicaciones del trabajo a realizar.</w:t>
            </w:r>
          </w:p>
          <w:p w:rsidR="009A6E48" w:rsidRPr="00C870DC" w:rsidRDefault="009A6E48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A6E48" w:rsidRDefault="009A6E48" w:rsidP="00B76E5F">
            <w:pPr>
              <w:numPr>
                <w:ilvl w:val="0"/>
                <w:numId w:val="7"/>
              </w:numPr>
              <w:tabs>
                <w:tab w:val="left" w:pos="153"/>
              </w:tabs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realiza interrogantes acerca del trabajo realizado.</w:t>
            </w:r>
          </w:p>
          <w:p w:rsidR="009A6E48" w:rsidRDefault="009A6E48" w:rsidP="00B76E5F">
            <w:pPr>
              <w:numPr>
                <w:ilvl w:val="0"/>
                <w:numId w:val="7"/>
              </w:numPr>
              <w:tabs>
                <w:tab w:val="left" w:pos="153"/>
              </w:tabs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 realiza la técnica del museo.</w:t>
            </w:r>
          </w:p>
          <w:p w:rsidR="009A6E48" w:rsidRPr="000F22F0" w:rsidRDefault="009A6E48" w:rsidP="00B76E5F">
            <w:pPr>
              <w:numPr>
                <w:ilvl w:val="0"/>
                <w:numId w:val="7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evalúa el trabajo realizado.</w:t>
            </w:r>
          </w:p>
          <w:p w:rsidR="009A6E48" w:rsidRDefault="009A6E48" w:rsidP="00B76E5F">
            <w:pPr>
              <w:numPr>
                <w:ilvl w:val="0"/>
                <w:numId w:val="7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docente promueve la metacognición ¿Qué aprendí hoy? ¿Cómo aprendí? ¿Para qué me sirve lo aprendido? </w:t>
            </w:r>
          </w:p>
          <w:p w:rsidR="009A6E48" w:rsidRPr="000838AE" w:rsidRDefault="009A6E48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El docente propone temas a investigar.</w:t>
            </w:r>
          </w:p>
        </w:tc>
        <w:tc>
          <w:tcPr>
            <w:tcW w:w="1484" w:type="dxa"/>
          </w:tcPr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Computadora, </w:t>
            </w: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Diapositivas</w:t>
            </w: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proyector multimedia, </w:t>
            </w: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Pr="005E16B3" w:rsidRDefault="009A6E48" w:rsidP="00B7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Separata  “Excel </w:t>
            </w:r>
            <w:smartTag w:uri="urn:schemas-microsoft-com:office:smarttags" w:element="metricconverter">
              <w:smartTagPr>
                <w:attr w:name="ProductID" w:val="2010”"/>
              </w:smartTagPr>
              <w:r>
                <w:rPr>
                  <w:sz w:val="18"/>
                  <w:szCs w:val="18"/>
                </w:rPr>
                <w:t>2010”</w:t>
              </w:r>
            </w:smartTag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Pr="00EE00F4" w:rsidRDefault="009A6E48" w:rsidP="00B76E5F">
            <w:pPr>
              <w:tabs>
                <w:tab w:val="center" w:pos="569"/>
              </w:tabs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software </w:t>
            </w:r>
          </w:p>
        </w:tc>
        <w:tc>
          <w:tcPr>
            <w:tcW w:w="1340" w:type="dxa"/>
          </w:tcPr>
          <w:p w:rsidR="009A6E48" w:rsidRDefault="009A6E48" w:rsidP="00B76E5F">
            <w:pPr>
              <w:tabs>
                <w:tab w:val="left" w:pos="506"/>
                <w:tab w:val="center" w:pos="687"/>
              </w:tabs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  <w:tab/>
            </w:r>
          </w:p>
          <w:p w:rsidR="009A6E48" w:rsidRDefault="009A6E48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  <w:t>30</w:t>
            </w: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Pr="00AA547E" w:rsidRDefault="009A6E48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Pr="00AA547E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A6E48" w:rsidRPr="00BC3A42" w:rsidRDefault="009A6E48" w:rsidP="003843F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A6E48" w:rsidRDefault="009A6E48" w:rsidP="00B76E5F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SECUENCIA  DIDÀCTICA:</w:t>
      </w:r>
    </w:p>
    <w:p w:rsidR="009A6E48" w:rsidRDefault="009A6E48"/>
    <w:p w:rsidR="009A6E48" w:rsidRDefault="009A6E48"/>
    <w:p w:rsidR="009A6E48" w:rsidRPr="003371F1" w:rsidRDefault="009A6E48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  EVALUACIÒN</w:t>
      </w:r>
      <w:r w:rsidRPr="003371F1">
        <w:rPr>
          <w:rFonts w:ascii="Arial" w:hAnsi="Arial" w:cs="Arial"/>
          <w:b/>
          <w:bCs/>
          <w:sz w:val="22"/>
          <w:szCs w:val="22"/>
        </w:rPr>
        <w:t>:</w:t>
      </w:r>
    </w:p>
    <w:p w:rsidR="009A6E48" w:rsidRDefault="009A6E48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3827"/>
        <w:gridCol w:w="1559"/>
        <w:gridCol w:w="1559"/>
      </w:tblGrid>
      <w:tr w:rsidR="009A6E48" w:rsidRPr="000838AE" w:rsidTr="003371F1">
        <w:trPr>
          <w:trHeight w:val="500"/>
          <w:tblHeader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6E48" w:rsidRPr="00832E01" w:rsidRDefault="009A6E48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INDICADORES DE LOGRO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6E48" w:rsidRPr="00832E01" w:rsidRDefault="009A6E48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ESTRATEGIAS DE EVALUACIÓN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6E48" w:rsidRPr="00832E01" w:rsidRDefault="009A6E48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TÉCNICAS DE EVALUACIÓN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6E48" w:rsidRPr="003371F1" w:rsidRDefault="009A6E48" w:rsidP="0055522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71F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INSTRUMENTOS DE</w:t>
            </w:r>
          </w:p>
          <w:p w:rsidR="009A6E48" w:rsidRPr="00832E01" w:rsidRDefault="009A6E48" w:rsidP="0055522E">
            <w:pPr>
              <w:ind w:right="182"/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3371F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EVALUACIÓN</w:t>
            </w:r>
          </w:p>
        </w:tc>
      </w:tr>
      <w:tr w:rsidR="009A6E48" w:rsidRPr="000838AE" w:rsidTr="003371F1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48" w:rsidRDefault="009A6E48" w:rsidP="003371F1">
            <w:pPr>
              <w:ind w:left="426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  <w:p w:rsidR="009A6E48" w:rsidRDefault="009A6E48" w:rsidP="00DF3E72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  <w:p w:rsidR="009A6E48" w:rsidRDefault="009A6E48" w:rsidP="00DF3E72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Maneja adecua</w:t>
            </w:r>
            <w:r w:rsidRPr="00DF3E72">
              <w:rPr>
                <w:sz w:val="18"/>
                <w:szCs w:val="18"/>
              </w:rPr>
              <w:t xml:space="preserve">damente el entorno </w:t>
            </w:r>
            <w:r>
              <w:rPr>
                <w:sz w:val="18"/>
                <w:szCs w:val="18"/>
              </w:rPr>
              <w:t>Grafico</w:t>
            </w:r>
            <w:r w:rsidRPr="00DF3E72">
              <w:rPr>
                <w:sz w:val="18"/>
                <w:szCs w:val="18"/>
              </w:rPr>
              <w:t xml:space="preserve"> de una h</w:t>
            </w:r>
            <w:r>
              <w:rPr>
                <w:sz w:val="18"/>
                <w:szCs w:val="18"/>
              </w:rPr>
              <w:t>oja de cálculo</w:t>
            </w:r>
            <w:r w:rsidRPr="00DF3E72">
              <w:rPr>
                <w:sz w:val="18"/>
                <w:szCs w:val="18"/>
              </w:rPr>
              <w:t>.</w:t>
            </w:r>
          </w:p>
          <w:p w:rsidR="009A6E48" w:rsidRPr="000838AE" w:rsidRDefault="009A6E48" w:rsidP="00DF3E72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F3E72">
              <w:rPr>
                <w:sz w:val="18"/>
                <w:szCs w:val="18"/>
              </w:rPr>
              <w:t>Demuestra respeto, responsabilidad y comparte su aprendizaje con sus compañeros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48" w:rsidRDefault="009A6E48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A6E48" w:rsidRDefault="009A6E48" w:rsidP="0055522E">
            <w:pPr>
              <w:spacing w:line="276" w:lineRule="auto"/>
              <w:ind w:left="3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Responden a las interrogantes propuestas por el docente mediante lluvia de ideas.</w:t>
            </w:r>
          </w:p>
          <w:p w:rsidR="009A6E48" w:rsidRDefault="009A6E48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9A6E48" w:rsidRDefault="009A6E48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C6467">
              <w:rPr>
                <w:rFonts w:ascii="Arial Narrow" w:hAnsi="Arial Narrow" w:cs="Arial"/>
                <w:bCs/>
                <w:sz w:val="20"/>
                <w:szCs w:val="20"/>
              </w:rPr>
              <w:t>Mediante acciones se aplica los conocimientos aprendidos.</w:t>
            </w:r>
          </w:p>
          <w:p w:rsidR="009A6E48" w:rsidRDefault="009A6E48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Trabajar en equipo para encontrar nuevos conceptos y aplicaciones que se le dan a una hoja electrónica.</w:t>
            </w:r>
          </w:p>
          <w:p w:rsidR="009A6E48" w:rsidRPr="009C6467" w:rsidRDefault="009A6E48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48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9A6E48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366429">
              <w:rPr>
                <w:rFonts w:ascii="Arial Narrow" w:hAnsi="Arial Narrow" w:cs="Arial"/>
                <w:sz w:val="20"/>
                <w:szCs w:val="16"/>
              </w:rPr>
              <w:t xml:space="preserve">Observación </w:t>
            </w:r>
          </w:p>
          <w:p w:rsidR="009A6E48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9A6E48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9A6E48" w:rsidRPr="00DF3E72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DF3E72">
              <w:rPr>
                <w:rFonts w:ascii="Arial Narrow" w:hAnsi="Arial Narrow" w:cs="Arial"/>
                <w:sz w:val="20"/>
                <w:szCs w:val="16"/>
              </w:rPr>
              <w:t>Ejecución</w:t>
            </w:r>
          </w:p>
          <w:p w:rsidR="009A6E48" w:rsidRPr="00DF3E72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9A6E48" w:rsidRPr="00DF3E72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9A6E48" w:rsidRPr="00DF3E72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9A6E48" w:rsidRPr="00366429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DF3E72">
              <w:rPr>
                <w:rFonts w:ascii="Arial Narrow" w:hAnsi="Arial Narrow" w:cs="Arial"/>
                <w:sz w:val="20"/>
                <w:szCs w:val="16"/>
              </w:rPr>
              <w:t>Observación sistemática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48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9A6E48" w:rsidRDefault="009A6E48" w:rsidP="0055522E">
            <w:pPr>
              <w:jc w:val="center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jeti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s</w:t>
            </w:r>
          </w:p>
          <w:p w:rsidR="009A6E48" w:rsidRDefault="009A6E48" w:rsidP="0055522E">
            <w:pPr>
              <w:jc w:val="center"/>
              <w:rPr>
                <w:sz w:val="18"/>
                <w:szCs w:val="18"/>
              </w:rPr>
            </w:pPr>
          </w:p>
          <w:p w:rsidR="009A6E48" w:rsidRDefault="009A6E48" w:rsidP="0055522E">
            <w:pPr>
              <w:jc w:val="center"/>
              <w:rPr>
                <w:sz w:val="18"/>
                <w:szCs w:val="18"/>
              </w:rPr>
            </w:pPr>
          </w:p>
          <w:p w:rsidR="009A6E48" w:rsidRDefault="009A6E48" w:rsidP="00DF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Prueba de Ejecución</w:t>
            </w:r>
          </w:p>
          <w:p w:rsidR="009A6E48" w:rsidRDefault="009A6E48" w:rsidP="0055522E">
            <w:pPr>
              <w:jc w:val="center"/>
              <w:rPr>
                <w:sz w:val="18"/>
                <w:szCs w:val="18"/>
              </w:rPr>
            </w:pPr>
          </w:p>
          <w:p w:rsidR="009A6E48" w:rsidRDefault="009A6E48" w:rsidP="0055522E">
            <w:pPr>
              <w:jc w:val="center"/>
              <w:rPr>
                <w:sz w:val="18"/>
                <w:szCs w:val="18"/>
              </w:rPr>
            </w:pPr>
          </w:p>
          <w:p w:rsidR="009A6E48" w:rsidRDefault="009A6E48" w:rsidP="0055522E">
            <w:pPr>
              <w:jc w:val="center"/>
              <w:rPr>
                <w:sz w:val="18"/>
                <w:szCs w:val="18"/>
              </w:rPr>
            </w:pPr>
          </w:p>
          <w:p w:rsidR="009A6E48" w:rsidRPr="00366429" w:rsidRDefault="009A6E48" w:rsidP="00DF3E72">
            <w:pPr>
              <w:rPr>
                <w:rFonts w:ascii="Arial Narrow" w:hAnsi="Arial Narrow" w:cs="Arial"/>
                <w:sz w:val="20"/>
                <w:szCs w:val="16"/>
              </w:rPr>
            </w:pPr>
            <w:r>
              <w:rPr>
                <w:sz w:val="18"/>
                <w:szCs w:val="18"/>
              </w:rPr>
              <w:t>Ficha de Observación.</w:t>
            </w:r>
          </w:p>
        </w:tc>
      </w:tr>
    </w:tbl>
    <w:p w:rsidR="009A6E48" w:rsidRDefault="009A6E48"/>
    <w:p w:rsidR="009A6E48" w:rsidRPr="003371F1" w:rsidRDefault="009A6E48" w:rsidP="003371F1"/>
    <w:p w:rsidR="009A6E48" w:rsidRPr="003371F1" w:rsidRDefault="009A6E48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V  BIBLIOGRAFÌA Y LINKOGRAFÌA</w:t>
      </w:r>
      <w:r w:rsidRPr="003371F1">
        <w:rPr>
          <w:rFonts w:ascii="Arial" w:hAnsi="Arial" w:cs="Arial"/>
          <w:b/>
          <w:bCs/>
          <w:sz w:val="22"/>
          <w:szCs w:val="22"/>
        </w:rPr>
        <w:t>:</w:t>
      </w:r>
    </w:p>
    <w:p w:rsidR="009A6E48" w:rsidRDefault="009A6E48" w:rsidP="003371F1">
      <w:pPr>
        <w:tabs>
          <w:tab w:val="left" w:pos="904"/>
        </w:tabs>
      </w:pPr>
    </w:p>
    <w:p w:rsidR="009A6E48" w:rsidRDefault="009A6E48" w:rsidP="00B76E5F">
      <w:pPr>
        <w:ind w:left="284" w:hanging="28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-  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  Excel 2007</w:t>
      </w:r>
    </w:p>
    <w:p w:rsidR="009A6E48" w:rsidRDefault="009A6E48" w:rsidP="00B76E5F">
      <w:pPr>
        <w:ind w:left="284" w:hanging="284"/>
        <w:jc w:val="both"/>
        <w:rPr>
          <w:rStyle w:val="HTMLCite"/>
        </w:rPr>
      </w:pPr>
      <w:hyperlink r:id="rId5" w:history="1">
        <w:r w:rsidRPr="00743EE8">
          <w:rPr>
            <w:rStyle w:val="Hyperlink"/>
          </w:rPr>
          <w:t>www.aulaclic.es/</w:t>
        </w:r>
        <w:r w:rsidRPr="00743EE8">
          <w:rPr>
            <w:rStyle w:val="Hyperlink"/>
            <w:b/>
            <w:bCs/>
          </w:rPr>
          <w:t>excel2010</w:t>
        </w:r>
        <w:r w:rsidRPr="00743EE8">
          <w:rPr>
            <w:rStyle w:val="Hyperlink"/>
          </w:rPr>
          <w:t>/index.htm</w:t>
        </w:r>
      </w:hyperlink>
    </w:p>
    <w:p w:rsidR="009A6E48" w:rsidRPr="003371F1" w:rsidRDefault="009A6E48" w:rsidP="003371F1">
      <w:pPr>
        <w:tabs>
          <w:tab w:val="left" w:pos="904"/>
        </w:tabs>
      </w:pPr>
    </w:p>
    <w:sectPr w:rsidR="009A6E48" w:rsidRPr="003371F1" w:rsidSect="00202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CEE"/>
    <w:multiLevelType w:val="hybridMultilevel"/>
    <w:tmpl w:val="1BDAEDB6"/>
    <w:lvl w:ilvl="0" w:tplc="0C0A0005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89152D"/>
    <w:multiLevelType w:val="hybridMultilevel"/>
    <w:tmpl w:val="2B26D0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4249E9"/>
    <w:multiLevelType w:val="hybridMultilevel"/>
    <w:tmpl w:val="51323A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C6009"/>
    <w:multiLevelType w:val="hybridMultilevel"/>
    <w:tmpl w:val="D1846E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24B1"/>
    <w:multiLevelType w:val="hybridMultilevel"/>
    <w:tmpl w:val="3D9AAB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A2DEA"/>
    <w:multiLevelType w:val="hybridMultilevel"/>
    <w:tmpl w:val="797894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316824"/>
    <w:multiLevelType w:val="multilevel"/>
    <w:tmpl w:val="5C721A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64CC3861"/>
    <w:multiLevelType w:val="hybridMultilevel"/>
    <w:tmpl w:val="88AC9E4E"/>
    <w:lvl w:ilvl="0" w:tplc="0C0A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6E52020B"/>
    <w:multiLevelType w:val="hybridMultilevel"/>
    <w:tmpl w:val="1BDAEDB6"/>
    <w:lvl w:ilvl="0" w:tplc="0C0A0005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54D"/>
    <w:rsid w:val="000838AE"/>
    <w:rsid w:val="000B4B0F"/>
    <w:rsid w:val="000F22F0"/>
    <w:rsid w:val="00113D2D"/>
    <w:rsid w:val="00122EA5"/>
    <w:rsid w:val="00135664"/>
    <w:rsid w:val="00177865"/>
    <w:rsid w:val="001B199A"/>
    <w:rsid w:val="001C2F8C"/>
    <w:rsid w:val="00202D95"/>
    <w:rsid w:val="00297FA1"/>
    <w:rsid w:val="002E2272"/>
    <w:rsid w:val="002F7DD6"/>
    <w:rsid w:val="0033014A"/>
    <w:rsid w:val="003371F1"/>
    <w:rsid w:val="00366429"/>
    <w:rsid w:val="003843FC"/>
    <w:rsid w:val="004371B6"/>
    <w:rsid w:val="004755BE"/>
    <w:rsid w:val="004A402E"/>
    <w:rsid w:val="0055522E"/>
    <w:rsid w:val="00572A7A"/>
    <w:rsid w:val="005E16B3"/>
    <w:rsid w:val="00684360"/>
    <w:rsid w:val="00696C06"/>
    <w:rsid w:val="006F4042"/>
    <w:rsid w:val="00743EE8"/>
    <w:rsid w:val="007A4076"/>
    <w:rsid w:val="00807C0C"/>
    <w:rsid w:val="00832E01"/>
    <w:rsid w:val="0084477D"/>
    <w:rsid w:val="008B3203"/>
    <w:rsid w:val="008E33B6"/>
    <w:rsid w:val="009A6E48"/>
    <w:rsid w:val="009C6467"/>
    <w:rsid w:val="009F0650"/>
    <w:rsid w:val="009F4CBE"/>
    <w:rsid w:val="00A60AF8"/>
    <w:rsid w:val="00A8654D"/>
    <w:rsid w:val="00AA547E"/>
    <w:rsid w:val="00AB266B"/>
    <w:rsid w:val="00B21A59"/>
    <w:rsid w:val="00B34CD2"/>
    <w:rsid w:val="00B76E5F"/>
    <w:rsid w:val="00BC3A42"/>
    <w:rsid w:val="00C870DC"/>
    <w:rsid w:val="00C944E7"/>
    <w:rsid w:val="00CA31AF"/>
    <w:rsid w:val="00D75C62"/>
    <w:rsid w:val="00DD6C04"/>
    <w:rsid w:val="00DF3E72"/>
    <w:rsid w:val="00EE00F4"/>
    <w:rsid w:val="00F31709"/>
    <w:rsid w:val="00F9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A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54D"/>
    <w:pPr>
      <w:ind w:left="708"/>
    </w:pPr>
    <w:rPr>
      <w:sz w:val="20"/>
      <w:szCs w:val="20"/>
      <w:lang w:val="es-ES_tradnl"/>
    </w:rPr>
  </w:style>
  <w:style w:type="table" w:styleId="TableGrid">
    <w:name w:val="Table Grid"/>
    <w:basedOn w:val="TableNormal"/>
    <w:uiPriority w:val="99"/>
    <w:rsid w:val="00A865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014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014A"/>
    <w:rPr>
      <w:rFonts w:ascii="Calibri" w:hAnsi="Calibri" w:cs="Times New Roman"/>
      <w:sz w:val="22"/>
      <w:szCs w:val="22"/>
      <w:lang w:val="es-ES" w:eastAsia="en-US" w:bidi="ar-SA"/>
    </w:rPr>
  </w:style>
  <w:style w:type="character" w:styleId="Hyperlink">
    <w:name w:val="Hyperlink"/>
    <w:basedOn w:val="DefaultParagraphFont"/>
    <w:uiPriority w:val="99"/>
    <w:rsid w:val="00B76E5F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B76E5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laclic.es/excel2010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437</Words>
  <Characters>2409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“NOMBRE DE LA SESIÒN”</dc:title>
  <dc:subject/>
  <dc:creator>Carlos</dc:creator>
  <cp:keywords/>
  <dc:description/>
  <cp:lastModifiedBy>Tuxecutor.programasfull.net</cp:lastModifiedBy>
  <cp:revision>5</cp:revision>
  <dcterms:created xsi:type="dcterms:W3CDTF">2012-09-23T17:52:00Z</dcterms:created>
  <dcterms:modified xsi:type="dcterms:W3CDTF">2012-09-23T18:38:00Z</dcterms:modified>
</cp:coreProperties>
</file>