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tblGrid>
      <w:tr w:rsidR="008945AD" w:rsidTr="00686DC2">
        <w:trPr>
          <w:trHeight w:val="648"/>
          <w:jc w:val="center"/>
        </w:trPr>
        <w:tc>
          <w:tcPr>
            <w:tcW w:w="7655" w:type="dxa"/>
            <w:tcBorders>
              <w:top w:val="nil"/>
              <w:left w:val="nil"/>
              <w:bottom w:val="nil"/>
              <w:right w:val="nil"/>
            </w:tcBorders>
            <w:shd w:val="clear" w:color="auto" w:fill="0070C0"/>
            <w:vAlign w:val="center"/>
          </w:tcPr>
          <w:p w:rsidR="008945AD" w:rsidRPr="00A96499" w:rsidRDefault="00A96499" w:rsidP="00465D8E">
            <w:pPr>
              <w:pStyle w:val="10"/>
            </w:pPr>
            <w:r>
              <w:t>Μελέτη μιας σύνθεσης από ένα διάγραμμα</w:t>
            </w:r>
          </w:p>
        </w:tc>
      </w:tr>
    </w:tbl>
    <w:p w:rsidR="00A96499" w:rsidRDefault="00F046BE" w:rsidP="00A96499">
      <w:pPr>
        <w:spacing w:before="240"/>
        <w:jc w:val="center"/>
      </w:pPr>
      <w:r>
        <w:object w:dxaOrig="5857" w:dyaOrig="3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7pt;height:181.7pt" o:ole="" fillcolor="yellow">
            <v:imagedata r:id="rId8" o:title=""/>
          </v:shape>
          <o:OLEObject Type="Embed" ProgID="Visio.Drawing.11" ShapeID="_x0000_i1025" DrawAspect="Content" ObjectID="_1638192766" r:id="rId9"/>
        </w:object>
      </w:r>
    </w:p>
    <w:p w:rsidR="00492AD9" w:rsidRDefault="00A96499">
      <w:r>
        <w:t>Ένα σώμα μάζας m=0,2kg</w:t>
      </w:r>
      <w:r w:rsidR="00E94217">
        <w:t xml:space="preserve"> κινείται ευθύγραμμα </w:t>
      </w:r>
      <w:r w:rsidR="00492AD9">
        <w:t xml:space="preserve">κατά μήκος ενός </w:t>
      </w:r>
      <w:r w:rsidR="00E94217">
        <w:t>προσανατολισμένο</w:t>
      </w:r>
      <w:r w:rsidR="00492AD9">
        <w:t>υ</w:t>
      </w:r>
      <w:r w:rsidR="00E94217">
        <w:t xml:space="preserve"> άξονα</w:t>
      </w:r>
      <w:r w:rsidR="000A5966">
        <w:t xml:space="preserve">, εκτελώντας </w:t>
      </w:r>
      <w:r>
        <w:t>μια παλινδρομική κίνηση γύρω από την θέση x=0 και στο διάγραμμα δίνεται η θέση του σε συνάρτηση με το χρόνο</w:t>
      </w:r>
      <w:r w:rsidR="00492AD9">
        <w:t xml:space="preserve">, όπου </w:t>
      </w:r>
      <w:r w:rsidR="00F046BE">
        <w:t>οι χρονικές στιγμές που έχουν σημειωθεί στο σχήμα</w:t>
      </w:r>
      <w:r w:rsidR="00492AD9">
        <w:t xml:space="preserve"> είναι</w:t>
      </w:r>
      <w:r w:rsidR="00F046BE">
        <w:t xml:space="preserve"> t</w:t>
      </w:r>
      <w:r w:rsidR="00F046BE">
        <w:rPr>
          <w:vertAlign w:val="subscript"/>
        </w:rPr>
        <w:t>1</w:t>
      </w:r>
      <w:r w:rsidR="00F046BE">
        <w:t>=</w:t>
      </w:r>
      <w:r w:rsidR="007E4874" w:rsidRPr="00F046BE">
        <w:t>3,74</w:t>
      </w:r>
      <w:r w:rsidR="007E4874" w:rsidRPr="00F046BE">
        <w:rPr>
          <w:lang w:val="en-US"/>
        </w:rPr>
        <w:t>s</w:t>
      </w:r>
      <w:r w:rsidR="007E4874" w:rsidRPr="00F046BE">
        <w:t xml:space="preserve"> </w:t>
      </w:r>
      <w:r w:rsidR="007E4874">
        <w:t>και</w:t>
      </w:r>
      <w:r w:rsidR="007E4874" w:rsidRPr="00F046BE">
        <w:t xml:space="preserve"> </w:t>
      </w:r>
      <w:r w:rsidR="007E4874" w:rsidRPr="00F046BE">
        <w:rPr>
          <w:lang w:val="en-US"/>
        </w:rPr>
        <w:t>t</w:t>
      </w:r>
      <w:r w:rsidR="007E4874" w:rsidRPr="00F046BE">
        <w:rPr>
          <w:vertAlign w:val="subscript"/>
        </w:rPr>
        <w:t>2</w:t>
      </w:r>
      <w:r w:rsidR="007E4874" w:rsidRPr="00F046BE">
        <w:t>=8,74</w:t>
      </w:r>
      <w:r w:rsidR="007E4874" w:rsidRPr="00F046BE">
        <w:rPr>
          <w:lang w:val="en-US"/>
        </w:rPr>
        <w:t>s</w:t>
      </w:r>
      <w:r w:rsidR="00F046BE">
        <w:t xml:space="preserve">. </w:t>
      </w:r>
    </w:p>
    <w:p w:rsidR="007E4874" w:rsidRDefault="00F046BE">
      <w:r>
        <w:t>Η παραπάνω κίνηση μπορεί να θεωρηθεί ως επαλληλία δύο αρμονικώ</w:t>
      </w:r>
      <w:r w:rsidR="00492AD9">
        <w:t>ν</w:t>
      </w:r>
      <w:r>
        <w:t xml:space="preserve"> ταλαντώσεων με εξισώσεις:</w:t>
      </w:r>
    </w:p>
    <w:p w:rsidR="00F046BE" w:rsidRDefault="00F046BE" w:rsidP="00F046BE">
      <w:pPr>
        <w:jc w:val="center"/>
      </w:pPr>
      <w:r>
        <w:t>x</w:t>
      </w:r>
      <w:r>
        <w:rPr>
          <w:vertAlign w:val="subscript"/>
        </w:rPr>
        <w:t>1</w:t>
      </w:r>
      <w:r>
        <w:t>=2∙ημ(2πt)  και  x</w:t>
      </w:r>
      <w:r>
        <w:rPr>
          <w:vertAlign w:val="subscript"/>
        </w:rPr>
        <w:t>2</w:t>
      </w:r>
      <w:r>
        <w:t>=</w:t>
      </w:r>
      <w:r w:rsidR="008F1686">
        <w:t>Α</w:t>
      </w:r>
      <w:r w:rsidR="008F1686">
        <w:rPr>
          <w:vertAlign w:val="subscript"/>
        </w:rPr>
        <w:t>2</w:t>
      </w:r>
      <w:r w:rsidR="008F1686">
        <w:t xml:space="preserve"> </w:t>
      </w:r>
      <w:r>
        <w:t>∙</w:t>
      </w:r>
      <w:proofErr w:type="spellStart"/>
      <w:r>
        <w:t>ημ</w:t>
      </w:r>
      <w:proofErr w:type="spellEnd"/>
      <w:r>
        <w:t>(ω</w:t>
      </w:r>
      <w:r>
        <w:rPr>
          <w:vertAlign w:val="subscript"/>
        </w:rPr>
        <w:t>2</w:t>
      </w:r>
      <w:r>
        <w:t>t+ π/2)   (μονάδες στο S.Ι.)</w:t>
      </w:r>
    </w:p>
    <w:p w:rsidR="00492AD9" w:rsidRDefault="00492AD9" w:rsidP="00592AE7">
      <w:pPr>
        <w:ind w:left="453" w:hanging="340"/>
      </w:pPr>
      <w:r>
        <w:t xml:space="preserve">i) </w:t>
      </w:r>
      <w:r w:rsidR="00592AE7">
        <w:t xml:space="preserve"> </w:t>
      </w:r>
      <w:r>
        <w:t>Να υπολογιστεί το πλάτος Α</w:t>
      </w:r>
      <w:r>
        <w:rPr>
          <w:vertAlign w:val="subscript"/>
        </w:rPr>
        <w:t>2</w:t>
      </w:r>
      <w:r>
        <w:t>.</w:t>
      </w:r>
    </w:p>
    <w:p w:rsidR="00492AD9" w:rsidRDefault="00492AD9" w:rsidP="00592AE7">
      <w:pPr>
        <w:ind w:left="453" w:hanging="340"/>
      </w:pPr>
      <w:proofErr w:type="spellStart"/>
      <w:r>
        <w:t>ii</w:t>
      </w:r>
      <w:proofErr w:type="spellEnd"/>
      <w:r>
        <w:t>) Να βρεθεί η εξίσωση x=x(t) για την απομάκρυνση του σώματος σε συνάρτηση με το χρόνο και να υπολογιστεί</w:t>
      </w:r>
      <w:r w:rsidR="00D57811">
        <w:t xml:space="preserve"> η περίοδος του διακροτήματος καθώς</w:t>
      </w:r>
      <w:r>
        <w:t xml:space="preserve"> </w:t>
      </w:r>
      <w:r w:rsidR="000860D3">
        <w:t xml:space="preserve">και </w:t>
      </w:r>
      <w:r>
        <w:t>η γωνιακή συχνότητα ω</w:t>
      </w:r>
      <w:r>
        <w:rPr>
          <w:vertAlign w:val="subscript"/>
        </w:rPr>
        <w:t>2</w:t>
      </w:r>
      <w:r>
        <w:t>.</w:t>
      </w:r>
    </w:p>
    <w:p w:rsidR="00492AD9" w:rsidRDefault="00492AD9" w:rsidP="00592AE7">
      <w:pPr>
        <w:ind w:left="453" w:hanging="340"/>
      </w:pPr>
      <w:proofErr w:type="spellStart"/>
      <w:r>
        <w:t>iii</w:t>
      </w:r>
      <w:proofErr w:type="spellEnd"/>
      <w:r>
        <w:t>)</w:t>
      </w:r>
      <w:r w:rsidR="00421CE0">
        <w:t xml:space="preserve"> </w:t>
      </w:r>
      <w:r w:rsidR="00D36C09">
        <w:t>Για τη χρονική στιγμή t</w:t>
      </w:r>
      <w:r w:rsidR="00D36C09">
        <w:rPr>
          <w:vertAlign w:val="subscript"/>
        </w:rPr>
        <w:t>3</w:t>
      </w:r>
      <w:r w:rsidR="00D36C09">
        <w:t>=</w:t>
      </w:r>
      <w:r w:rsidR="00D57811">
        <w:t>5</w:t>
      </w:r>
      <w:r w:rsidR="00D36C09">
        <w:t>s να υπολογισθούν:</w:t>
      </w:r>
    </w:p>
    <w:p w:rsidR="00D36C09" w:rsidRDefault="00D36C09" w:rsidP="00592AE7">
      <w:pPr>
        <w:ind w:left="737" w:hanging="340"/>
      </w:pPr>
      <w:r>
        <w:t xml:space="preserve"> α) Η ταχύτητα του σώματος.</w:t>
      </w:r>
    </w:p>
    <w:p w:rsidR="00D36C09" w:rsidRDefault="00D36C09" w:rsidP="00592AE7">
      <w:pPr>
        <w:ind w:left="737" w:hanging="340"/>
      </w:pPr>
      <w:r>
        <w:t xml:space="preserve"> </w:t>
      </w:r>
      <w:r w:rsidR="00D53419">
        <w:t>β</w:t>
      </w:r>
      <w:r>
        <w:t>) Η (συνισταμένη) δύναμη που επιταχύνει το σώμα, καθώς και η ισχύς της.</w:t>
      </w:r>
    </w:p>
    <w:p w:rsidR="00D36C09" w:rsidRPr="00442782" w:rsidRDefault="00D36C09" w:rsidP="00442782">
      <w:pPr>
        <w:spacing w:before="120" w:after="120"/>
        <w:rPr>
          <w:b/>
          <w:i/>
          <w:color w:val="0070C0"/>
          <w:sz w:val="24"/>
          <w:szCs w:val="24"/>
        </w:rPr>
      </w:pPr>
      <w:r w:rsidRPr="00442782">
        <w:rPr>
          <w:b/>
          <w:i/>
          <w:color w:val="0070C0"/>
          <w:sz w:val="24"/>
          <w:szCs w:val="24"/>
        </w:rPr>
        <w:t>Απάντηση:</w:t>
      </w:r>
    </w:p>
    <w:p w:rsidR="00D36C09" w:rsidRDefault="00E624E8" w:rsidP="00E624E8">
      <w:pPr>
        <w:pStyle w:val="1"/>
      </w:pPr>
      <w:r>
        <w:t>Θεωρώντας την κίνηση ως σύνθετη, αποτελούμενη από τις δύο παραπάνω αρμονικές ταλαντώσεις, οι οποίες έχουν την ίδια διεύθυνση και πραγματοποιούνται γύρω από την ίδια θέση ισορροπίας, παίρνουμε με εφαρμογή της αρχής της επαλληλίας, για την απομάκρυνση του σώματος:</w:t>
      </w:r>
    </w:p>
    <w:p w:rsidR="00E624E8" w:rsidRDefault="00D96C01" w:rsidP="00D96C01">
      <w:pPr>
        <w:jc w:val="center"/>
      </w:pPr>
      <w:r w:rsidRPr="00D96C01">
        <w:rPr>
          <w:i/>
          <w:sz w:val="24"/>
          <w:szCs w:val="24"/>
        </w:rPr>
        <w:t>x=x</w:t>
      </w:r>
      <w:r w:rsidRPr="00D96C01">
        <w:rPr>
          <w:i/>
          <w:sz w:val="24"/>
          <w:szCs w:val="24"/>
          <w:vertAlign w:val="subscript"/>
        </w:rPr>
        <w:t>1</w:t>
      </w:r>
      <w:r w:rsidRPr="00D96C01">
        <w:rPr>
          <w:i/>
          <w:sz w:val="24"/>
          <w:szCs w:val="24"/>
        </w:rPr>
        <w:t>+x</w:t>
      </w:r>
      <w:r w:rsidRPr="00D96C01">
        <w:rPr>
          <w:i/>
          <w:sz w:val="24"/>
          <w:szCs w:val="24"/>
          <w:vertAlign w:val="subscript"/>
        </w:rPr>
        <w:t>2</w:t>
      </w:r>
      <w:r w:rsidRPr="00D96C01">
        <w:rPr>
          <w:i/>
          <w:sz w:val="24"/>
          <w:szCs w:val="24"/>
        </w:rPr>
        <w:t xml:space="preserve"> = 2∙ημ(2πt) + Α</w:t>
      </w:r>
      <w:r w:rsidRPr="00D96C01">
        <w:rPr>
          <w:i/>
          <w:sz w:val="24"/>
          <w:szCs w:val="24"/>
          <w:vertAlign w:val="subscript"/>
        </w:rPr>
        <w:t>2</w:t>
      </w:r>
      <w:r w:rsidRPr="00D96C01">
        <w:rPr>
          <w:i/>
          <w:sz w:val="24"/>
          <w:szCs w:val="24"/>
        </w:rPr>
        <w:t>∙ημ(ω</w:t>
      </w:r>
      <w:r w:rsidRPr="00D96C01">
        <w:rPr>
          <w:i/>
          <w:sz w:val="24"/>
          <w:szCs w:val="24"/>
          <w:vertAlign w:val="subscript"/>
        </w:rPr>
        <w:t>2</w:t>
      </w:r>
      <w:r w:rsidRPr="00D96C01">
        <w:rPr>
          <w:i/>
          <w:sz w:val="24"/>
          <w:szCs w:val="24"/>
        </w:rPr>
        <w:t xml:space="preserve">t+π/2) </w:t>
      </w:r>
      <w:r>
        <w:t xml:space="preserve">   (S.Ι.)   (1)</w:t>
      </w:r>
    </w:p>
    <w:p w:rsidR="00D96C01" w:rsidRDefault="00D96C01" w:rsidP="00D96C01">
      <w:pPr>
        <w:ind w:left="340"/>
      </w:pPr>
      <w:r>
        <w:t>Αλλά τότε τη στιγμή t=0, x=2m και με αντικατάσταση στην παραπάνω εξίσωση (1) παίρνουμε:</w:t>
      </w:r>
    </w:p>
    <w:p w:rsidR="00D96C01" w:rsidRPr="00D96C01" w:rsidRDefault="00D96C01" w:rsidP="00D96C01">
      <w:pPr>
        <w:jc w:val="center"/>
        <w:rPr>
          <w:i/>
          <w:sz w:val="24"/>
          <w:szCs w:val="24"/>
        </w:rPr>
      </w:pPr>
      <w:r w:rsidRPr="00D96C01">
        <w:rPr>
          <w:i/>
          <w:sz w:val="24"/>
          <w:szCs w:val="24"/>
        </w:rPr>
        <w:t>2=2∙ημ0°+Α</w:t>
      </w:r>
      <w:r w:rsidRPr="00D96C01">
        <w:rPr>
          <w:i/>
          <w:sz w:val="24"/>
          <w:szCs w:val="24"/>
          <w:vertAlign w:val="subscript"/>
        </w:rPr>
        <w:t>2</w:t>
      </w:r>
      <w:r w:rsidRPr="00D96C01">
        <w:rPr>
          <w:i/>
          <w:sz w:val="24"/>
          <w:szCs w:val="24"/>
        </w:rPr>
        <w:t>∙(0+π/2) → Α</w:t>
      </w:r>
      <w:r w:rsidRPr="00D96C01">
        <w:rPr>
          <w:i/>
          <w:sz w:val="24"/>
          <w:szCs w:val="24"/>
          <w:vertAlign w:val="subscript"/>
        </w:rPr>
        <w:t>2</w:t>
      </w:r>
      <w:r w:rsidRPr="00D96C01">
        <w:rPr>
          <w:i/>
          <w:sz w:val="24"/>
          <w:szCs w:val="24"/>
        </w:rPr>
        <w:t>=2m</w:t>
      </w:r>
    </w:p>
    <w:p w:rsidR="00D96C01" w:rsidRDefault="00442782" w:rsidP="00442782">
      <w:pPr>
        <w:pStyle w:val="1"/>
      </w:pPr>
      <w:r>
        <w:t>Με εφαρμογή της «γνωστής» τριγωνομετρικής ταυτότητας παίρνουμε:</w:t>
      </w:r>
    </w:p>
    <w:p w:rsidR="0065788E" w:rsidRDefault="00A10C57" w:rsidP="0065788E">
      <w:pPr>
        <w:jc w:val="center"/>
      </w:pPr>
      <w:r w:rsidRPr="00935513">
        <w:rPr>
          <w:i/>
          <w:sz w:val="24"/>
          <w:szCs w:val="24"/>
        </w:rPr>
        <w:t>x=</w:t>
      </w:r>
      <w:r w:rsidR="00935513" w:rsidRPr="00935513">
        <w:rPr>
          <w:i/>
          <w:sz w:val="24"/>
          <w:szCs w:val="24"/>
        </w:rPr>
        <w:t>x</w:t>
      </w:r>
      <w:r w:rsidR="00935513" w:rsidRPr="00935513">
        <w:rPr>
          <w:i/>
          <w:sz w:val="24"/>
          <w:szCs w:val="24"/>
          <w:vertAlign w:val="subscript"/>
        </w:rPr>
        <w:t>1</w:t>
      </w:r>
      <w:r w:rsidR="00935513" w:rsidRPr="00935513">
        <w:rPr>
          <w:i/>
          <w:sz w:val="24"/>
          <w:szCs w:val="24"/>
        </w:rPr>
        <w:t>+x</w:t>
      </w:r>
      <w:r w:rsidR="00935513" w:rsidRPr="00935513">
        <w:rPr>
          <w:i/>
          <w:sz w:val="24"/>
          <w:szCs w:val="24"/>
          <w:vertAlign w:val="subscript"/>
        </w:rPr>
        <w:t>2</w:t>
      </w:r>
      <w:r w:rsidR="00935513" w:rsidRPr="00935513">
        <w:rPr>
          <w:i/>
          <w:sz w:val="24"/>
          <w:szCs w:val="24"/>
        </w:rPr>
        <w:t>=2(ημ2πt+ημ(ω</w:t>
      </w:r>
      <w:r w:rsidR="00935513" w:rsidRPr="00935513">
        <w:rPr>
          <w:i/>
          <w:sz w:val="24"/>
          <w:szCs w:val="24"/>
          <w:vertAlign w:val="subscript"/>
        </w:rPr>
        <w:t>2</w:t>
      </w:r>
      <w:r w:rsidR="00935513" w:rsidRPr="00935513">
        <w:rPr>
          <w:i/>
          <w:sz w:val="24"/>
          <w:szCs w:val="24"/>
        </w:rPr>
        <w:t>t+π/2)</w:t>
      </w:r>
      <w:r w:rsidR="00935513">
        <w:t xml:space="preserve"> →</w:t>
      </w:r>
    </w:p>
    <w:p w:rsidR="00935513" w:rsidRPr="0065788E" w:rsidRDefault="00935513" w:rsidP="0065788E">
      <w:pPr>
        <w:jc w:val="center"/>
        <w:rPr>
          <w:i/>
          <w:sz w:val="24"/>
          <w:szCs w:val="24"/>
        </w:rPr>
      </w:pPr>
      <m:oMathPara>
        <m:oMath>
          <m:r>
            <w:rPr>
              <w:rFonts w:ascii="Cambria Math" w:hAnsi="Cambria Math"/>
              <w:sz w:val="24"/>
              <w:szCs w:val="24"/>
              <w:lang w:val="en-US"/>
            </w:rPr>
            <w:lastRenderedPageBreak/>
            <m:t>x=2∙2∙</m:t>
          </m:r>
          <m:r>
            <w:rPr>
              <w:rFonts w:ascii="Cambria Math" w:hAnsi="Cambria Math"/>
              <w:sz w:val="24"/>
              <w:szCs w:val="24"/>
            </w:rPr>
            <m:t>συν</m:t>
          </m:r>
          <m:d>
            <m:dPr>
              <m:ctrlPr>
                <w:rPr>
                  <w:rFonts w:ascii="Cambria Math" w:hAnsi="Cambria Math"/>
                  <w:i/>
                  <w:sz w:val="24"/>
                  <w:szCs w:val="24"/>
                </w:rPr>
              </m:ctrlPr>
            </m:dPr>
            <m:e>
              <m:f>
                <m:fPr>
                  <m:ctrlPr>
                    <w:rPr>
                      <w:rFonts w:ascii="Cambria Math" w:hAnsi="Cambria Math"/>
                      <w:sz w:val="24"/>
                      <w:szCs w:val="24"/>
                    </w:rPr>
                  </m:ctrlPr>
                </m:fPr>
                <m:num>
                  <m:r>
                    <w:rPr>
                      <w:rFonts w:ascii="Cambria Math" w:hAnsi="Cambria Math"/>
                      <w:sz w:val="24"/>
                      <w:szCs w:val="24"/>
                    </w:rPr>
                    <m:t>2π</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rPr>
                        <m:t>ω</m:t>
                      </m:r>
                    </m:e>
                    <m:sub>
                      <m:r>
                        <w:rPr>
                          <w:rFonts w:ascii="Cambria Math" w:hAnsi="Cambria Math"/>
                          <w:sz w:val="24"/>
                          <w:szCs w:val="24"/>
                          <w:lang w:val="en-US"/>
                        </w:rPr>
                        <m:t>2</m:t>
                      </m:r>
                    </m:sub>
                  </m:sSub>
                  <m:r>
                    <w:rPr>
                      <w:rFonts w:ascii="Cambria Math" w:hAnsi="Cambria Math"/>
                      <w:sz w:val="24"/>
                      <w:szCs w:val="24"/>
                      <w:lang w:val="en-US"/>
                    </w:rPr>
                    <m:t>t-</m:t>
                  </m:r>
                  <m:f>
                    <m:fPr>
                      <m:type m:val="skw"/>
                      <m:ctrlPr>
                        <w:rPr>
                          <w:rFonts w:ascii="Cambria Math" w:hAnsi="Cambria Math"/>
                          <w:i/>
                          <w:sz w:val="24"/>
                          <w:szCs w:val="24"/>
                          <w:lang w:val="en-US"/>
                        </w:rPr>
                      </m:ctrlPr>
                    </m:fPr>
                    <m:num>
                      <m:r>
                        <w:rPr>
                          <w:rFonts w:ascii="Cambria Math" w:hAnsi="Cambria Math"/>
                          <w:sz w:val="24"/>
                          <w:szCs w:val="24"/>
                        </w:rPr>
                        <m:t>π</m:t>
                      </m:r>
                    </m:num>
                    <m:den>
                      <m:r>
                        <w:rPr>
                          <w:rFonts w:ascii="Cambria Math" w:hAnsi="Cambria Math"/>
                          <w:sz w:val="24"/>
                          <w:szCs w:val="24"/>
                          <w:lang w:val="en-US"/>
                        </w:rPr>
                        <m:t>2</m:t>
                      </m:r>
                    </m:den>
                  </m:f>
                </m:num>
                <m:den>
                  <m:r>
                    <w:rPr>
                      <w:rFonts w:ascii="Cambria Math" w:hAnsi="Cambria Math"/>
                      <w:sz w:val="24"/>
                      <w:szCs w:val="24"/>
                    </w:rPr>
                    <m:t>2</m:t>
                  </m:r>
                </m:den>
              </m:f>
            </m:e>
          </m:d>
          <m:r>
            <w:rPr>
              <w:rFonts w:ascii="Cambria Math" w:hAnsi="Cambria Math"/>
              <w:sz w:val="24"/>
              <w:szCs w:val="24"/>
            </w:rPr>
            <m:t>ημ</m:t>
          </m:r>
          <m:d>
            <m:dPr>
              <m:ctrlPr>
                <w:rPr>
                  <w:rFonts w:ascii="Cambria Math" w:hAnsi="Cambria Math"/>
                  <w:i/>
                  <w:sz w:val="24"/>
                  <w:szCs w:val="24"/>
                </w:rPr>
              </m:ctrlPr>
            </m:dPr>
            <m:e>
              <m:f>
                <m:fPr>
                  <m:ctrlPr>
                    <w:rPr>
                      <w:rFonts w:ascii="Cambria Math" w:hAnsi="Cambria Math"/>
                      <w:sz w:val="24"/>
                      <w:szCs w:val="24"/>
                    </w:rPr>
                  </m:ctrlPr>
                </m:fPr>
                <m:num>
                  <m:r>
                    <w:rPr>
                      <w:rFonts w:ascii="Cambria Math" w:hAnsi="Cambria Math"/>
                      <w:sz w:val="24"/>
                      <w:szCs w:val="24"/>
                    </w:rPr>
                    <m:t>2π</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rPr>
                        <m:t>ω</m:t>
                      </m:r>
                    </m:e>
                    <m:sub>
                      <m:r>
                        <w:rPr>
                          <w:rFonts w:ascii="Cambria Math" w:hAnsi="Cambria Math"/>
                          <w:sz w:val="24"/>
                          <w:szCs w:val="24"/>
                          <w:lang w:val="en-US"/>
                        </w:rPr>
                        <m:t>2</m:t>
                      </m:r>
                    </m:sub>
                  </m:sSub>
                  <m:r>
                    <w:rPr>
                      <w:rFonts w:ascii="Cambria Math" w:hAnsi="Cambria Math"/>
                      <w:sz w:val="24"/>
                      <w:szCs w:val="24"/>
                      <w:lang w:val="en-US"/>
                    </w:rPr>
                    <m:t>t+</m:t>
                  </m:r>
                  <m:f>
                    <m:fPr>
                      <m:type m:val="skw"/>
                      <m:ctrlPr>
                        <w:rPr>
                          <w:rFonts w:ascii="Cambria Math" w:hAnsi="Cambria Math"/>
                          <w:i/>
                          <w:sz w:val="24"/>
                          <w:szCs w:val="24"/>
                          <w:lang w:val="en-US"/>
                        </w:rPr>
                      </m:ctrlPr>
                    </m:fPr>
                    <m:num>
                      <m:r>
                        <w:rPr>
                          <w:rFonts w:ascii="Cambria Math" w:hAnsi="Cambria Math"/>
                          <w:sz w:val="24"/>
                          <w:szCs w:val="24"/>
                        </w:rPr>
                        <m:t>π</m:t>
                      </m:r>
                    </m:num>
                    <m:den>
                      <m:r>
                        <w:rPr>
                          <w:rFonts w:ascii="Cambria Math" w:hAnsi="Cambria Math"/>
                          <w:sz w:val="24"/>
                          <w:szCs w:val="24"/>
                          <w:lang w:val="en-US"/>
                        </w:rPr>
                        <m:t>2</m:t>
                      </m:r>
                    </m:den>
                  </m:f>
                </m:num>
                <m:den>
                  <m:r>
                    <w:rPr>
                      <w:rFonts w:ascii="Cambria Math" w:hAnsi="Cambria Math"/>
                      <w:sz w:val="24"/>
                      <w:szCs w:val="24"/>
                    </w:rPr>
                    <m:t>2</m:t>
                  </m:r>
                </m:den>
              </m:f>
            </m:e>
          </m:d>
          <m:r>
            <w:rPr>
              <w:rFonts w:ascii="Cambria Math" w:hAnsi="Cambria Math"/>
              <w:sz w:val="24"/>
              <w:szCs w:val="24"/>
            </w:rPr>
            <m:t>→</m:t>
          </m:r>
        </m:oMath>
      </m:oMathPara>
    </w:p>
    <w:p w:rsidR="0082432B" w:rsidRPr="0082432B" w:rsidRDefault="0082432B" w:rsidP="0082432B">
      <w:pPr>
        <w:jc w:val="center"/>
        <w:rPr>
          <w:i/>
          <w:sz w:val="24"/>
          <w:szCs w:val="24"/>
        </w:rPr>
      </w:pPr>
      <m:oMath>
        <m:r>
          <w:rPr>
            <w:rFonts w:ascii="Cambria Math" w:hAnsi="Cambria Math"/>
            <w:sz w:val="24"/>
            <w:szCs w:val="24"/>
            <w:lang w:val="en-US"/>
          </w:rPr>
          <m:t>x</m:t>
        </m:r>
        <m:r>
          <w:rPr>
            <w:rFonts w:ascii="Cambria Math" w:hAnsi="Cambria Math"/>
            <w:sz w:val="24"/>
            <w:szCs w:val="24"/>
          </w:rPr>
          <m:t>=4∙συν</m:t>
        </m:r>
        <m:d>
          <m:dPr>
            <m:ctrlPr>
              <w:rPr>
                <w:rFonts w:ascii="Cambria Math" w:hAnsi="Cambria Math"/>
                <w:i/>
                <w:sz w:val="24"/>
                <w:szCs w:val="24"/>
              </w:rPr>
            </m:ctrlPr>
          </m:dPr>
          <m:e>
            <m:r>
              <w:rPr>
                <w:rFonts w:ascii="Cambria Math" w:hAnsi="Cambria Math"/>
                <w:sz w:val="24"/>
                <w:szCs w:val="24"/>
              </w:rPr>
              <m:t>π</m:t>
            </m:r>
            <m:r>
              <w:rPr>
                <w:rFonts w:ascii="Cambria Math" w:hAnsi="Cambria Math"/>
                <w:sz w:val="24"/>
                <w:szCs w:val="24"/>
                <w:lang w:val="en-US"/>
              </w:rPr>
              <m:t>t</m:t>
            </m:r>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lang w:val="en-US"/>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lang w:val="en-US"/>
                  </w:rPr>
                  <m:t>t</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e>
        </m:d>
        <m:r>
          <w:rPr>
            <w:rFonts w:ascii="Cambria Math" w:hAnsi="Cambria Math"/>
            <w:sz w:val="24"/>
            <w:szCs w:val="24"/>
          </w:rPr>
          <m:t>ημ</m:t>
        </m:r>
        <m:d>
          <m:dPr>
            <m:ctrlPr>
              <w:rPr>
                <w:rFonts w:ascii="Cambria Math" w:hAnsi="Cambria Math"/>
                <w:i/>
                <w:sz w:val="24"/>
                <w:szCs w:val="24"/>
              </w:rPr>
            </m:ctrlPr>
          </m:dPr>
          <m:e>
            <m:r>
              <w:rPr>
                <w:rFonts w:ascii="Cambria Math" w:hAnsi="Cambria Math"/>
                <w:sz w:val="24"/>
                <w:szCs w:val="24"/>
              </w:rPr>
              <m:t>π</m:t>
            </m:r>
            <m:r>
              <w:rPr>
                <w:rFonts w:ascii="Cambria Math" w:hAnsi="Cambria Math"/>
                <w:sz w:val="24"/>
                <w:szCs w:val="24"/>
                <w:lang w:val="en-US"/>
              </w:rPr>
              <m:t>t</m:t>
            </m:r>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lang w:val="en-US"/>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lang w:val="en-US"/>
                  </w:rPr>
                  <m:t>t</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e>
        </m:d>
      </m:oMath>
      <w:r w:rsidRPr="0082432B">
        <w:rPr>
          <w:i/>
          <w:sz w:val="24"/>
          <w:szCs w:val="24"/>
        </w:rPr>
        <w:t xml:space="preserve">  </w:t>
      </w:r>
      <w:r w:rsidRPr="0082432B">
        <w:t>(2)</w:t>
      </w:r>
    </w:p>
    <w:p w:rsidR="0065788E" w:rsidRDefault="00997FC1" w:rsidP="00997FC1">
      <w:pPr>
        <w:ind w:left="340"/>
      </w:pPr>
      <w:r>
        <w:t xml:space="preserve">Η παραπάνω εξίσωση (2) είναι, </w:t>
      </w:r>
      <w:r w:rsidR="00FA183E">
        <w:t>(</w:t>
      </w:r>
      <w:r>
        <w:t>έστω και λίγο διαφορετικής μορφής</w:t>
      </w:r>
      <w:r w:rsidR="00FA183E">
        <w:t>)</w:t>
      </w:r>
      <w:r>
        <w:t xml:space="preserve">, η εξίσωση της </w:t>
      </w:r>
      <w:r w:rsidR="00592AE7">
        <w:t xml:space="preserve">«ιδιόμορφης» </w:t>
      </w:r>
      <w:r>
        <w:t>ταλάντωσης που εμφανίζει διακροτήματα και όπου το «πλάτος» του διακροτήματος δίνεται από την σχέση:</w:t>
      </w:r>
    </w:p>
    <w:p w:rsidR="00997FC1" w:rsidRPr="00997FC1" w:rsidRDefault="00997FC1" w:rsidP="0065788E">
      <w:pPr>
        <w:rPr>
          <w:sz w:val="24"/>
          <w:szCs w:val="24"/>
        </w:rPr>
      </w:pPr>
      <m:oMathPara>
        <m:oMath>
          <m:r>
            <w:rPr>
              <w:rFonts w:ascii="Cambria Math" w:hAnsi="Cambria Math"/>
              <w:sz w:val="24"/>
              <w:szCs w:val="24"/>
              <w:lang w:val="en-US"/>
            </w:rPr>
            <m:t>Α</m:t>
          </m:r>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4∙συν</m:t>
              </m:r>
              <m:d>
                <m:dPr>
                  <m:ctrlPr>
                    <w:rPr>
                      <w:rFonts w:ascii="Cambria Math" w:hAnsi="Cambria Math"/>
                      <w:i/>
                      <w:sz w:val="24"/>
                      <w:szCs w:val="24"/>
                    </w:rPr>
                  </m:ctrlPr>
                </m:dPr>
                <m:e>
                  <m:r>
                    <w:rPr>
                      <w:rFonts w:ascii="Cambria Math" w:hAnsi="Cambria Math"/>
                      <w:sz w:val="24"/>
                      <w:szCs w:val="24"/>
                    </w:rPr>
                    <m:t>π</m:t>
                  </m:r>
                  <m:r>
                    <w:rPr>
                      <w:rFonts w:ascii="Cambria Math" w:hAnsi="Cambria Math"/>
                      <w:sz w:val="24"/>
                      <w:szCs w:val="24"/>
                      <w:lang w:val="en-US"/>
                    </w:rPr>
                    <m:t>t</m:t>
                  </m:r>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lang w:val="en-US"/>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lang w:val="en-US"/>
                        </w:rPr>
                        <m:t>t</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e>
              </m:d>
            </m:e>
          </m:d>
        </m:oMath>
      </m:oMathPara>
    </w:p>
    <w:p w:rsidR="00997FC1" w:rsidRDefault="00A302BA" w:rsidP="003D4850">
      <w:pPr>
        <w:ind w:left="340"/>
      </w:pPr>
      <w:r>
        <w:t>Το «πλάτος» μηδενίζεται για πρώτη φορά τη στιγμή t</w:t>
      </w:r>
      <w:r>
        <w:rPr>
          <w:vertAlign w:val="subscript"/>
        </w:rPr>
        <w:t>1</w:t>
      </w:r>
      <w:r w:rsidR="00FA183E">
        <w:t xml:space="preserve"> και για δεύτερη φορά τη  στιγμή t</w:t>
      </w:r>
      <w:r w:rsidR="00FA183E">
        <w:rPr>
          <w:vertAlign w:val="subscript"/>
        </w:rPr>
        <w:t>2</w:t>
      </w:r>
      <w:r w:rsidR="00FA183E">
        <w:t xml:space="preserve">, οπότε το χρονικό διάστημα </w:t>
      </w:r>
      <w:proofErr w:type="spellStart"/>
      <w:r w:rsidR="00FA183E">
        <w:t>Δt</w:t>
      </w:r>
      <w:proofErr w:type="spellEnd"/>
      <w:r w:rsidR="00FA183E">
        <w:t>=t</w:t>
      </w:r>
      <w:r w:rsidR="00FA183E">
        <w:rPr>
          <w:vertAlign w:val="subscript"/>
        </w:rPr>
        <w:t>2</w:t>
      </w:r>
      <w:r w:rsidR="00FA183E">
        <w:t>-t</w:t>
      </w:r>
      <w:r w:rsidR="00FA183E">
        <w:rPr>
          <w:vertAlign w:val="subscript"/>
        </w:rPr>
        <w:t>1</w:t>
      </w:r>
      <w:r w:rsidR="00FA183E">
        <w:t>=</w:t>
      </w:r>
      <w:bookmarkStart w:id="0" w:name="_GoBack"/>
      <w:bookmarkEnd w:id="0"/>
      <w:r w:rsidR="00FA183E">
        <w:t>5s</w:t>
      </w:r>
      <w:r w:rsidR="00D047E6">
        <w:t>, δεν είναι τίποτα άλλο, παρά η περίοδος του διακροτήματος:</w:t>
      </w:r>
    </w:p>
    <w:p w:rsidR="004C0925" w:rsidRPr="004C0925" w:rsidRDefault="00436EAE" w:rsidP="003D4850">
      <w:pPr>
        <w:ind w:left="340"/>
        <w:rPr>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Τ</m:t>
              </m:r>
            </m:e>
            <m:sub>
              <m:r>
                <w:rPr>
                  <w:rFonts w:ascii="Cambria Math" w:hAnsi="Cambria Math"/>
                  <w:sz w:val="24"/>
                  <w:szCs w:val="24"/>
                </w:rPr>
                <m:t>δ</m:t>
              </m:r>
            </m:sub>
          </m:sSub>
          <m:r>
            <w:rPr>
              <w:rFonts w:ascii="Cambria Math" w:hAnsi="Cambria Math"/>
              <w:sz w:val="24"/>
              <w:szCs w:val="24"/>
            </w:rPr>
            <m:t>=5</m:t>
          </m:r>
          <m:r>
            <w:rPr>
              <w:rFonts w:ascii="Cambria Math" w:hAnsi="Cambria Math"/>
              <w:sz w:val="24"/>
              <w:szCs w:val="24"/>
              <w:lang w:val="en-US"/>
            </w:rPr>
            <m:t>s</m:t>
          </m:r>
          <m:r>
            <w:rPr>
              <w:rFonts w:ascii="Cambria Math" w:hAnsi="Cambria Math"/>
              <w:sz w:val="24"/>
              <w:szCs w:val="24"/>
            </w:rPr>
            <m:t xml:space="preserve">  </m:t>
          </m:r>
        </m:oMath>
      </m:oMathPara>
    </w:p>
    <w:p w:rsidR="004C0925" w:rsidRDefault="004C0925" w:rsidP="004C0925">
      <w:pPr>
        <w:ind w:left="340"/>
      </w:pPr>
      <w:r>
        <w:t>Αλλά για την περίοδο αυτή έχουμε:</w:t>
      </w:r>
    </w:p>
    <w:p w:rsidR="00D047E6" w:rsidRPr="003D4850" w:rsidRDefault="00D047E6" w:rsidP="00D047E6">
      <w:pPr>
        <w:jc w:val="center"/>
        <w:rPr>
          <w:i/>
        </w:rPr>
      </w:pPr>
      <w:r>
        <w:t xml:space="preserve"> </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Τ</m:t>
            </m:r>
          </m:e>
          <m:sub>
            <m:r>
              <w:rPr>
                <w:rFonts w:ascii="Cambria Math" w:hAnsi="Cambria Math"/>
                <w:sz w:val="24"/>
                <w:szCs w:val="24"/>
              </w:rPr>
              <m:t>δ</m:t>
            </m:r>
          </m:sub>
        </m:sSub>
        <m:r>
          <w:rPr>
            <w:rFonts w:ascii="Cambria Math" w:hAnsi="Cambria Math"/>
            <w:sz w:val="24"/>
            <w:szCs w:val="24"/>
          </w:rPr>
          <m:t>=5</m:t>
        </m:r>
        <m:r>
          <w:rPr>
            <w:rFonts w:ascii="Cambria Math" w:hAnsi="Cambria Math"/>
            <w:sz w:val="24"/>
            <w:szCs w:val="24"/>
            <w:lang w:val="en-US"/>
          </w:rPr>
          <m:t>s</m:t>
        </m:r>
        <m: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d>
              <m:dPr>
                <m:begChr m:val="|"/>
                <m:endChr m:val="|"/>
                <m:ctrlPr>
                  <w:rPr>
                    <w:rFonts w:ascii="Cambria Math" w:hAnsi="Cambria Math"/>
                    <w:i/>
                    <w:sz w:val="24"/>
                    <w:szCs w:val="24"/>
                  </w:rPr>
                </m:ctrlPr>
              </m:dPr>
              <m:e>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rPr>
                      <m:t>2</m:t>
                    </m:r>
                  </m:sub>
                </m:sSub>
              </m:e>
            </m:d>
          </m:den>
        </m:f>
        <m:r>
          <w:rPr>
            <w:rFonts w:ascii="Cambria Math" w:hAnsi="Cambria Math"/>
            <w:sz w:val="24"/>
            <w:szCs w:val="24"/>
          </w:rPr>
          <m:t xml:space="preserve">=5s→ </m:t>
        </m:r>
        <m:d>
          <m:dPr>
            <m:begChr m:val="|"/>
            <m:endChr m:val="|"/>
            <m:ctrlPr>
              <w:rPr>
                <w:rFonts w:ascii="Cambria Math" w:hAnsi="Cambria Math"/>
                <w:i/>
                <w:sz w:val="24"/>
                <w:szCs w:val="24"/>
              </w:rPr>
            </m:ctrlPr>
          </m:dPr>
          <m:e>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rPr>
                  <m:t>2</m:t>
                </m:r>
              </m:sub>
            </m:sSub>
          </m:e>
        </m:d>
        <m:r>
          <w:rPr>
            <w:rFonts w:ascii="Cambria Math" w:hAnsi="Cambria Math"/>
            <w:sz w:val="24"/>
            <w:szCs w:val="24"/>
          </w:rPr>
          <m:t>=0,2Hz→</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rPr>
              <m:t>2</m:t>
            </m:r>
          </m:sub>
        </m:sSub>
        <m:r>
          <w:rPr>
            <w:rFonts w:ascii="Cambria Math" w:hAnsi="Cambria Math"/>
            <w:sz w:val="24"/>
            <w:szCs w:val="24"/>
          </w:rPr>
          <m:t>=±0,2</m:t>
        </m:r>
        <m:r>
          <w:rPr>
            <w:rFonts w:ascii="Cambria Math" w:hAnsi="Cambria Math"/>
            <w:sz w:val="24"/>
            <w:szCs w:val="24"/>
            <w:lang w:val="en-US"/>
          </w:rPr>
          <m:t>Ηz</m:t>
        </m:r>
      </m:oMath>
    </w:p>
    <w:p w:rsidR="00FA183E" w:rsidRDefault="00D047E6" w:rsidP="003D4850">
      <w:pPr>
        <w:ind w:left="340"/>
      </w:pPr>
      <w:r>
        <w:t xml:space="preserve">Όμως </w:t>
      </w:r>
      <w:r w:rsidRPr="003D4850">
        <w:rPr>
          <w:i/>
          <w:sz w:val="24"/>
          <w:szCs w:val="24"/>
        </w:rPr>
        <w:t>f</w:t>
      </w:r>
      <w:r w:rsidRPr="003D4850">
        <w:rPr>
          <w:i/>
          <w:sz w:val="24"/>
          <w:szCs w:val="24"/>
          <w:vertAlign w:val="subscript"/>
        </w:rPr>
        <w:t>1</w:t>
      </w:r>
      <w:r w:rsidRPr="003D4850">
        <w:rPr>
          <w:i/>
          <w:sz w:val="24"/>
          <w:szCs w:val="24"/>
        </w:rPr>
        <w:t>=</w:t>
      </w:r>
      <w:r w:rsidR="003D4850" w:rsidRPr="003D4850">
        <w:rPr>
          <w:i/>
          <w:sz w:val="24"/>
          <w:szCs w:val="24"/>
        </w:rPr>
        <w:t>ω</w:t>
      </w:r>
      <w:r w:rsidR="003D4850" w:rsidRPr="003D4850">
        <w:rPr>
          <w:i/>
          <w:sz w:val="24"/>
          <w:szCs w:val="24"/>
          <w:vertAlign w:val="subscript"/>
        </w:rPr>
        <w:t>1</w:t>
      </w:r>
      <w:r w:rsidR="003D4850" w:rsidRPr="003D4850">
        <w:rPr>
          <w:i/>
          <w:sz w:val="24"/>
          <w:szCs w:val="24"/>
        </w:rPr>
        <w:t>/2π=1Ηz</w:t>
      </w:r>
      <w:r w:rsidR="003D4850">
        <w:t>, οπότε:</w:t>
      </w:r>
    </w:p>
    <w:p w:rsidR="003D4850" w:rsidRPr="003D4850" w:rsidRDefault="003D4850" w:rsidP="003D4850">
      <w:pPr>
        <w:jc w:val="center"/>
        <w:rPr>
          <w:i/>
          <w:sz w:val="24"/>
          <w:szCs w:val="24"/>
        </w:rPr>
      </w:pPr>
      <w:r w:rsidRPr="003D4850">
        <w:rPr>
          <w:i/>
          <w:sz w:val="24"/>
          <w:szCs w:val="24"/>
        </w:rPr>
        <w:t>f</w:t>
      </w:r>
      <w:r w:rsidRPr="003D4850">
        <w:rPr>
          <w:i/>
          <w:sz w:val="24"/>
          <w:szCs w:val="24"/>
          <w:vertAlign w:val="subscript"/>
        </w:rPr>
        <w:t>2</w:t>
      </w:r>
      <w:r w:rsidRPr="003D4850">
        <w:rPr>
          <w:i/>
          <w:sz w:val="24"/>
          <w:szCs w:val="24"/>
        </w:rPr>
        <w:t xml:space="preserve">= 1,2 </w:t>
      </w:r>
      <w:proofErr w:type="spellStart"/>
      <w:r w:rsidRPr="003D4850">
        <w:rPr>
          <w:i/>
          <w:sz w:val="24"/>
          <w:szCs w:val="24"/>
        </w:rPr>
        <w:t>Ηz</w:t>
      </w:r>
      <w:proofErr w:type="spellEnd"/>
      <w:r w:rsidRPr="003D4850">
        <w:rPr>
          <w:i/>
          <w:sz w:val="24"/>
          <w:szCs w:val="24"/>
        </w:rPr>
        <w:t xml:space="preserve">  ή  f</w:t>
      </w:r>
      <w:r w:rsidRPr="003D4850">
        <w:rPr>
          <w:i/>
          <w:sz w:val="24"/>
          <w:szCs w:val="24"/>
          <w:vertAlign w:val="subscript"/>
        </w:rPr>
        <w:t>2</w:t>
      </w:r>
      <w:r w:rsidRPr="003D4850">
        <w:rPr>
          <w:i/>
          <w:sz w:val="24"/>
          <w:szCs w:val="24"/>
        </w:rPr>
        <w:t xml:space="preserve">= 0,8 </w:t>
      </w:r>
      <w:proofErr w:type="spellStart"/>
      <w:r w:rsidRPr="003D4850">
        <w:rPr>
          <w:i/>
          <w:sz w:val="24"/>
          <w:szCs w:val="24"/>
        </w:rPr>
        <w:t>Ηz</w:t>
      </w:r>
      <w:proofErr w:type="spellEnd"/>
    </w:p>
    <w:p w:rsidR="006A3CB9" w:rsidRDefault="003D7B1F" w:rsidP="006A3CB9">
      <w:pPr>
        <w:ind w:left="340"/>
      </w:pPr>
      <w:r>
        <w:t>Μεταξύ τω</w:t>
      </w:r>
      <w:r w:rsidR="00FC75EB">
        <w:t xml:space="preserve">ν </w:t>
      </w:r>
      <w:r>
        <w:t xml:space="preserve">χρονικών στιγμών </w:t>
      </w:r>
      <w:r w:rsidR="00FC75EB">
        <w:t>t</w:t>
      </w:r>
      <w:r w:rsidR="00FC75EB">
        <w:rPr>
          <w:vertAlign w:val="subscript"/>
        </w:rPr>
        <w:t>1</w:t>
      </w:r>
      <w:r w:rsidR="00FC75EB">
        <w:t xml:space="preserve"> και t</w:t>
      </w:r>
      <w:r w:rsidR="00FC75EB">
        <w:rPr>
          <w:vertAlign w:val="subscript"/>
        </w:rPr>
        <w:t>2</w:t>
      </w:r>
      <w:r w:rsidR="00FC75EB">
        <w:t xml:space="preserve"> μπορούμε να μετρήσουμε στο διάγραμμα 4,5 ταλαντώσεις, πράγμα που σημαίνει ότι η συχνότητα της κίνησης</w:t>
      </w:r>
      <w:r w:rsidR="00FC75EB" w:rsidRPr="00FC75EB">
        <w:t xml:space="preserve">, </w:t>
      </w:r>
      <w:r w:rsidR="00FC75EB">
        <w:t>είναι ίση</w:t>
      </w:r>
      <w:r w:rsidR="006A3CB9">
        <w:t>:</w:t>
      </w:r>
    </w:p>
    <w:p w:rsidR="00FC75EB" w:rsidRDefault="00436EAE" w:rsidP="006A3CB9">
      <w:pPr>
        <w:jc w:val="center"/>
      </w:pPr>
      <m:oMathPara>
        <m:oMath>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rPr>
                <m:t>κ</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lang w:val="en-US"/>
                </w:rPr>
                <m:t>Ν</m:t>
              </m:r>
            </m:num>
            <m:den>
              <m:r>
                <w:rPr>
                  <w:rFonts w:ascii="Cambria Math" w:hAnsi="Cambria Math"/>
                  <w:sz w:val="24"/>
                  <w:szCs w:val="24"/>
                </w:rPr>
                <m:t>Δ</m:t>
              </m:r>
              <m:r>
                <w:rPr>
                  <w:rFonts w:ascii="Cambria Math" w:hAnsi="Cambria Math"/>
                  <w:sz w:val="24"/>
                  <w:szCs w:val="24"/>
                  <w:lang w:val="en-US"/>
                </w:rPr>
                <m:t>t</m:t>
              </m:r>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4,5</m:t>
              </m:r>
            </m:num>
            <m:den>
              <m:r>
                <w:rPr>
                  <w:rFonts w:ascii="Cambria Math" w:hAnsi="Cambria Math"/>
                  <w:sz w:val="24"/>
                  <w:szCs w:val="24"/>
                </w:rPr>
                <m:t>5</m:t>
              </m:r>
            </m:den>
          </m:f>
          <m:r>
            <w:rPr>
              <w:rFonts w:ascii="Cambria Math" w:hAnsi="Cambria Math"/>
              <w:sz w:val="24"/>
              <w:szCs w:val="24"/>
            </w:rPr>
            <m:t>Hz=0,9Hz=</m:t>
          </m:r>
          <m:f>
            <m:fPr>
              <m:ctrlPr>
                <w:rPr>
                  <w:rFonts w:ascii="Cambria Math" w:hAnsi="Cambria Math"/>
                  <w:sz w:val="24"/>
                  <w:szCs w:val="24"/>
                </w:rPr>
              </m:ctrlPr>
            </m:fPr>
            <m:num>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f</m:t>
                  </m:r>
                </m:e>
                <m:sub>
                  <m:r>
                    <w:rPr>
                      <w:rFonts w:ascii="Cambria Math" w:hAnsi="Cambria Math"/>
                      <w:sz w:val="24"/>
                      <w:szCs w:val="24"/>
                    </w:rPr>
                    <m:t>2</m:t>
                  </m:r>
                </m:sub>
              </m:sSub>
            </m:num>
            <m:den>
              <m:r>
                <w:rPr>
                  <w:rFonts w:ascii="Cambria Math" w:hAnsi="Cambria Math"/>
                  <w:sz w:val="24"/>
                  <w:szCs w:val="24"/>
                </w:rPr>
                <m:t>2</m:t>
              </m:r>
            </m:den>
          </m:f>
          <m:r>
            <w:rPr>
              <w:rFonts w:ascii="Cambria Math" w:hAnsi="Cambria Math"/>
              <w:sz w:val="24"/>
              <w:szCs w:val="24"/>
            </w:rPr>
            <m:t>→</m:t>
          </m:r>
        </m:oMath>
      </m:oMathPara>
    </w:p>
    <w:p w:rsidR="00FA183E" w:rsidRPr="00E8304C" w:rsidRDefault="006A3CB9" w:rsidP="00E8304C">
      <w:pPr>
        <w:ind w:left="340"/>
        <w:jc w:val="center"/>
      </w:pPr>
      <w:r>
        <w:rPr>
          <w:i/>
          <w:sz w:val="24"/>
          <w:szCs w:val="24"/>
        </w:rPr>
        <w:t>f</w:t>
      </w:r>
      <w:r>
        <w:rPr>
          <w:i/>
          <w:sz w:val="24"/>
          <w:szCs w:val="24"/>
          <w:vertAlign w:val="subscript"/>
        </w:rPr>
        <w:t>1</w:t>
      </w:r>
      <w:r>
        <w:rPr>
          <w:i/>
          <w:sz w:val="24"/>
          <w:szCs w:val="24"/>
        </w:rPr>
        <w:t>+</w:t>
      </w:r>
      <w:r w:rsidRPr="006A3CB9">
        <w:rPr>
          <w:i/>
          <w:sz w:val="24"/>
          <w:szCs w:val="24"/>
        </w:rPr>
        <w:t xml:space="preserve"> </w:t>
      </w:r>
      <w:r w:rsidRPr="003D4850">
        <w:rPr>
          <w:i/>
          <w:sz w:val="24"/>
          <w:szCs w:val="24"/>
        </w:rPr>
        <w:t>f</w:t>
      </w:r>
      <w:r w:rsidRPr="003D4850">
        <w:rPr>
          <w:i/>
          <w:sz w:val="24"/>
          <w:szCs w:val="24"/>
          <w:vertAlign w:val="subscript"/>
        </w:rPr>
        <w:t>2</w:t>
      </w:r>
      <w:r>
        <w:rPr>
          <w:i/>
          <w:sz w:val="24"/>
          <w:szCs w:val="24"/>
        </w:rPr>
        <w:t>= 2</w:t>
      </w:r>
      <w:r w:rsidRPr="006A3CB9">
        <w:rPr>
          <w:i/>
          <w:sz w:val="24"/>
          <w:szCs w:val="24"/>
        </w:rPr>
        <w:t xml:space="preserve"> </w:t>
      </w:r>
      <w:proofErr w:type="spellStart"/>
      <w:r w:rsidRPr="003D4850">
        <w:rPr>
          <w:i/>
          <w:sz w:val="24"/>
          <w:szCs w:val="24"/>
        </w:rPr>
        <w:t>f</w:t>
      </w:r>
      <w:r>
        <w:rPr>
          <w:i/>
          <w:sz w:val="24"/>
          <w:szCs w:val="24"/>
          <w:vertAlign w:val="subscript"/>
        </w:rPr>
        <w:t>κ</w:t>
      </w:r>
      <w:proofErr w:type="spellEnd"/>
      <w:r>
        <w:rPr>
          <w:i/>
          <w:sz w:val="24"/>
          <w:szCs w:val="24"/>
        </w:rPr>
        <w:t xml:space="preserve"> →  </w:t>
      </w:r>
      <w:r w:rsidRPr="003D4850">
        <w:rPr>
          <w:i/>
          <w:sz w:val="24"/>
          <w:szCs w:val="24"/>
        </w:rPr>
        <w:t>f</w:t>
      </w:r>
      <w:r w:rsidRPr="003D4850">
        <w:rPr>
          <w:i/>
          <w:sz w:val="24"/>
          <w:szCs w:val="24"/>
          <w:vertAlign w:val="subscript"/>
        </w:rPr>
        <w:t>2</w:t>
      </w:r>
      <w:r>
        <w:rPr>
          <w:i/>
          <w:sz w:val="24"/>
          <w:szCs w:val="24"/>
        </w:rPr>
        <w:t>=2∙0,9</w:t>
      </w:r>
      <w:r w:rsidRPr="00E8304C">
        <w:rPr>
          <w:i/>
          <w:sz w:val="24"/>
          <w:szCs w:val="24"/>
        </w:rPr>
        <w:t xml:space="preserve"> </w:t>
      </w:r>
      <w:r>
        <w:rPr>
          <w:i/>
          <w:sz w:val="24"/>
          <w:szCs w:val="24"/>
          <w:lang w:val="en-US"/>
        </w:rPr>
        <w:t>Hz</w:t>
      </w:r>
      <w:r w:rsidRPr="00E8304C">
        <w:rPr>
          <w:i/>
          <w:sz w:val="24"/>
          <w:szCs w:val="24"/>
        </w:rPr>
        <w:t>-1</w:t>
      </w:r>
      <w:r>
        <w:rPr>
          <w:i/>
          <w:sz w:val="24"/>
          <w:szCs w:val="24"/>
          <w:lang w:val="en-US"/>
        </w:rPr>
        <w:t>Hz</w:t>
      </w:r>
      <w:r w:rsidRPr="00E8304C">
        <w:rPr>
          <w:i/>
          <w:sz w:val="24"/>
          <w:szCs w:val="24"/>
        </w:rPr>
        <w:t xml:space="preserve"> =</w:t>
      </w:r>
      <w:r w:rsidR="00E8304C" w:rsidRPr="00E8304C">
        <w:rPr>
          <w:i/>
          <w:sz w:val="24"/>
          <w:szCs w:val="24"/>
        </w:rPr>
        <w:t>0,8</w:t>
      </w:r>
      <w:r w:rsidR="00E8304C">
        <w:rPr>
          <w:i/>
          <w:sz w:val="24"/>
          <w:szCs w:val="24"/>
          <w:lang w:val="en-US"/>
        </w:rPr>
        <w:t>Hz</w:t>
      </w:r>
      <w:r w:rsidR="00E8304C" w:rsidRPr="00E8304C">
        <w:rPr>
          <w:i/>
          <w:sz w:val="24"/>
          <w:szCs w:val="24"/>
        </w:rPr>
        <w:t>.</w:t>
      </w:r>
    </w:p>
    <w:p w:rsidR="00FA183E" w:rsidRDefault="00516BAC" w:rsidP="00516BAC">
      <w:pPr>
        <w:ind w:left="340"/>
      </w:pPr>
      <w:r>
        <w:t xml:space="preserve">Συνεπώς </w:t>
      </w:r>
      <w:r w:rsidRPr="00516BAC">
        <w:rPr>
          <w:i/>
          <w:sz w:val="24"/>
          <w:szCs w:val="24"/>
        </w:rPr>
        <w:t>ω</w:t>
      </w:r>
      <w:r w:rsidRPr="00516BAC">
        <w:rPr>
          <w:i/>
          <w:sz w:val="24"/>
          <w:szCs w:val="24"/>
          <w:vertAlign w:val="subscript"/>
        </w:rPr>
        <w:t>2</w:t>
      </w:r>
      <w:r w:rsidRPr="00516BAC">
        <w:rPr>
          <w:i/>
          <w:sz w:val="24"/>
          <w:szCs w:val="24"/>
        </w:rPr>
        <w:t>=2πf</w:t>
      </w:r>
      <w:r w:rsidRPr="00516BAC">
        <w:rPr>
          <w:i/>
          <w:sz w:val="24"/>
          <w:szCs w:val="24"/>
          <w:vertAlign w:val="subscript"/>
        </w:rPr>
        <w:t>2</w:t>
      </w:r>
      <w:r w:rsidRPr="00516BAC">
        <w:rPr>
          <w:i/>
          <w:sz w:val="24"/>
          <w:szCs w:val="24"/>
        </w:rPr>
        <w:t xml:space="preserve">=1,6π  </w:t>
      </w:r>
      <w:r>
        <w:t>(</w:t>
      </w:r>
      <w:r>
        <w:rPr>
          <w:lang w:val="en-US"/>
        </w:rPr>
        <w:t>rad</w:t>
      </w:r>
      <w:r w:rsidRPr="00516BAC">
        <w:t>/</w:t>
      </w:r>
      <w:r>
        <w:rPr>
          <w:lang w:val="en-US"/>
        </w:rPr>
        <w:t>s</w:t>
      </w:r>
      <w:r w:rsidRPr="00516BAC">
        <w:t>).</w:t>
      </w:r>
    </w:p>
    <w:p w:rsidR="00AA2270" w:rsidRDefault="00AA2270" w:rsidP="00516BAC">
      <w:pPr>
        <w:ind w:left="340"/>
      </w:pPr>
      <w:r>
        <w:t>Οπότε  επιστρέφοντας στην (2) παίρνουμε:</w:t>
      </w:r>
    </w:p>
    <w:p w:rsidR="00AA2270" w:rsidRDefault="00AA2270" w:rsidP="00AA2270">
      <w:pPr>
        <w:ind w:left="340"/>
        <w:jc w:val="center"/>
      </w:pPr>
      <m:oMathPara>
        <m:oMath>
          <m:r>
            <w:rPr>
              <w:rFonts w:ascii="Cambria Math" w:hAnsi="Cambria Math"/>
              <w:sz w:val="24"/>
              <w:szCs w:val="24"/>
              <w:lang w:val="en-US"/>
            </w:rPr>
            <m:t>x</m:t>
          </m:r>
          <m:r>
            <w:rPr>
              <w:rFonts w:ascii="Cambria Math" w:hAnsi="Cambria Math"/>
              <w:sz w:val="24"/>
              <w:szCs w:val="24"/>
            </w:rPr>
            <m:t>=4∙συν</m:t>
          </m:r>
          <m:d>
            <m:dPr>
              <m:ctrlPr>
                <w:rPr>
                  <w:rFonts w:ascii="Cambria Math" w:hAnsi="Cambria Math"/>
                  <w:i/>
                  <w:sz w:val="24"/>
                  <w:szCs w:val="24"/>
                </w:rPr>
              </m:ctrlPr>
            </m:dPr>
            <m:e>
              <m:r>
                <w:rPr>
                  <w:rFonts w:ascii="Cambria Math" w:hAnsi="Cambria Math"/>
                  <w:sz w:val="24"/>
                  <w:szCs w:val="24"/>
                </w:rPr>
                <m:t>0,2π</m:t>
              </m:r>
              <m:r>
                <w:rPr>
                  <w:rFonts w:ascii="Cambria Math" w:hAnsi="Cambria Math"/>
                  <w:sz w:val="24"/>
                  <w:szCs w:val="24"/>
                  <w:lang w:val="en-US"/>
                </w:rPr>
                <m:t>t</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e>
          </m:d>
          <m:r>
            <w:rPr>
              <w:rFonts w:ascii="Cambria Math" w:hAnsi="Cambria Math"/>
              <w:sz w:val="24"/>
              <w:szCs w:val="24"/>
            </w:rPr>
            <m:t>ημ</m:t>
          </m:r>
          <m:d>
            <m:dPr>
              <m:ctrlPr>
                <w:rPr>
                  <w:rFonts w:ascii="Cambria Math" w:hAnsi="Cambria Math"/>
                  <w:i/>
                  <w:sz w:val="24"/>
                  <w:szCs w:val="24"/>
                </w:rPr>
              </m:ctrlPr>
            </m:dPr>
            <m:e>
              <m:r>
                <w:rPr>
                  <w:rFonts w:ascii="Cambria Math" w:hAnsi="Cambria Math"/>
                  <w:sz w:val="24"/>
                  <w:szCs w:val="24"/>
                </w:rPr>
                <m:t>1,8π</m:t>
              </m:r>
              <m:r>
                <w:rPr>
                  <w:rFonts w:ascii="Cambria Math" w:hAnsi="Cambria Math"/>
                  <w:sz w:val="24"/>
                  <w:szCs w:val="24"/>
                  <w:lang w:val="en-US"/>
                </w:rPr>
                <m:t>t</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4</m:t>
                  </m:r>
                </m:den>
              </m:f>
            </m:e>
          </m:d>
        </m:oMath>
      </m:oMathPara>
    </w:p>
    <w:p w:rsidR="00516BAC" w:rsidRDefault="00D53419" w:rsidP="00D53419">
      <w:pPr>
        <w:pStyle w:val="1"/>
      </w:pPr>
      <w:r>
        <w:t>Από την αρχή της επαλληλίας, για την κίνηση του σώματος</w:t>
      </w:r>
      <w:r w:rsidR="00592AE7">
        <w:t xml:space="preserve"> </w:t>
      </w:r>
      <w:r w:rsidR="00161415">
        <w:t>την οποία αναλύσαμε σε δύο αρμονικές ταλαντώσεις,</w:t>
      </w:r>
      <w:r>
        <w:t xml:space="preserve"> πέρα από την εξίσωση x=x</w:t>
      </w:r>
      <w:r>
        <w:rPr>
          <w:vertAlign w:val="subscript"/>
        </w:rPr>
        <w:t>1</w:t>
      </w:r>
      <w:r>
        <w:t>+x</w:t>
      </w:r>
      <w:r>
        <w:rPr>
          <w:vertAlign w:val="subscript"/>
        </w:rPr>
        <w:t>2</w:t>
      </w:r>
      <w:r>
        <w:t>, ισχύουν και οι αντίστοιχες εξισώσεις για ταχύτητες και επιταχύνσεις:</w:t>
      </w:r>
    </w:p>
    <w:p w:rsidR="00D53419" w:rsidRPr="00686DC2" w:rsidRDefault="00D53419" w:rsidP="00D53419">
      <w:pPr>
        <w:jc w:val="center"/>
        <w:rPr>
          <w:i/>
          <w:sz w:val="24"/>
          <w:szCs w:val="24"/>
        </w:rPr>
      </w:pPr>
      <w:r w:rsidRPr="00686DC2">
        <w:rPr>
          <w:i/>
          <w:sz w:val="24"/>
          <w:szCs w:val="24"/>
        </w:rPr>
        <w:t>υ=υ</w:t>
      </w:r>
      <w:r w:rsidRPr="00686DC2">
        <w:rPr>
          <w:i/>
          <w:sz w:val="24"/>
          <w:szCs w:val="24"/>
          <w:vertAlign w:val="subscript"/>
        </w:rPr>
        <w:t>1</w:t>
      </w:r>
      <w:r w:rsidRPr="00686DC2">
        <w:rPr>
          <w:i/>
          <w:sz w:val="24"/>
          <w:szCs w:val="24"/>
        </w:rPr>
        <w:t xml:space="preserve"> + υ</w:t>
      </w:r>
      <w:r w:rsidRPr="00686DC2">
        <w:rPr>
          <w:i/>
          <w:sz w:val="24"/>
          <w:szCs w:val="24"/>
          <w:vertAlign w:val="subscript"/>
        </w:rPr>
        <w:t>2</w:t>
      </w:r>
      <w:r w:rsidRPr="00686DC2">
        <w:rPr>
          <w:i/>
          <w:sz w:val="24"/>
          <w:szCs w:val="24"/>
        </w:rPr>
        <w:t xml:space="preserve">   και α=α</w:t>
      </w:r>
      <w:r w:rsidRPr="00686DC2">
        <w:rPr>
          <w:i/>
          <w:sz w:val="24"/>
          <w:szCs w:val="24"/>
          <w:vertAlign w:val="subscript"/>
        </w:rPr>
        <w:t>1</w:t>
      </w:r>
      <w:r w:rsidRPr="00686DC2">
        <w:rPr>
          <w:i/>
          <w:sz w:val="24"/>
          <w:szCs w:val="24"/>
        </w:rPr>
        <w:t xml:space="preserve"> + α</w:t>
      </w:r>
      <w:r w:rsidRPr="00686DC2">
        <w:rPr>
          <w:i/>
          <w:sz w:val="24"/>
          <w:szCs w:val="24"/>
          <w:vertAlign w:val="subscript"/>
        </w:rPr>
        <w:t>2</w:t>
      </w:r>
    </w:p>
    <w:p w:rsidR="00D53419" w:rsidRDefault="002648F4" w:rsidP="002648F4">
      <w:pPr>
        <w:pStyle w:val="abc"/>
      </w:pPr>
      <w:r>
        <w:t xml:space="preserve">α) </w:t>
      </w:r>
      <w:r w:rsidR="00D53419">
        <w:t>Έτσι τη χρονική στιγμή t</w:t>
      </w:r>
      <w:r w:rsidR="0083196B">
        <w:rPr>
          <w:vertAlign w:val="subscript"/>
        </w:rPr>
        <w:t>3</w:t>
      </w:r>
      <w:r w:rsidR="0083196B">
        <w:t>=5s, έχουμε για την ταχύτητα:</w:t>
      </w:r>
    </w:p>
    <w:p w:rsidR="00686DC2" w:rsidRDefault="0083196B" w:rsidP="0083196B">
      <w:pPr>
        <w:jc w:val="center"/>
        <w:rPr>
          <w:i/>
          <w:sz w:val="24"/>
          <w:szCs w:val="24"/>
        </w:rPr>
      </w:pPr>
      <w:r w:rsidRPr="00686DC2">
        <w:rPr>
          <w:i/>
          <w:sz w:val="24"/>
          <w:szCs w:val="24"/>
        </w:rPr>
        <w:t>υ=υ</w:t>
      </w:r>
      <w:r w:rsidRPr="00686DC2">
        <w:rPr>
          <w:i/>
          <w:sz w:val="24"/>
          <w:szCs w:val="24"/>
          <w:vertAlign w:val="subscript"/>
        </w:rPr>
        <w:t>1</w:t>
      </w:r>
      <w:r w:rsidRPr="00686DC2">
        <w:rPr>
          <w:i/>
          <w:sz w:val="24"/>
          <w:szCs w:val="24"/>
        </w:rPr>
        <w:t>+υ</w:t>
      </w:r>
      <w:r w:rsidRPr="00686DC2">
        <w:rPr>
          <w:i/>
          <w:sz w:val="24"/>
          <w:szCs w:val="24"/>
          <w:vertAlign w:val="subscript"/>
        </w:rPr>
        <w:t>2</w:t>
      </w:r>
      <w:r w:rsidRPr="00686DC2">
        <w:rPr>
          <w:i/>
          <w:sz w:val="24"/>
          <w:szCs w:val="24"/>
        </w:rPr>
        <w:t>=Αω</w:t>
      </w:r>
      <w:r w:rsidRPr="00686DC2">
        <w:rPr>
          <w:i/>
          <w:sz w:val="24"/>
          <w:szCs w:val="24"/>
          <w:vertAlign w:val="subscript"/>
        </w:rPr>
        <w:t>1</w:t>
      </w:r>
      <w:r w:rsidRPr="00686DC2">
        <w:rPr>
          <w:i/>
          <w:sz w:val="24"/>
          <w:szCs w:val="24"/>
        </w:rPr>
        <w:t>∙συν(2π</w:t>
      </w:r>
      <w:r w:rsidR="00161415" w:rsidRPr="00686DC2">
        <w:rPr>
          <w:i/>
          <w:sz w:val="24"/>
          <w:szCs w:val="24"/>
        </w:rPr>
        <w:t>t</w:t>
      </w:r>
      <w:r w:rsidRPr="00686DC2">
        <w:rPr>
          <w:i/>
          <w:sz w:val="24"/>
          <w:szCs w:val="24"/>
        </w:rPr>
        <w:t>) + Αω</w:t>
      </w:r>
      <w:r w:rsidRPr="00686DC2">
        <w:rPr>
          <w:i/>
          <w:sz w:val="24"/>
          <w:szCs w:val="24"/>
          <w:vertAlign w:val="subscript"/>
        </w:rPr>
        <w:t>2</w:t>
      </w:r>
      <w:r w:rsidRPr="00686DC2">
        <w:rPr>
          <w:i/>
          <w:sz w:val="24"/>
          <w:szCs w:val="24"/>
        </w:rPr>
        <w:t xml:space="preserve">∙συν(2πt+π/2) </w:t>
      </w:r>
      <w:r w:rsidR="00686DC2">
        <w:rPr>
          <w:i/>
          <w:sz w:val="24"/>
          <w:szCs w:val="24"/>
        </w:rPr>
        <w:t>→</w:t>
      </w:r>
    </w:p>
    <w:p w:rsidR="0083196B" w:rsidRPr="00686DC2" w:rsidRDefault="00686DC2" w:rsidP="0083196B">
      <w:pPr>
        <w:jc w:val="center"/>
        <w:rPr>
          <w:i/>
          <w:sz w:val="24"/>
          <w:szCs w:val="24"/>
        </w:rPr>
      </w:pPr>
      <w:r>
        <w:rPr>
          <w:i/>
          <w:sz w:val="24"/>
          <w:szCs w:val="24"/>
        </w:rPr>
        <w:t>υ</w:t>
      </w:r>
      <w:r w:rsidR="0083196B" w:rsidRPr="00686DC2">
        <w:rPr>
          <w:i/>
          <w:sz w:val="24"/>
          <w:szCs w:val="24"/>
        </w:rPr>
        <w:t>= 4π∙συν(2π∙5) +3,2π∙συν(1,6π∙5+π/2) →</w:t>
      </w:r>
    </w:p>
    <w:p w:rsidR="0083196B" w:rsidRPr="00686DC2" w:rsidRDefault="0083196B" w:rsidP="0083196B">
      <w:pPr>
        <w:jc w:val="center"/>
        <w:rPr>
          <w:i/>
          <w:sz w:val="24"/>
          <w:szCs w:val="24"/>
        </w:rPr>
      </w:pPr>
      <w:r w:rsidRPr="00686DC2">
        <w:rPr>
          <w:i/>
          <w:sz w:val="24"/>
          <w:szCs w:val="24"/>
        </w:rPr>
        <w:t>υ=4π+0 = 4π m/s</w:t>
      </w:r>
    </w:p>
    <w:p w:rsidR="00FA183E" w:rsidRDefault="002648F4" w:rsidP="00686DC2">
      <w:pPr>
        <w:pStyle w:val="abc"/>
      </w:pPr>
      <w:r>
        <w:t xml:space="preserve">β) </w:t>
      </w:r>
      <w:r w:rsidR="0083196B">
        <w:t>Με την ίδια λογική για την επιτάχυνση του σώματος θα έχουμε:</w:t>
      </w:r>
    </w:p>
    <w:p w:rsidR="00686DC2" w:rsidRDefault="0083196B" w:rsidP="00161415">
      <w:pPr>
        <w:jc w:val="center"/>
        <w:rPr>
          <w:i/>
          <w:sz w:val="24"/>
          <w:szCs w:val="24"/>
        </w:rPr>
      </w:pPr>
      <w:r w:rsidRPr="00686DC2">
        <w:rPr>
          <w:i/>
          <w:sz w:val="24"/>
          <w:szCs w:val="24"/>
        </w:rPr>
        <w:lastRenderedPageBreak/>
        <w:t>α=α</w:t>
      </w:r>
      <w:r w:rsidRPr="00686DC2">
        <w:rPr>
          <w:i/>
          <w:sz w:val="24"/>
          <w:szCs w:val="24"/>
          <w:vertAlign w:val="subscript"/>
        </w:rPr>
        <w:t>1</w:t>
      </w:r>
      <w:r w:rsidRPr="00686DC2">
        <w:rPr>
          <w:i/>
          <w:sz w:val="24"/>
          <w:szCs w:val="24"/>
        </w:rPr>
        <w:t xml:space="preserve"> + α</w:t>
      </w:r>
      <w:r w:rsidRPr="00686DC2">
        <w:rPr>
          <w:i/>
          <w:sz w:val="24"/>
          <w:szCs w:val="24"/>
          <w:vertAlign w:val="subscript"/>
        </w:rPr>
        <w:t>2</w:t>
      </w:r>
      <w:r w:rsidR="00161415" w:rsidRPr="00686DC2">
        <w:rPr>
          <w:i/>
          <w:sz w:val="24"/>
          <w:szCs w:val="24"/>
        </w:rPr>
        <w:t>=-ω</w:t>
      </w:r>
      <w:r w:rsidR="00161415" w:rsidRPr="00686DC2">
        <w:rPr>
          <w:i/>
          <w:sz w:val="24"/>
          <w:szCs w:val="24"/>
          <w:vertAlign w:val="subscript"/>
        </w:rPr>
        <w:t>1</w:t>
      </w:r>
      <w:r w:rsidR="00161415" w:rsidRPr="00686DC2">
        <w:rPr>
          <w:i/>
          <w:sz w:val="24"/>
          <w:szCs w:val="24"/>
          <w:vertAlign w:val="superscript"/>
        </w:rPr>
        <w:t>2</w:t>
      </w:r>
      <w:r w:rsidR="00161415" w:rsidRPr="00686DC2">
        <w:rPr>
          <w:i/>
          <w:sz w:val="24"/>
          <w:szCs w:val="24"/>
        </w:rPr>
        <w:t>∙Α∙ημ(2πt) - ω</w:t>
      </w:r>
      <w:r w:rsidR="00161415" w:rsidRPr="00686DC2">
        <w:rPr>
          <w:i/>
          <w:sz w:val="24"/>
          <w:szCs w:val="24"/>
          <w:vertAlign w:val="subscript"/>
        </w:rPr>
        <w:t>2</w:t>
      </w:r>
      <w:r w:rsidR="00161415" w:rsidRPr="00686DC2">
        <w:rPr>
          <w:i/>
          <w:sz w:val="24"/>
          <w:szCs w:val="24"/>
          <w:vertAlign w:val="superscript"/>
        </w:rPr>
        <w:t>2</w:t>
      </w:r>
      <w:r w:rsidR="00161415" w:rsidRPr="00686DC2">
        <w:rPr>
          <w:i/>
          <w:sz w:val="24"/>
          <w:szCs w:val="24"/>
        </w:rPr>
        <w:t>∙Α∙ημ(1,6πt+π/2)</w:t>
      </w:r>
      <w:r w:rsidR="00686DC2">
        <w:rPr>
          <w:i/>
          <w:sz w:val="24"/>
          <w:szCs w:val="24"/>
        </w:rPr>
        <w:t>→</w:t>
      </w:r>
    </w:p>
    <w:p w:rsidR="0083196B" w:rsidRPr="00686DC2" w:rsidRDefault="00686DC2" w:rsidP="00161415">
      <w:pPr>
        <w:jc w:val="center"/>
        <w:rPr>
          <w:i/>
          <w:sz w:val="24"/>
          <w:szCs w:val="24"/>
        </w:rPr>
      </w:pPr>
      <w:r>
        <w:rPr>
          <w:i/>
          <w:sz w:val="24"/>
          <w:szCs w:val="24"/>
        </w:rPr>
        <w:t>α</w:t>
      </w:r>
      <w:r w:rsidR="00161415" w:rsidRPr="00686DC2">
        <w:rPr>
          <w:i/>
          <w:sz w:val="24"/>
          <w:szCs w:val="24"/>
        </w:rPr>
        <w:t>= -4π</w:t>
      </w:r>
      <w:r w:rsidR="00161415" w:rsidRPr="00686DC2">
        <w:rPr>
          <w:i/>
          <w:sz w:val="24"/>
          <w:szCs w:val="24"/>
          <w:vertAlign w:val="superscript"/>
        </w:rPr>
        <w:t>2</w:t>
      </w:r>
      <w:r w:rsidR="00161415" w:rsidRPr="00686DC2">
        <w:rPr>
          <w:i/>
          <w:sz w:val="24"/>
          <w:szCs w:val="24"/>
        </w:rPr>
        <w:t>∙2∙ημ(2π∙5) -1,6</w:t>
      </w:r>
      <w:r w:rsidR="00161415" w:rsidRPr="00686DC2">
        <w:rPr>
          <w:i/>
          <w:sz w:val="24"/>
          <w:szCs w:val="24"/>
          <w:vertAlign w:val="superscript"/>
        </w:rPr>
        <w:t>2</w:t>
      </w:r>
      <w:r w:rsidR="00161415" w:rsidRPr="00686DC2">
        <w:rPr>
          <w:i/>
          <w:sz w:val="24"/>
          <w:szCs w:val="24"/>
        </w:rPr>
        <w:t>π</w:t>
      </w:r>
      <w:r w:rsidR="00161415" w:rsidRPr="00686DC2">
        <w:rPr>
          <w:i/>
          <w:sz w:val="24"/>
          <w:szCs w:val="24"/>
          <w:vertAlign w:val="superscript"/>
        </w:rPr>
        <w:t>2</w:t>
      </w:r>
      <w:r w:rsidR="00161415" w:rsidRPr="00686DC2">
        <w:rPr>
          <w:i/>
          <w:sz w:val="24"/>
          <w:szCs w:val="24"/>
        </w:rPr>
        <w:t>∙2∙ημ(1,6π∙5+π/2)→</w:t>
      </w:r>
    </w:p>
    <w:p w:rsidR="00161415" w:rsidRPr="00686DC2" w:rsidRDefault="00161415" w:rsidP="00161415">
      <w:pPr>
        <w:jc w:val="center"/>
        <w:rPr>
          <w:i/>
          <w:sz w:val="24"/>
          <w:szCs w:val="24"/>
        </w:rPr>
      </w:pPr>
      <w:r w:rsidRPr="00686DC2">
        <w:rPr>
          <w:i/>
          <w:sz w:val="24"/>
          <w:szCs w:val="24"/>
        </w:rPr>
        <w:t>α ≈ 0</w:t>
      </w:r>
      <w:r w:rsidR="002648F4" w:rsidRPr="00686DC2">
        <w:rPr>
          <w:i/>
          <w:sz w:val="24"/>
          <w:szCs w:val="24"/>
        </w:rPr>
        <w:t xml:space="preserve"> </w:t>
      </w:r>
      <w:r w:rsidRPr="00686DC2">
        <w:rPr>
          <w:i/>
          <w:sz w:val="24"/>
          <w:szCs w:val="24"/>
        </w:rPr>
        <w:t>-</w:t>
      </w:r>
      <w:r w:rsidR="00885529" w:rsidRPr="00DB0313">
        <w:rPr>
          <w:i/>
          <w:sz w:val="24"/>
          <w:szCs w:val="24"/>
        </w:rPr>
        <w:t>50,</w:t>
      </w:r>
      <w:r w:rsidRPr="00686DC2">
        <w:rPr>
          <w:i/>
          <w:sz w:val="24"/>
          <w:szCs w:val="24"/>
        </w:rPr>
        <w:t>5∙</w:t>
      </w:r>
      <w:r w:rsidR="00F86B10" w:rsidRPr="00686DC2">
        <w:rPr>
          <w:i/>
          <w:sz w:val="24"/>
          <w:szCs w:val="24"/>
        </w:rPr>
        <w:t>ημ(8π+π/2) = -5</w:t>
      </w:r>
      <w:r w:rsidR="00885529" w:rsidRPr="00DB0313">
        <w:rPr>
          <w:i/>
          <w:sz w:val="24"/>
          <w:szCs w:val="24"/>
        </w:rPr>
        <w:t>0,5</w:t>
      </w:r>
      <w:r w:rsidR="00F86B10" w:rsidRPr="00686DC2">
        <w:rPr>
          <w:i/>
          <w:sz w:val="24"/>
          <w:szCs w:val="24"/>
        </w:rPr>
        <w:t xml:space="preserve"> </w:t>
      </w:r>
      <w:r w:rsidR="00F86B10" w:rsidRPr="00686DC2">
        <w:rPr>
          <w:i/>
          <w:sz w:val="24"/>
          <w:szCs w:val="24"/>
          <w:lang w:val="en-US"/>
        </w:rPr>
        <w:t>m</w:t>
      </w:r>
      <w:r w:rsidR="00F86B10" w:rsidRPr="00686DC2">
        <w:rPr>
          <w:i/>
          <w:sz w:val="24"/>
          <w:szCs w:val="24"/>
        </w:rPr>
        <w:t>/</w:t>
      </w:r>
      <w:r w:rsidR="00F86B10" w:rsidRPr="00686DC2">
        <w:rPr>
          <w:i/>
          <w:sz w:val="24"/>
          <w:szCs w:val="24"/>
          <w:lang w:val="en-US"/>
        </w:rPr>
        <w:t>s</w:t>
      </w:r>
      <w:r w:rsidR="00F86B10" w:rsidRPr="00686DC2">
        <w:rPr>
          <w:i/>
          <w:sz w:val="24"/>
          <w:szCs w:val="24"/>
          <w:vertAlign w:val="superscript"/>
        </w:rPr>
        <w:t>2</w:t>
      </w:r>
      <w:r w:rsidR="00F86B10" w:rsidRPr="00686DC2">
        <w:rPr>
          <w:i/>
          <w:sz w:val="24"/>
          <w:szCs w:val="24"/>
        </w:rPr>
        <w:t>.</w:t>
      </w:r>
    </w:p>
    <w:p w:rsidR="00F86B10" w:rsidRDefault="00436EAE" w:rsidP="002648F4">
      <w:pPr>
        <w:ind w:left="567"/>
      </w:pPr>
      <w:r>
        <w:rPr>
          <w:noProof/>
        </w:rPr>
        <w:object w:dxaOrig="1440" w:dyaOrig="1440">
          <v:shape id="_x0000_s1030" type="#_x0000_t75" style="position:absolute;left:0;text-align:left;margin-left:299.95pt;margin-top:4.85pt;width:179.3pt;height:42pt;z-index:251658240;mso-position-horizontal-relative:margin;mso-position-vertical-relative:margin" filled="t" fillcolor="yellow">
            <v:imagedata r:id="rId10" o:title=""/>
            <w10:wrap type="square" anchorx="margin" anchory="margin"/>
          </v:shape>
          <o:OLEObject Type="Embed" ProgID="Visio.Drawing.11" ShapeID="_x0000_s1030" DrawAspect="Content" ObjectID="_1638192767" r:id="rId11"/>
        </w:object>
      </w:r>
      <w:r w:rsidR="002648F4">
        <w:t>Αλλά τότε, τη  στιγμή αυτή δέχεται από το περιβάλλον του (συνισταμένη) δύναμη, με τιμή:</w:t>
      </w:r>
    </w:p>
    <w:p w:rsidR="002648F4" w:rsidRPr="00F34CEB" w:rsidRDefault="002648F4" w:rsidP="002648F4">
      <w:pPr>
        <w:jc w:val="center"/>
        <w:rPr>
          <w:i/>
          <w:sz w:val="24"/>
          <w:szCs w:val="24"/>
        </w:rPr>
      </w:pPr>
      <w:r w:rsidRPr="00F34CEB">
        <w:rPr>
          <w:i/>
          <w:sz w:val="24"/>
          <w:szCs w:val="24"/>
        </w:rPr>
        <w:t>F=</w:t>
      </w:r>
      <w:proofErr w:type="spellStart"/>
      <w:r w:rsidRPr="00F34CEB">
        <w:rPr>
          <w:i/>
          <w:sz w:val="24"/>
          <w:szCs w:val="24"/>
        </w:rPr>
        <w:t>m∙α</w:t>
      </w:r>
      <w:proofErr w:type="spellEnd"/>
      <w:r w:rsidRPr="00F34CEB">
        <w:rPr>
          <w:i/>
          <w:sz w:val="24"/>
          <w:szCs w:val="24"/>
        </w:rPr>
        <w:t xml:space="preserve"> = 0,2∙(-5</w:t>
      </w:r>
      <w:r w:rsidR="00885529" w:rsidRPr="00DB0313">
        <w:rPr>
          <w:i/>
          <w:sz w:val="24"/>
          <w:szCs w:val="24"/>
        </w:rPr>
        <w:t>0</w:t>
      </w:r>
      <w:r w:rsidRPr="00F34CEB">
        <w:rPr>
          <w:i/>
          <w:sz w:val="24"/>
          <w:szCs w:val="24"/>
        </w:rPr>
        <w:t>,</w:t>
      </w:r>
      <w:r w:rsidR="00885529" w:rsidRPr="00DB0313">
        <w:rPr>
          <w:i/>
          <w:sz w:val="24"/>
          <w:szCs w:val="24"/>
        </w:rPr>
        <w:t>5</w:t>
      </w:r>
      <w:r w:rsidRPr="00F34CEB">
        <w:rPr>
          <w:i/>
          <w:sz w:val="24"/>
          <w:szCs w:val="24"/>
        </w:rPr>
        <w:t>)Ν</w:t>
      </w:r>
      <w:r w:rsidR="00301A05">
        <w:rPr>
          <w:i/>
          <w:sz w:val="24"/>
          <w:szCs w:val="24"/>
        </w:rPr>
        <w:t xml:space="preserve"> </w:t>
      </w:r>
      <w:r w:rsidR="00885529" w:rsidRPr="00DB0313">
        <w:rPr>
          <w:i/>
          <w:sz w:val="24"/>
          <w:szCs w:val="24"/>
        </w:rPr>
        <w:t>=</w:t>
      </w:r>
      <w:r w:rsidR="00301A05">
        <w:rPr>
          <w:i/>
          <w:sz w:val="24"/>
          <w:szCs w:val="24"/>
        </w:rPr>
        <w:t xml:space="preserve"> </w:t>
      </w:r>
      <w:r w:rsidRPr="00F34CEB">
        <w:rPr>
          <w:i/>
          <w:sz w:val="24"/>
          <w:szCs w:val="24"/>
        </w:rPr>
        <w:t xml:space="preserve"> -</w:t>
      </w:r>
      <w:r w:rsidR="00885529" w:rsidRPr="00DB0313">
        <w:rPr>
          <w:i/>
          <w:sz w:val="24"/>
          <w:szCs w:val="24"/>
        </w:rPr>
        <w:t>10,1</w:t>
      </w:r>
      <w:r w:rsidRPr="00F34CEB">
        <w:rPr>
          <w:i/>
          <w:sz w:val="24"/>
          <w:szCs w:val="24"/>
        </w:rPr>
        <w:t>Ν</w:t>
      </w:r>
    </w:p>
    <w:p w:rsidR="00FA183E" w:rsidRDefault="002648F4" w:rsidP="004C010E">
      <w:pPr>
        <w:ind w:left="720"/>
      </w:pPr>
      <w:r>
        <w:t>Ενώ για την ισχύ της δύναμης αυτής</w:t>
      </w:r>
      <w:r w:rsidR="00F17151">
        <w:t>,</w:t>
      </w:r>
      <w:r>
        <w:t xml:space="preserve"> θα έχουμε (δουλεύουμε με αλγεβρικές τιμές):</w:t>
      </w:r>
    </w:p>
    <w:p w:rsidR="002648F4" w:rsidRPr="00F34CEB" w:rsidRDefault="002648F4" w:rsidP="006911EC">
      <w:pPr>
        <w:jc w:val="center"/>
        <w:rPr>
          <w:i/>
          <w:sz w:val="24"/>
          <w:szCs w:val="24"/>
        </w:rPr>
      </w:pPr>
      <w:r w:rsidRPr="00F34CEB">
        <w:rPr>
          <w:i/>
          <w:sz w:val="24"/>
          <w:szCs w:val="24"/>
        </w:rPr>
        <w:t>Ρ=</w:t>
      </w:r>
      <w:proofErr w:type="spellStart"/>
      <w:r w:rsidRPr="00F34CEB">
        <w:rPr>
          <w:i/>
          <w:sz w:val="24"/>
          <w:szCs w:val="24"/>
        </w:rPr>
        <w:t>F∙υ</w:t>
      </w:r>
      <w:proofErr w:type="spellEnd"/>
      <w:r w:rsidRPr="00F34CEB">
        <w:rPr>
          <w:i/>
          <w:sz w:val="24"/>
          <w:szCs w:val="24"/>
        </w:rPr>
        <w:t xml:space="preserve"> =(-</w:t>
      </w:r>
      <w:r w:rsidR="00885529" w:rsidRPr="00DB0313">
        <w:rPr>
          <w:i/>
          <w:sz w:val="24"/>
          <w:szCs w:val="24"/>
        </w:rPr>
        <w:t>10,1</w:t>
      </w:r>
      <w:r w:rsidRPr="00F34CEB">
        <w:rPr>
          <w:i/>
          <w:sz w:val="24"/>
          <w:szCs w:val="24"/>
        </w:rPr>
        <w:t>)∙</w:t>
      </w:r>
      <w:r w:rsidR="006911EC" w:rsidRPr="00F34CEB">
        <w:rPr>
          <w:i/>
          <w:sz w:val="24"/>
          <w:szCs w:val="24"/>
        </w:rPr>
        <w:t xml:space="preserve">4π W </w:t>
      </w:r>
      <w:r w:rsidR="00301A05">
        <w:rPr>
          <w:i/>
          <w:sz w:val="24"/>
          <w:szCs w:val="24"/>
        </w:rPr>
        <w:t>=</w:t>
      </w:r>
      <w:r w:rsidR="006911EC" w:rsidRPr="00F34CEB">
        <w:rPr>
          <w:i/>
          <w:sz w:val="24"/>
          <w:szCs w:val="24"/>
        </w:rPr>
        <w:t xml:space="preserve"> - </w:t>
      </w:r>
      <w:r w:rsidR="00885529" w:rsidRPr="00DB0313">
        <w:rPr>
          <w:i/>
          <w:sz w:val="24"/>
          <w:szCs w:val="24"/>
        </w:rPr>
        <w:t>4</w:t>
      </w:r>
      <w:r w:rsidR="006911EC" w:rsidRPr="00F34CEB">
        <w:rPr>
          <w:i/>
          <w:sz w:val="24"/>
          <w:szCs w:val="24"/>
        </w:rPr>
        <w:t>0</w:t>
      </w:r>
      <w:r w:rsidR="00885529" w:rsidRPr="00DB0313">
        <w:rPr>
          <w:i/>
          <w:sz w:val="24"/>
          <w:szCs w:val="24"/>
        </w:rPr>
        <w:t>,4</w:t>
      </w:r>
      <w:r w:rsidR="006911EC" w:rsidRPr="00F34CEB">
        <w:rPr>
          <w:i/>
          <w:sz w:val="24"/>
          <w:szCs w:val="24"/>
        </w:rPr>
        <w:t>∙π  W</w:t>
      </w:r>
      <w:r w:rsidR="00301A05">
        <w:rPr>
          <w:i/>
          <w:sz w:val="24"/>
          <w:szCs w:val="24"/>
        </w:rPr>
        <w:t xml:space="preserve">= - </w:t>
      </w:r>
      <w:r w:rsidR="00885529" w:rsidRPr="00DB0313">
        <w:rPr>
          <w:i/>
          <w:sz w:val="24"/>
          <w:szCs w:val="24"/>
        </w:rPr>
        <w:t>127</w:t>
      </w:r>
      <w:r w:rsidR="00301A05">
        <w:rPr>
          <w:i/>
          <w:sz w:val="24"/>
          <w:szCs w:val="24"/>
        </w:rPr>
        <w:t xml:space="preserve"> W</w:t>
      </w:r>
    </w:p>
    <w:p w:rsidR="00F34CEB" w:rsidRDefault="00436EAE" w:rsidP="00341336">
      <w:pPr>
        <w:jc w:val="right"/>
        <w:rPr>
          <w:b/>
          <w:i/>
          <w:color w:val="0070C0"/>
          <w:sz w:val="24"/>
          <w:szCs w:val="24"/>
        </w:rPr>
      </w:pPr>
      <w:hyperlink r:id="rId12" w:history="1">
        <w:r w:rsidR="00341336" w:rsidRPr="007D13A5">
          <w:rPr>
            <w:rStyle w:val="-"/>
            <w:b/>
            <w:i/>
            <w:sz w:val="24"/>
            <w:szCs w:val="24"/>
          </w:rPr>
          <w:t>dmargaris@gmail.com</w:t>
        </w:r>
      </w:hyperlink>
    </w:p>
    <w:p w:rsidR="00542A14" w:rsidRPr="00542A14" w:rsidRDefault="00542A14" w:rsidP="0065788E"/>
    <w:sectPr w:rsidR="00542A14" w:rsidRPr="00542A14" w:rsidSect="00465D8E">
      <w:headerReference w:type="default" r:id="rId13"/>
      <w:footerReference w:type="default" r:id="rId14"/>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EAE" w:rsidRDefault="00436EAE">
      <w:pPr>
        <w:spacing w:after="0" w:line="240" w:lineRule="auto"/>
      </w:pPr>
      <w:r>
        <w:separator/>
      </w:r>
    </w:p>
  </w:endnote>
  <w:endnote w:type="continuationSeparator" w:id="0">
    <w:p w:rsidR="00436EAE" w:rsidRDefault="0043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EAE" w:rsidRDefault="00436EAE">
      <w:pPr>
        <w:spacing w:after="0" w:line="240" w:lineRule="auto"/>
      </w:pPr>
      <w:r>
        <w:separator/>
      </w:r>
    </w:p>
  </w:footnote>
  <w:footnote w:type="continuationSeparator" w:id="0">
    <w:p w:rsidR="00436EAE" w:rsidRDefault="00436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96499"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A96499">
      <w:rPr>
        <w:i/>
      </w:rPr>
      <w:t>Ταλαντώσεις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FE440AC4"/>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78"/>
    <w:rsid w:val="000860D3"/>
    <w:rsid w:val="000A5966"/>
    <w:rsid w:val="000A5A2D"/>
    <w:rsid w:val="000C34FC"/>
    <w:rsid w:val="001048EF"/>
    <w:rsid w:val="00161415"/>
    <w:rsid w:val="001764F7"/>
    <w:rsid w:val="002648F4"/>
    <w:rsid w:val="00301A05"/>
    <w:rsid w:val="00334BD8"/>
    <w:rsid w:val="00341336"/>
    <w:rsid w:val="00342B66"/>
    <w:rsid w:val="00357BA1"/>
    <w:rsid w:val="0039339E"/>
    <w:rsid w:val="003B2B21"/>
    <w:rsid w:val="003B4900"/>
    <w:rsid w:val="003D2058"/>
    <w:rsid w:val="003D4850"/>
    <w:rsid w:val="003D5E6E"/>
    <w:rsid w:val="003D7B1F"/>
    <w:rsid w:val="0041752B"/>
    <w:rsid w:val="00421CE0"/>
    <w:rsid w:val="00436EAE"/>
    <w:rsid w:val="00442782"/>
    <w:rsid w:val="0044454D"/>
    <w:rsid w:val="00465D8E"/>
    <w:rsid w:val="00492AD9"/>
    <w:rsid w:val="004C010E"/>
    <w:rsid w:val="004C0925"/>
    <w:rsid w:val="004D303C"/>
    <w:rsid w:val="004F7518"/>
    <w:rsid w:val="00516BAC"/>
    <w:rsid w:val="00542A14"/>
    <w:rsid w:val="00572886"/>
    <w:rsid w:val="00592AE7"/>
    <w:rsid w:val="005C059F"/>
    <w:rsid w:val="005C0E1D"/>
    <w:rsid w:val="0065788E"/>
    <w:rsid w:val="00667E23"/>
    <w:rsid w:val="00686DC2"/>
    <w:rsid w:val="006911EC"/>
    <w:rsid w:val="006A3CB9"/>
    <w:rsid w:val="006B006E"/>
    <w:rsid w:val="00717932"/>
    <w:rsid w:val="007E115B"/>
    <w:rsid w:val="007E4874"/>
    <w:rsid w:val="0081576D"/>
    <w:rsid w:val="0082432B"/>
    <w:rsid w:val="0083196B"/>
    <w:rsid w:val="00885529"/>
    <w:rsid w:val="00893C78"/>
    <w:rsid w:val="008945AD"/>
    <w:rsid w:val="008F1686"/>
    <w:rsid w:val="00935513"/>
    <w:rsid w:val="00997FC1"/>
    <w:rsid w:val="009A1C4D"/>
    <w:rsid w:val="00A10C57"/>
    <w:rsid w:val="00A302BA"/>
    <w:rsid w:val="00A96499"/>
    <w:rsid w:val="00AA2270"/>
    <w:rsid w:val="00AC5AC3"/>
    <w:rsid w:val="00AC76B7"/>
    <w:rsid w:val="00B11C3D"/>
    <w:rsid w:val="00B820C2"/>
    <w:rsid w:val="00C20B77"/>
    <w:rsid w:val="00C325EB"/>
    <w:rsid w:val="00CA7A43"/>
    <w:rsid w:val="00CB0A8D"/>
    <w:rsid w:val="00D045EF"/>
    <w:rsid w:val="00D047E6"/>
    <w:rsid w:val="00D36C09"/>
    <w:rsid w:val="00D53419"/>
    <w:rsid w:val="00D57811"/>
    <w:rsid w:val="00D82210"/>
    <w:rsid w:val="00D96C01"/>
    <w:rsid w:val="00DB0313"/>
    <w:rsid w:val="00DE49E1"/>
    <w:rsid w:val="00E624E8"/>
    <w:rsid w:val="00E8304C"/>
    <w:rsid w:val="00E94217"/>
    <w:rsid w:val="00EA64C4"/>
    <w:rsid w:val="00EB2362"/>
    <w:rsid w:val="00EB6640"/>
    <w:rsid w:val="00EC647B"/>
    <w:rsid w:val="00EE7957"/>
    <w:rsid w:val="00F046BE"/>
    <w:rsid w:val="00F17151"/>
    <w:rsid w:val="00F34CEB"/>
    <w:rsid w:val="00F35B04"/>
    <w:rsid w:val="00F40D75"/>
    <w:rsid w:val="00F42BF0"/>
    <w:rsid w:val="00F6515A"/>
    <w:rsid w:val="00F86B10"/>
    <w:rsid w:val="00FA183E"/>
    <w:rsid w:val="00FC75EB"/>
    <w:rsid w:val="00FD54FF"/>
    <w:rsid w:val="00FE07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C2368988-D19E-4D0C-BFFE-D1ECEEB7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D96C01"/>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41752B"/>
    <w:pPr>
      <w:numPr>
        <w:numId w:val="6"/>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a7">
    <w:name w:val="Balloon Text"/>
    <w:basedOn w:val="a0"/>
    <w:link w:val="Char1"/>
    <w:uiPriority w:val="99"/>
    <w:semiHidden/>
    <w:unhideWhenUsed/>
    <w:rsid w:val="0065788E"/>
    <w:pPr>
      <w:spacing w:after="0" w:line="240" w:lineRule="auto"/>
    </w:pPr>
    <w:rPr>
      <w:rFonts w:ascii="Segoe UI" w:hAnsi="Segoe UI" w:cs="Segoe UI"/>
      <w:sz w:val="18"/>
      <w:szCs w:val="18"/>
    </w:rPr>
  </w:style>
  <w:style w:type="character" w:customStyle="1" w:styleId="Char1">
    <w:name w:val="Κείμενο πλαισίου Char"/>
    <w:basedOn w:val="a1"/>
    <w:link w:val="a7"/>
    <w:uiPriority w:val="99"/>
    <w:semiHidden/>
    <w:rsid w:val="0065788E"/>
    <w:rPr>
      <w:rFonts w:ascii="Segoe UI" w:hAnsi="Segoe UI" w:cs="Segoe UI"/>
      <w:sz w:val="18"/>
      <w:szCs w:val="18"/>
    </w:rPr>
  </w:style>
  <w:style w:type="character" w:styleId="-">
    <w:name w:val="Hyperlink"/>
    <w:basedOn w:val="a1"/>
    <w:uiPriority w:val="99"/>
    <w:unhideWhenUsed/>
    <w:rsid w:val="00341336"/>
    <w:rPr>
      <w:color w:val="0563C1" w:themeColor="hyperlink"/>
      <w:u w:val="single"/>
    </w:rPr>
  </w:style>
  <w:style w:type="character" w:styleId="a8">
    <w:name w:val="Unresolved Mention"/>
    <w:basedOn w:val="a1"/>
    <w:uiPriority w:val="99"/>
    <w:semiHidden/>
    <w:unhideWhenUsed/>
    <w:rsid w:val="00341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rgari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6497-42B7-4346-9DF7-5A437E75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2876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3</cp:revision>
  <dcterms:created xsi:type="dcterms:W3CDTF">2019-12-18T10:42:00Z</dcterms:created>
  <dcterms:modified xsi:type="dcterms:W3CDTF">2019-12-18T14:46:00Z</dcterms:modified>
</cp:coreProperties>
</file>