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DC6" w:rsidRPr="00C10181" w:rsidRDefault="00F77DC6" w:rsidP="00F77DC6">
      <w:pPr>
        <w:spacing w:after="0" w:line="240" w:lineRule="auto"/>
        <w:contextualSpacing/>
        <w:jc w:val="center"/>
        <w:rPr>
          <w:rFonts w:ascii="Times New Roman" w:hAnsi="Times New Roman"/>
          <w:b/>
          <w:u w:val="single"/>
          <w:lang w:val="sv-SE"/>
        </w:rPr>
      </w:pPr>
      <w:r w:rsidRPr="00C10181">
        <w:rPr>
          <w:rFonts w:ascii="Times New Roman" w:hAnsi="Times New Roman"/>
          <w:b/>
          <w:u w:val="single"/>
          <w:lang w:val="sv-SE"/>
        </w:rPr>
        <w:t>PROGRAM TAHUNAN</w:t>
      </w:r>
    </w:p>
    <w:p w:rsidR="00F77DC6" w:rsidRPr="00C10181" w:rsidRDefault="00F77DC6" w:rsidP="00F77DC6">
      <w:pPr>
        <w:tabs>
          <w:tab w:val="left" w:pos="5940"/>
        </w:tabs>
        <w:spacing w:after="0" w:line="240" w:lineRule="auto"/>
        <w:contextualSpacing/>
        <w:rPr>
          <w:rFonts w:ascii="Times New Roman" w:hAnsi="Times New Roman"/>
          <w:sz w:val="20"/>
          <w:szCs w:val="20"/>
          <w:lang w:val="sv-SE"/>
        </w:rPr>
      </w:pPr>
      <w:r w:rsidRPr="00C10181">
        <w:rPr>
          <w:rFonts w:ascii="Times New Roman" w:hAnsi="Times New Roman"/>
          <w:sz w:val="20"/>
          <w:szCs w:val="20"/>
          <w:lang w:val="sv-SE"/>
        </w:rPr>
        <w:tab/>
      </w:r>
    </w:p>
    <w:p w:rsidR="00F77DC6" w:rsidRPr="00814A81" w:rsidRDefault="00F77DC6" w:rsidP="00F77DC6">
      <w:pPr>
        <w:tabs>
          <w:tab w:val="left" w:pos="4536"/>
          <w:tab w:val="left" w:pos="4962"/>
        </w:tabs>
        <w:spacing w:after="0" w:line="240" w:lineRule="auto"/>
        <w:ind w:left="2268"/>
        <w:contextualSpacing/>
        <w:rPr>
          <w:rFonts w:ascii="Times New Roman" w:hAnsi="Times New Roman"/>
          <w:sz w:val="20"/>
          <w:szCs w:val="20"/>
        </w:rPr>
      </w:pPr>
      <w:r w:rsidRPr="00C10181">
        <w:rPr>
          <w:rFonts w:ascii="Times New Roman" w:hAnsi="Times New Roman"/>
          <w:sz w:val="20"/>
          <w:szCs w:val="20"/>
          <w:lang w:val="sv-SE"/>
        </w:rPr>
        <w:t>Mata Pelajaran</w:t>
      </w:r>
      <w:r w:rsidRPr="00C10181">
        <w:rPr>
          <w:rFonts w:ascii="Times New Roman" w:hAnsi="Times New Roman"/>
          <w:sz w:val="20"/>
          <w:szCs w:val="20"/>
          <w:lang w:val="sv-SE"/>
        </w:rPr>
        <w:tab/>
        <w:t>:</w:t>
      </w:r>
      <w:r w:rsidRPr="00C10181">
        <w:rPr>
          <w:rFonts w:ascii="Times New Roman" w:hAnsi="Times New Roman"/>
          <w:sz w:val="20"/>
          <w:szCs w:val="20"/>
          <w:lang w:val="sv-SE"/>
        </w:rPr>
        <w:tab/>
      </w:r>
      <w:r w:rsidR="008D3DD0">
        <w:rPr>
          <w:rFonts w:ascii="Times New Roman" w:hAnsi="Times New Roman"/>
          <w:sz w:val="20"/>
          <w:szCs w:val="20"/>
        </w:rPr>
        <w:t>Pendidikan Agama Islam dan Budi Pekerti</w:t>
      </w:r>
    </w:p>
    <w:p w:rsidR="00F77DC6" w:rsidRPr="00C10181" w:rsidRDefault="00F77DC6" w:rsidP="00F77DC6">
      <w:pPr>
        <w:tabs>
          <w:tab w:val="left" w:pos="4536"/>
          <w:tab w:val="left" w:pos="4962"/>
        </w:tabs>
        <w:spacing w:after="0" w:line="240" w:lineRule="auto"/>
        <w:ind w:left="2268"/>
        <w:contextualSpacing/>
        <w:rPr>
          <w:rFonts w:ascii="Times New Roman" w:hAnsi="Times New Roman"/>
          <w:sz w:val="20"/>
          <w:szCs w:val="20"/>
          <w:lang w:val="sv-SE"/>
        </w:rPr>
      </w:pPr>
      <w:r w:rsidRPr="00C10181">
        <w:rPr>
          <w:rFonts w:ascii="Times New Roman" w:hAnsi="Times New Roman"/>
          <w:sz w:val="20"/>
          <w:szCs w:val="20"/>
          <w:lang w:val="sv-SE"/>
        </w:rPr>
        <w:t>Satuan Pendidikan</w:t>
      </w:r>
      <w:r w:rsidRPr="00C10181">
        <w:rPr>
          <w:rFonts w:ascii="Times New Roman" w:hAnsi="Times New Roman"/>
          <w:sz w:val="20"/>
          <w:szCs w:val="20"/>
          <w:lang w:val="sv-SE"/>
        </w:rPr>
        <w:tab/>
        <w:t>:</w:t>
      </w:r>
      <w:r w:rsidRPr="00C10181">
        <w:rPr>
          <w:rFonts w:ascii="Times New Roman" w:hAnsi="Times New Roman"/>
          <w:sz w:val="20"/>
          <w:szCs w:val="20"/>
          <w:lang w:val="sv-SE"/>
        </w:rPr>
        <w:tab/>
      </w:r>
      <w:r w:rsidR="00BC2023">
        <w:rPr>
          <w:rFonts w:ascii="Times New Roman" w:hAnsi="Times New Roman"/>
          <w:sz w:val="20"/>
          <w:szCs w:val="20"/>
        </w:rPr>
        <w:t>SMP</w:t>
      </w:r>
      <w:r w:rsidR="008D3DD0">
        <w:rPr>
          <w:rFonts w:ascii="Times New Roman" w:hAnsi="Times New Roman"/>
          <w:sz w:val="20"/>
          <w:szCs w:val="20"/>
        </w:rPr>
        <w:t xml:space="preserve"> …</w:t>
      </w:r>
    </w:p>
    <w:p w:rsidR="00F77DC6" w:rsidRPr="00814A81" w:rsidRDefault="00F77DC6" w:rsidP="00F77DC6">
      <w:pPr>
        <w:tabs>
          <w:tab w:val="left" w:pos="4536"/>
          <w:tab w:val="left" w:pos="4962"/>
        </w:tabs>
        <w:spacing w:after="0" w:line="240" w:lineRule="auto"/>
        <w:ind w:left="2268"/>
        <w:contextualSpacing/>
        <w:rPr>
          <w:rFonts w:ascii="Times New Roman" w:hAnsi="Times New Roman"/>
          <w:sz w:val="20"/>
          <w:szCs w:val="20"/>
        </w:rPr>
      </w:pPr>
      <w:r w:rsidRPr="00C10181">
        <w:rPr>
          <w:rFonts w:ascii="Times New Roman" w:hAnsi="Times New Roman"/>
          <w:sz w:val="20"/>
          <w:szCs w:val="20"/>
          <w:lang w:val="fi-FI"/>
        </w:rPr>
        <w:t>Kelas / Semester</w:t>
      </w:r>
      <w:r w:rsidRPr="00C10181">
        <w:rPr>
          <w:rFonts w:ascii="Times New Roman" w:hAnsi="Times New Roman"/>
          <w:sz w:val="20"/>
          <w:szCs w:val="20"/>
          <w:lang w:val="fi-FI"/>
        </w:rPr>
        <w:tab/>
        <w:t>:</w:t>
      </w:r>
      <w:r w:rsidRPr="00C10181">
        <w:rPr>
          <w:rFonts w:ascii="Times New Roman" w:hAnsi="Times New Roman"/>
          <w:sz w:val="20"/>
          <w:szCs w:val="20"/>
          <w:lang w:val="fi-FI"/>
        </w:rPr>
        <w:tab/>
      </w:r>
      <w:r w:rsidR="00BC2023">
        <w:rPr>
          <w:rFonts w:ascii="Times New Roman" w:hAnsi="Times New Roman"/>
          <w:sz w:val="20"/>
          <w:szCs w:val="20"/>
        </w:rPr>
        <w:t>VII (Tujuh)</w:t>
      </w:r>
    </w:p>
    <w:p w:rsidR="00F77DC6" w:rsidRPr="00C10181" w:rsidRDefault="00F77DC6" w:rsidP="00F77DC6">
      <w:pPr>
        <w:tabs>
          <w:tab w:val="left" w:pos="4536"/>
          <w:tab w:val="left" w:pos="4962"/>
        </w:tabs>
        <w:spacing w:after="0" w:line="240" w:lineRule="auto"/>
        <w:ind w:left="2268"/>
        <w:contextualSpacing/>
        <w:rPr>
          <w:rFonts w:ascii="Times New Roman" w:hAnsi="Times New Roman"/>
          <w:sz w:val="20"/>
          <w:szCs w:val="20"/>
          <w:lang w:val="id-ID"/>
        </w:rPr>
      </w:pPr>
      <w:r w:rsidRPr="00C10181">
        <w:rPr>
          <w:rFonts w:ascii="Times New Roman" w:hAnsi="Times New Roman"/>
          <w:sz w:val="20"/>
          <w:szCs w:val="20"/>
          <w:lang w:val="fi-FI"/>
        </w:rPr>
        <w:t>Tahun Pelajaran</w:t>
      </w:r>
      <w:r w:rsidRPr="00C10181">
        <w:rPr>
          <w:rFonts w:ascii="Times New Roman" w:hAnsi="Times New Roman"/>
          <w:sz w:val="20"/>
          <w:szCs w:val="20"/>
          <w:lang w:val="fi-FI"/>
        </w:rPr>
        <w:tab/>
        <w:t>:</w:t>
      </w:r>
      <w:r w:rsidRPr="00C10181">
        <w:rPr>
          <w:rFonts w:ascii="Times New Roman" w:hAnsi="Times New Roman"/>
          <w:sz w:val="20"/>
          <w:szCs w:val="20"/>
          <w:lang w:val="fi-FI"/>
        </w:rPr>
        <w:tab/>
        <w:t>20</w:t>
      </w:r>
      <w:r w:rsidR="000B0A3B" w:rsidRPr="00C10181">
        <w:rPr>
          <w:rFonts w:ascii="Times New Roman" w:hAnsi="Times New Roman"/>
          <w:sz w:val="20"/>
          <w:szCs w:val="20"/>
          <w:lang w:val="id-ID"/>
        </w:rPr>
        <w:t>...</w:t>
      </w:r>
      <w:r w:rsidR="00045FED">
        <w:rPr>
          <w:rFonts w:ascii="Times New Roman" w:hAnsi="Times New Roman"/>
          <w:sz w:val="20"/>
          <w:szCs w:val="20"/>
        </w:rPr>
        <w:t xml:space="preserve"> </w:t>
      </w:r>
      <w:r w:rsidRPr="00C10181">
        <w:rPr>
          <w:rFonts w:ascii="Times New Roman" w:hAnsi="Times New Roman"/>
          <w:sz w:val="20"/>
          <w:szCs w:val="20"/>
          <w:lang w:val="fi-FI"/>
        </w:rPr>
        <w:t>/</w:t>
      </w:r>
      <w:r w:rsidR="00045FED">
        <w:rPr>
          <w:rFonts w:ascii="Times New Roman" w:hAnsi="Times New Roman"/>
          <w:sz w:val="20"/>
          <w:szCs w:val="20"/>
          <w:lang w:val="fi-FI"/>
        </w:rPr>
        <w:t xml:space="preserve"> </w:t>
      </w:r>
      <w:r w:rsidRPr="00C10181">
        <w:rPr>
          <w:rFonts w:ascii="Times New Roman" w:hAnsi="Times New Roman"/>
          <w:sz w:val="20"/>
          <w:szCs w:val="20"/>
          <w:lang w:val="fi-FI"/>
        </w:rPr>
        <w:t>20</w:t>
      </w:r>
      <w:r w:rsidR="000B0A3B" w:rsidRPr="00C10181">
        <w:rPr>
          <w:rFonts w:ascii="Times New Roman" w:hAnsi="Times New Roman"/>
          <w:sz w:val="20"/>
          <w:szCs w:val="20"/>
          <w:lang w:val="id-ID"/>
        </w:rPr>
        <w:t>...</w:t>
      </w:r>
    </w:p>
    <w:p w:rsidR="00F77DC6" w:rsidRPr="00C10181" w:rsidRDefault="00F77DC6" w:rsidP="00F77DC6">
      <w:pPr>
        <w:tabs>
          <w:tab w:val="left" w:pos="4536"/>
          <w:tab w:val="left" w:pos="4962"/>
        </w:tabs>
        <w:spacing w:after="0" w:line="240" w:lineRule="auto"/>
        <w:contextualSpacing/>
        <w:rPr>
          <w:rFonts w:ascii="Times New Roman" w:hAnsi="Times New Roman"/>
          <w:sz w:val="20"/>
          <w:szCs w:val="20"/>
          <w:lang w:val="fi-FI"/>
        </w:rPr>
      </w:pPr>
    </w:p>
    <w:p w:rsidR="00F77DC6" w:rsidRDefault="00F77DC6" w:rsidP="00F77DC6">
      <w:pPr>
        <w:tabs>
          <w:tab w:val="left" w:pos="4536"/>
          <w:tab w:val="left" w:pos="4962"/>
        </w:tabs>
        <w:spacing w:after="0" w:line="240" w:lineRule="auto"/>
        <w:contextualSpacing/>
        <w:rPr>
          <w:rFonts w:ascii="Times New Roman" w:hAnsi="Times New Roman"/>
          <w:b/>
          <w:sz w:val="20"/>
          <w:szCs w:val="20"/>
          <w:lang w:val="fi-FI"/>
        </w:rPr>
      </w:pPr>
      <w:r w:rsidRPr="00C10181">
        <w:rPr>
          <w:rFonts w:ascii="Times New Roman" w:hAnsi="Times New Roman"/>
          <w:b/>
          <w:sz w:val="20"/>
          <w:szCs w:val="20"/>
          <w:lang w:val="fi-FI"/>
        </w:rPr>
        <w:t>Komptensi Inti :</w:t>
      </w:r>
    </w:p>
    <w:p w:rsidR="00233682" w:rsidRPr="00C212EF" w:rsidRDefault="00233682" w:rsidP="00233682">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KI1:</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ajaran agama yang dianutnya.</w:t>
      </w:r>
    </w:p>
    <w:p w:rsidR="00233682" w:rsidRPr="00C212EF" w:rsidRDefault="00233682" w:rsidP="00233682">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KI2:</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b/>
          <w:sz w:val="20"/>
          <w:szCs w:val="20"/>
        </w:rPr>
        <w:t>Menghargai dan menghayati</w:t>
      </w:r>
      <w:r w:rsidRPr="00C212EF">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p w:rsidR="00233682" w:rsidRPr="00C212EF" w:rsidRDefault="00233682" w:rsidP="00233682">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KI3:</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sz w:val="20"/>
          <w:szCs w:val="20"/>
        </w:rPr>
        <w:t>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p w:rsidR="00233682" w:rsidRPr="00C212EF" w:rsidRDefault="00233682" w:rsidP="00233682">
      <w:pPr>
        <w:spacing w:after="0" w:line="240" w:lineRule="auto"/>
        <w:ind w:left="504" w:hanging="504"/>
        <w:jc w:val="both"/>
        <w:rPr>
          <w:rFonts w:ascii="Times New Roman" w:hAnsi="Times New Roman"/>
          <w:sz w:val="20"/>
          <w:szCs w:val="20"/>
        </w:rPr>
      </w:pPr>
      <w:r w:rsidRPr="00C212EF">
        <w:rPr>
          <w:rFonts w:ascii="Times New Roman" w:hAnsi="Times New Roman"/>
          <w:b/>
          <w:sz w:val="20"/>
          <w:szCs w:val="20"/>
        </w:rPr>
        <w:t>KI4:</w:t>
      </w:r>
      <w:r w:rsidRPr="00C212EF">
        <w:rPr>
          <w:rFonts w:ascii="Times New Roman" w:hAnsi="Times New Roman"/>
          <w:sz w:val="20"/>
          <w:szCs w:val="20"/>
        </w:rPr>
        <w:t xml:space="preserve"> </w:t>
      </w:r>
      <w:r>
        <w:rPr>
          <w:rFonts w:ascii="Times New Roman" w:hAnsi="Times New Roman"/>
          <w:sz w:val="20"/>
          <w:szCs w:val="20"/>
        </w:rPr>
        <w:tab/>
      </w:r>
      <w:r w:rsidRPr="00C212EF">
        <w:rPr>
          <w:rFonts w:ascii="Times New Roman" w:hAnsi="Times New Roman"/>
          <w:sz w:val="20"/>
          <w:szCs w:val="20"/>
        </w:rPr>
        <w:t>Menunjukkan keterampilan menalar, mengolah, dan menyaji secara kreatif, produktif, kritis, mandiri, kolaboratif, dan komunikatif, dalam ranah konkret dan ranah abstrak sesuai dengan yang dipelajari di sekolah dan sumber lain yang sama dalam sudut pandang teori.</w:t>
      </w:r>
    </w:p>
    <w:p w:rsidR="00BC2023" w:rsidRPr="00C10181" w:rsidRDefault="00BC2023" w:rsidP="008D3DD0">
      <w:pPr>
        <w:spacing w:after="0" w:line="240" w:lineRule="auto"/>
        <w:ind w:left="284" w:hanging="284"/>
        <w:jc w:val="both"/>
        <w:rPr>
          <w:rFonts w:ascii="Times New Roman" w:hAnsi="Times New Roman"/>
          <w:b/>
          <w:sz w:val="20"/>
          <w:szCs w:val="20"/>
          <w:lang w:val="fi-FI"/>
        </w:rPr>
      </w:pPr>
    </w:p>
    <w:tbl>
      <w:tblPr>
        <w:tblStyle w:val="TableGrid"/>
        <w:tblW w:w="0" w:type="auto"/>
        <w:tblInd w:w="108" w:type="dxa"/>
        <w:tblLook w:val="04A0"/>
      </w:tblPr>
      <w:tblGrid>
        <w:gridCol w:w="605"/>
        <w:gridCol w:w="7438"/>
        <w:gridCol w:w="1092"/>
      </w:tblGrid>
      <w:tr w:rsidR="00F77DC6" w:rsidRPr="00C10181" w:rsidTr="00EC3076">
        <w:trPr>
          <w:trHeight w:val="779"/>
          <w:tblHeader/>
        </w:trPr>
        <w:tc>
          <w:tcPr>
            <w:tcW w:w="605" w:type="dxa"/>
            <w:shd w:val="clear" w:color="auto" w:fill="C2D69B" w:themeFill="accent3" w:themeFillTint="99"/>
            <w:vAlign w:val="center"/>
          </w:tcPr>
          <w:p w:rsidR="00F77DC6" w:rsidRPr="00C10181" w:rsidRDefault="000B0A3B"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sidRPr="00C10181">
              <w:rPr>
                <w:rFonts w:ascii="Times New Roman" w:hAnsi="Times New Roman"/>
                <w:b/>
                <w:bCs/>
              </w:rPr>
              <w:t>SMT</w:t>
            </w:r>
          </w:p>
        </w:tc>
        <w:tc>
          <w:tcPr>
            <w:tcW w:w="7438" w:type="dxa"/>
            <w:shd w:val="clear" w:color="auto" w:fill="C2D69B" w:themeFill="accent3" w:themeFillTint="99"/>
            <w:vAlign w:val="center"/>
          </w:tcPr>
          <w:p w:rsidR="00F77DC6" w:rsidRPr="00C10181" w:rsidRDefault="00F77DC6"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lang w:val="en-US"/>
              </w:rPr>
            </w:pPr>
            <w:r w:rsidRPr="00C10181">
              <w:rPr>
                <w:rFonts w:ascii="Times New Roman" w:hAnsi="Times New Roman"/>
                <w:b/>
                <w:bCs/>
                <w:lang w:val="en-US"/>
              </w:rPr>
              <w:t>KOMPETENSI  DASAR</w:t>
            </w:r>
          </w:p>
        </w:tc>
        <w:tc>
          <w:tcPr>
            <w:tcW w:w="1092" w:type="dxa"/>
            <w:shd w:val="clear" w:color="auto" w:fill="C2D69B" w:themeFill="accent3" w:themeFillTint="99"/>
            <w:vAlign w:val="center"/>
          </w:tcPr>
          <w:p w:rsidR="00F77DC6" w:rsidRPr="00C10181" w:rsidRDefault="00F77DC6" w:rsidP="00F77DC6">
            <w:pPr>
              <w:tabs>
                <w:tab w:val="left" w:pos="2520"/>
                <w:tab w:val="left" w:pos="9180"/>
                <w:tab w:val="left" w:pos="10800"/>
              </w:tabs>
              <w:contextualSpacing/>
              <w:jc w:val="center"/>
              <w:rPr>
                <w:rFonts w:ascii="Times New Roman" w:hAnsi="Times New Roman"/>
                <w:b/>
                <w:bCs/>
                <w:lang w:val="fi-FI"/>
              </w:rPr>
            </w:pPr>
            <w:r w:rsidRPr="00C10181">
              <w:rPr>
                <w:rFonts w:ascii="Times New Roman" w:hAnsi="Times New Roman"/>
                <w:b/>
                <w:bCs/>
                <w:lang w:val="fi-FI"/>
              </w:rPr>
              <w:t>Alokasi Waktu</w:t>
            </w:r>
          </w:p>
        </w:tc>
      </w:tr>
      <w:tr w:rsidR="005D35F7" w:rsidRPr="00C10181" w:rsidTr="00EC3076">
        <w:tc>
          <w:tcPr>
            <w:tcW w:w="605" w:type="dxa"/>
            <w:vMerge w:val="restart"/>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1.1</w:t>
            </w:r>
            <w:r w:rsidRPr="00AC4941">
              <w:rPr>
                <w:rFonts w:ascii="Times New Roman" w:hAnsi="Times New Roman"/>
                <w:sz w:val="20"/>
                <w:szCs w:val="20"/>
              </w:rPr>
              <w:tab/>
              <w:t>Terbiasa membaca al-Qur’ān dengan meyakini bahwa Allah akan meninggikan derajat orang yang beriman dan berilmu.</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9</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2.1 </w:t>
            </w:r>
            <w:r w:rsidRPr="00AC4941">
              <w:rPr>
                <w:rFonts w:ascii="Times New Roman" w:hAnsi="Times New Roman"/>
                <w:sz w:val="20"/>
                <w:szCs w:val="20"/>
              </w:rPr>
              <w:tab/>
              <w:t>Menunjukkan  perilaku semangat menuntut ilmu sebagai implementasi Q.S. al-Mujādilah /58: 11, Q.S. ar-Rahmān /55: 33 dan hadis terkait.</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 </w:t>
            </w:r>
            <w:r w:rsidRPr="00AC4941">
              <w:rPr>
                <w:rFonts w:ascii="Times New Roman" w:hAnsi="Times New Roman"/>
                <w:sz w:val="20"/>
                <w:szCs w:val="20"/>
              </w:rPr>
              <w:tab/>
              <w:t>Memahami makna Q.S. al-Mujadilah /58: 11, Q.S. ar-Rahman /55: 33 dan Hadis terkait tentang menuntut ilmu</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4.1.1 </w:t>
            </w:r>
            <w:r w:rsidRPr="00AC4941">
              <w:rPr>
                <w:rFonts w:ascii="Times New Roman" w:hAnsi="Times New Roman"/>
                <w:sz w:val="20"/>
                <w:szCs w:val="20"/>
              </w:rPr>
              <w:tab/>
              <w:t>Membaca Q.S. al-Mujādilah /58: 11, Q.S. ar-Rahmān /55: 33  dengan tartil.</w:t>
            </w:r>
          </w:p>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4.1.2 Menunjukkan hafalan Q.S. al-Mujādilah /58: 11, Q.S. ar-Rahmān /55: 33.</w:t>
            </w:r>
          </w:p>
          <w:p w:rsidR="005D35F7" w:rsidRPr="00AC4941" w:rsidRDefault="005D35F7" w:rsidP="00733852">
            <w:pPr>
              <w:pStyle w:val="ListParagraph"/>
              <w:ind w:left="459" w:hanging="459"/>
              <w:rPr>
                <w:rFonts w:ascii="Times New Roman" w:hAnsi="Times New Roman"/>
                <w:sz w:val="20"/>
                <w:szCs w:val="20"/>
              </w:rPr>
            </w:pPr>
            <w:r w:rsidRPr="00AC4941">
              <w:rPr>
                <w:rFonts w:ascii="Times New Roman" w:hAnsi="Times New Roman"/>
                <w:sz w:val="20"/>
                <w:szCs w:val="20"/>
              </w:rPr>
              <w:t>4.1.3</w:t>
            </w:r>
            <w:r>
              <w:rPr>
                <w:rFonts w:ascii="Times New Roman" w:hAnsi="Times New Roman"/>
                <w:sz w:val="20"/>
                <w:szCs w:val="20"/>
              </w:rPr>
              <w:tab/>
            </w:r>
            <w:r w:rsidRPr="00AC4941">
              <w:rPr>
                <w:rFonts w:ascii="Times New Roman" w:hAnsi="Times New Roman"/>
                <w:sz w:val="20"/>
                <w:szCs w:val="20"/>
              </w:rPr>
              <w:t>Menyajikan    keterkaitan  semangat menuntut ilmu dengan pesanQ.S. al-Mujādilah /58: 11, Q.S. ar-Rahmān /55: 33.</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1.2 </w:t>
            </w:r>
            <w:r w:rsidRPr="00AC4941">
              <w:rPr>
                <w:rFonts w:ascii="Times New Roman" w:hAnsi="Times New Roman"/>
                <w:sz w:val="20"/>
                <w:szCs w:val="20"/>
              </w:rPr>
              <w:tab/>
              <w:t>Terbiasa membaca al-Qur’ān dengan meyakini bahwa Allah mencintai orang-orang yang ikhlas, sabar, dan pemaaf.</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9</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2.2 </w:t>
            </w:r>
            <w:r w:rsidRPr="00AC4941">
              <w:rPr>
                <w:rFonts w:ascii="Times New Roman" w:hAnsi="Times New Roman"/>
                <w:sz w:val="20"/>
                <w:szCs w:val="20"/>
              </w:rPr>
              <w:tab/>
              <w:t>Menunjukkan perilaku ikhlas, sabar, dan pemaaf sebagai implementasi pemahaman Q.S. an-Nisá/4: 146, Q.S. al-Baqarah/2: 153, dan Q.S. Áli Imrān/3: 134, dan Hadis terkait.</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3.2 </w:t>
            </w:r>
            <w:r w:rsidRPr="00AC4941">
              <w:rPr>
                <w:rFonts w:ascii="Times New Roman" w:hAnsi="Times New Roman"/>
                <w:sz w:val="20"/>
                <w:szCs w:val="20"/>
              </w:rPr>
              <w:tab/>
              <w:t>Memahami makna Q.S. an-Nisá/4: 146, Q.S. al-Baqarah/2: 153, dan Q.S. Áli Imrān/3: 134 serta hadis terkait tentang ikhlas, sabar, dan pemaaf.</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4.2.1</w:t>
            </w:r>
            <w:r w:rsidRPr="00AC4941">
              <w:rPr>
                <w:rFonts w:ascii="Times New Roman" w:hAnsi="Times New Roman"/>
                <w:sz w:val="20"/>
                <w:szCs w:val="20"/>
              </w:rPr>
              <w:tab/>
              <w:t>Membaca Q.S. an-Nisá/4: 146, Q.S. al-Baqarah/2: 153, dan Q.S. Áli Imrān/3: 134 dengan tartil.</w:t>
            </w:r>
          </w:p>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4.2.2</w:t>
            </w:r>
            <w:r w:rsidRPr="00AC4941">
              <w:rPr>
                <w:rFonts w:ascii="Times New Roman" w:hAnsi="Times New Roman"/>
                <w:sz w:val="20"/>
                <w:szCs w:val="20"/>
              </w:rPr>
              <w:tab/>
              <w:t>Menunjukkan hafalan Q.S. an-Nisá/4: 146, Q.S. al-Baqarah/2: 153, dan Q.S. Áli Imrān/3: 134 dengan lancar.</w:t>
            </w:r>
          </w:p>
          <w:p w:rsidR="005D35F7" w:rsidRPr="00AC4941" w:rsidRDefault="005D35F7" w:rsidP="00733852">
            <w:pPr>
              <w:pStyle w:val="ListParagraph"/>
              <w:ind w:left="459" w:hanging="459"/>
              <w:rPr>
                <w:rFonts w:ascii="Times New Roman" w:hAnsi="Times New Roman"/>
                <w:sz w:val="20"/>
                <w:szCs w:val="20"/>
              </w:rPr>
            </w:pPr>
            <w:r w:rsidRPr="00AC4941">
              <w:rPr>
                <w:rFonts w:ascii="Times New Roman" w:hAnsi="Times New Roman"/>
                <w:sz w:val="20"/>
                <w:szCs w:val="20"/>
              </w:rPr>
              <w:t>4.2.3Menyajikan keterkaitan   ikhlas, sabar, dan pemaaf dengan pesan Q.S. an-Nisá/4: 146, Q.S. al-Baqarah/2: 153, dan Q.S. Áli Imrān/3: 134.</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1.3</w:t>
            </w:r>
            <w:r w:rsidRPr="00AC4941">
              <w:rPr>
                <w:rFonts w:ascii="Times New Roman" w:hAnsi="Times New Roman"/>
                <w:sz w:val="20"/>
                <w:szCs w:val="20"/>
              </w:rPr>
              <w:tab/>
              <w:t>Meyakini bahwa Allah Swt. Maha Mengetahui, Maha Waspada, Maha Mendengar, dan Maha Melihat.</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9</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2.3 </w:t>
            </w:r>
            <w:r w:rsidRPr="00AC4941">
              <w:rPr>
                <w:rFonts w:ascii="Times New Roman" w:hAnsi="Times New Roman"/>
                <w:sz w:val="20"/>
                <w:szCs w:val="20"/>
              </w:rPr>
              <w:tab/>
              <w:t>Menunjukkan  perilaku percaya diri, tekun, teliti, dan kerja keras sebagai implementasi  makna al-’Alim, al-Khabir, as-Sami’, dan al-Bashir.</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3.3 </w:t>
            </w:r>
            <w:r w:rsidRPr="00AC4941">
              <w:rPr>
                <w:rFonts w:ascii="Times New Roman" w:hAnsi="Times New Roman"/>
                <w:sz w:val="20"/>
                <w:szCs w:val="20"/>
              </w:rPr>
              <w:tab/>
              <w:t>Memahami makna al-Asma‘u al-Husna: al-’Alim, al-Khabir, as-Sami’, dan al-Bashir.</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4.3 </w:t>
            </w:r>
            <w:r w:rsidRPr="00AC4941">
              <w:rPr>
                <w:rFonts w:ascii="Times New Roman" w:hAnsi="Times New Roman"/>
                <w:sz w:val="20"/>
                <w:szCs w:val="20"/>
              </w:rPr>
              <w:tab/>
              <w:t>Menyajikan contoh perilaku yang mencerminkan orang yang meneladani al-Asma‘u al-Husna: al-’Alim, al-Khabir, as-Sami’, dan al-Bashir.</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1.4 </w:t>
            </w:r>
            <w:r w:rsidRPr="00AC4941">
              <w:rPr>
                <w:rFonts w:ascii="Times New Roman" w:hAnsi="Times New Roman"/>
                <w:sz w:val="20"/>
                <w:szCs w:val="20"/>
              </w:rPr>
              <w:tab/>
              <w:t>Beriman kepada malaikat-malaikat Allah Swt.</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9</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2.4</w:t>
            </w:r>
            <w:r w:rsidRPr="00AC4941">
              <w:rPr>
                <w:rFonts w:ascii="Times New Roman" w:hAnsi="Times New Roman"/>
                <w:sz w:val="20"/>
                <w:szCs w:val="20"/>
              </w:rPr>
              <w:tab/>
              <w:t>Menunjukkan  perilaku disiplin sebagai cerminan makna iman kepada malaikat.</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3.4</w:t>
            </w:r>
            <w:r w:rsidRPr="00AC4941">
              <w:rPr>
                <w:rFonts w:ascii="Times New Roman" w:hAnsi="Times New Roman"/>
                <w:sz w:val="20"/>
                <w:szCs w:val="20"/>
              </w:rPr>
              <w:tab/>
              <w:t>Memahami makna iman kepada malaikat berdasarkan dalil naqli.</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4.4</w:t>
            </w:r>
            <w:r w:rsidRPr="00AC4941">
              <w:rPr>
                <w:rFonts w:ascii="Times New Roman" w:hAnsi="Times New Roman"/>
                <w:sz w:val="20"/>
                <w:szCs w:val="20"/>
              </w:rPr>
              <w:tab/>
              <w:t>Menyajikan contoh perilaku yang mencerminkan iman kepada malaikat Allah Swt.</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1.5 </w:t>
            </w:r>
            <w:r w:rsidRPr="00AC4941">
              <w:rPr>
                <w:rFonts w:ascii="Times New Roman" w:hAnsi="Times New Roman"/>
                <w:sz w:val="20"/>
                <w:szCs w:val="20"/>
              </w:rPr>
              <w:tab/>
              <w:t>Meyakini bahwa jujur, amanah, dan istiqamah adalah perintah agama.</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9</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2.5 </w:t>
            </w:r>
            <w:r w:rsidRPr="00AC4941">
              <w:rPr>
                <w:rFonts w:ascii="Times New Roman" w:hAnsi="Times New Roman"/>
                <w:sz w:val="20"/>
                <w:szCs w:val="20"/>
              </w:rPr>
              <w:tab/>
              <w:t>Menunjukkan perilaku jujur, amanah, dan istiqamah dalam kehidupan sehari-hari.</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3.5 </w:t>
            </w:r>
            <w:r w:rsidRPr="00AC4941">
              <w:rPr>
                <w:rFonts w:ascii="Times New Roman" w:hAnsi="Times New Roman"/>
                <w:sz w:val="20"/>
                <w:szCs w:val="20"/>
              </w:rPr>
              <w:tab/>
              <w:t>Memahami makna perilaku jujur, amanah, dan istiqamah.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4.5 </w:t>
            </w:r>
            <w:r w:rsidRPr="00AC4941">
              <w:rPr>
                <w:rFonts w:ascii="Times New Roman" w:hAnsi="Times New Roman"/>
                <w:sz w:val="20"/>
                <w:szCs w:val="20"/>
              </w:rPr>
              <w:tab/>
              <w:t>Menyajikan makna perilaku jujur, amanah, dan istiqamah.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1.6 </w:t>
            </w:r>
            <w:r w:rsidRPr="00AC4941">
              <w:rPr>
                <w:rFonts w:ascii="Times New Roman" w:hAnsi="Times New Roman"/>
                <w:sz w:val="20"/>
                <w:szCs w:val="20"/>
              </w:rPr>
              <w:tab/>
              <w:t>Menyakini bahwa hormat dan patuh kepada orang tua dan guru, dan berempati terhadap sesama adalah perintah agama.</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9</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2.6</w:t>
            </w:r>
            <w:r w:rsidRPr="00AC4941">
              <w:rPr>
                <w:rFonts w:ascii="Times New Roman" w:hAnsi="Times New Roman"/>
                <w:sz w:val="20"/>
                <w:szCs w:val="20"/>
              </w:rPr>
              <w:tab/>
              <w:t>Menunjukkan perilaku hormat dan patuh kepada orang tua dan guru, dan berempati terhadap sesama dalam kehidupan sehari-hari.</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3.6 </w:t>
            </w:r>
            <w:r w:rsidRPr="00AC4941">
              <w:rPr>
                <w:rFonts w:ascii="Times New Roman" w:hAnsi="Times New Roman"/>
                <w:sz w:val="20"/>
                <w:szCs w:val="20"/>
              </w:rPr>
              <w:tab/>
              <w:t>Memahami makna hormat dan patuh  kepada kedua orang tua dan guru, dan  empati terhadap sesama.</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4.6 </w:t>
            </w:r>
            <w:r w:rsidRPr="00AC4941">
              <w:rPr>
                <w:rFonts w:ascii="Times New Roman" w:hAnsi="Times New Roman"/>
                <w:sz w:val="20"/>
                <w:szCs w:val="20"/>
              </w:rPr>
              <w:tab/>
              <w:t>Menyajikan makna hormat dan patuh kepada kedua orang tua dan guru, dan empati terhadap sesama.</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1.7</w:t>
            </w:r>
            <w:r w:rsidRPr="00AC4941">
              <w:rPr>
                <w:rFonts w:ascii="Times New Roman" w:hAnsi="Times New Roman"/>
                <w:sz w:val="20"/>
                <w:szCs w:val="20"/>
              </w:rPr>
              <w:tab/>
              <w:t>Menghayati ajaran bersuci dari hadas kecil dan hadas besar berdasarkan syariat Islam.</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9</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2.7</w:t>
            </w:r>
            <w:r w:rsidRPr="00AC4941">
              <w:rPr>
                <w:rFonts w:ascii="Times New Roman" w:hAnsi="Times New Roman"/>
                <w:sz w:val="20"/>
                <w:szCs w:val="20"/>
              </w:rPr>
              <w:tab/>
              <w:t>Menunjukkan  perilaku hidup bersih sebagai wujud ketentuan bersuci dari hadas besar berdasarkan ketentuan syari’at Islam.</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3.7</w:t>
            </w:r>
            <w:r w:rsidRPr="00AC4941">
              <w:rPr>
                <w:rFonts w:ascii="Times New Roman" w:hAnsi="Times New Roman"/>
                <w:sz w:val="20"/>
                <w:szCs w:val="20"/>
              </w:rPr>
              <w:tab/>
              <w:t>Memahami ketentuan bersuci dari hadas besar berdasarkan ketentuan syari’at Islam.</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4.7</w:t>
            </w:r>
            <w:r w:rsidRPr="00AC4941">
              <w:rPr>
                <w:rFonts w:ascii="Times New Roman" w:hAnsi="Times New Roman"/>
                <w:sz w:val="20"/>
                <w:szCs w:val="20"/>
              </w:rPr>
              <w:tab/>
              <w:t>Menyajikan cara bersuci dari hadas besar.</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1.8 </w:t>
            </w:r>
            <w:r w:rsidRPr="00AC4941">
              <w:rPr>
                <w:rFonts w:ascii="Times New Roman" w:hAnsi="Times New Roman"/>
                <w:sz w:val="20"/>
                <w:szCs w:val="20"/>
              </w:rPr>
              <w:tab/>
              <w:t>Menunaikan salat wajib berjamaah sebagai implementasi pemahaman rukun Islam.</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12</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2.8</w:t>
            </w:r>
            <w:r w:rsidRPr="00AC4941">
              <w:rPr>
                <w:rFonts w:ascii="Times New Roman" w:hAnsi="Times New Roman"/>
                <w:sz w:val="20"/>
                <w:szCs w:val="20"/>
              </w:rPr>
              <w:tab/>
              <w:t>Menunjukkan perilaku demokratis sebagai implementasi pelaksanaan salat berjamaah.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3.8 </w:t>
            </w:r>
            <w:r w:rsidRPr="00AC4941">
              <w:rPr>
                <w:rFonts w:ascii="Times New Roman" w:hAnsi="Times New Roman"/>
                <w:sz w:val="20"/>
                <w:szCs w:val="20"/>
              </w:rPr>
              <w:tab/>
              <w:t>Memahami ketentuan salat berjamaah.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4.8</w:t>
            </w:r>
            <w:r w:rsidRPr="00AC4941">
              <w:rPr>
                <w:rFonts w:ascii="Times New Roman" w:hAnsi="Times New Roman"/>
                <w:sz w:val="20"/>
                <w:szCs w:val="20"/>
              </w:rPr>
              <w:tab/>
              <w:t>Mempraktikkan salat berjamaah.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1.9 </w:t>
            </w:r>
            <w:r w:rsidRPr="00AC4941">
              <w:rPr>
                <w:rFonts w:ascii="Times New Roman" w:hAnsi="Times New Roman"/>
                <w:sz w:val="20"/>
                <w:szCs w:val="20"/>
              </w:rPr>
              <w:tab/>
              <w:t>Menunaikan salat Jum’at sebagai implementasi pemahaman ketaatan beribadah.</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12</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2.9</w:t>
            </w:r>
            <w:r w:rsidRPr="00AC4941">
              <w:rPr>
                <w:rFonts w:ascii="Times New Roman" w:hAnsi="Times New Roman"/>
                <w:sz w:val="20"/>
                <w:szCs w:val="20"/>
              </w:rPr>
              <w:tab/>
              <w:t>Menunjukkan perilaku peduli terhadap sesama dan lingkungan sebagai implementasi pelaksanaan salat Jum’at.</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3.9 </w:t>
            </w:r>
            <w:r w:rsidRPr="00AC4941">
              <w:rPr>
                <w:rFonts w:ascii="Times New Roman" w:hAnsi="Times New Roman"/>
                <w:sz w:val="20"/>
                <w:szCs w:val="20"/>
              </w:rPr>
              <w:tab/>
              <w:t>Memahami ketentuan salat Jum’at.</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4.9</w:t>
            </w:r>
            <w:r w:rsidRPr="00AC4941">
              <w:rPr>
                <w:rFonts w:ascii="Times New Roman" w:hAnsi="Times New Roman"/>
                <w:sz w:val="20"/>
                <w:szCs w:val="20"/>
              </w:rPr>
              <w:tab/>
              <w:t>Mempraktikkan salat Jum’at.</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1.10 </w:t>
            </w:r>
            <w:r w:rsidRPr="00AC4941">
              <w:rPr>
                <w:rFonts w:ascii="Times New Roman" w:hAnsi="Times New Roman"/>
                <w:sz w:val="20"/>
                <w:szCs w:val="20"/>
              </w:rPr>
              <w:tab/>
              <w:t>Menunaikan salat jamak qasar  ketika bepergian jauh (musafir) sebagai implementasi pemahaman ketaatan beribadah.</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9</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2.10</w:t>
            </w:r>
            <w:r w:rsidRPr="00AC4941">
              <w:rPr>
                <w:rFonts w:ascii="Times New Roman" w:hAnsi="Times New Roman"/>
                <w:sz w:val="20"/>
                <w:szCs w:val="20"/>
              </w:rPr>
              <w:tab/>
              <w:t>Menunjukkan  perilaku disiplin sebagai implementasi pelaksanaan salat jamak qasar.</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3.10 </w:t>
            </w:r>
            <w:r w:rsidRPr="00AC4941">
              <w:rPr>
                <w:rFonts w:ascii="Times New Roman" w:hAnsi="Times New Roman"/>
                <w:sz w:val="20"/>
                <w:szCs w:val="20"/>
              </w:rPr>
              <w:tab/>
              <w:t>Memahami ketentuan salat jamak qasar.</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4.10</w:t>
            </w:r>
            <w:r w:rsidRPr="00AC4941">
              <w:rPr>
                <w:rFonts w:ascii="Times New Roman" w:hAnsi="Times New Roman"/>
                <w:sz w:val="20"/>
                <w:szCs w:val="20"/>
              </w:rPr>
              <w:tab/>
              <w:t>Mempraktikkan salat jamak dan qasar.</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1.11</w:t>
            </w:r>
            <w:r w:rsidRPr="00AC4941">
              <w:rPr>
                <w:rFonts w:ascii="Times New Roman" w:hAnsi="Times New Roman"/>
                <w:sz w:val="20"/>
                <w:szCs w:val="20"/>
              </w:rPr>
              <w:tab/>
              <w:t>Menghayati perjuangan Nabi Muhammad saw. periode Makkah dalam menegakkan risalah Allah Swt.</w:t>
            </w:r>
          </w:p>
        </w:tc>
        <w:tc>
          <w:tcPr>
            <w:tcW w:w="1092" w:type="dxa"/>
            <w:vMerge w:val="restart"/>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hAnsi="Times New Roman"/>
                <w:lang w:val="en-US"/>
              </w:rPr>
              <w:t>12</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2.11</w:t>
            </w:r>
            <w:r w:rsidRPr="00AC4941">
              <w:rPr>
                <w:rFonts w:ascii="Times New Roman" w:hAnsi="Times New Roman"/>
                <w:sz w:val="20"/>
                <w:szCs w:val="20"/>
              </w:rPr>
              <w:tab/>
              <w:t>Meneladani perjuangan Nabi Muhammad saw. periode Makkah.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3.11 </w:t>
            </w:r>
            <w:r w:rsidRPr="00AC4941">
              <w:rPr>
                <w:rFonts w:ascii="Times New Roman" w:hAnsi="Times New Roman"/>
                <w:sz w:val="20"/>
                <w:szCs w:val="20"/>
              </w:rPr>
              <w:tab/>
              <w:t>Memahami sejarah perjuangan Nabi Muhammad saw. periode Makkah.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4.11</w:t>
            </w:r>
            <w:r w:rsidRPr="00AC4941">
              <w:rPr>
                <w:rFonts w:ascii="Times New Roman" w:hAnsi="Times New Roman"/>
                <w:sz w:val="20"/>
                <w:szCs w:val="20"/>
              </w:rPr>
              <w:tab/>
              <w:t>Menyajikan  strategi perjuangan yang dilakukan Nabi Muhammad saw. periode Makkah.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1.12 </w:t>
            </w:r>
            <w:r w:rsidRPr="00AC4941">
              <w:rPr>
                <w:rFonts w:ascii="Times New Roman" w:hAnsi="Times New Roman"/>
                <w:sz w:val="20"/>
                <w:szCs w:val="20"/>
              </w:rPr>
              <w:tab/>
              <w:t>Menghayati perjuangan Nabi Muhammad saw. Periode Madinah dalam menegakkan risalah Allah Swt.</w:t>
            </w:r>
          </w:p>
        </w:tc>
        <w:tc>
          <w:tcPr>
            <w:tcW w:w="1092"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lang w:val="en-US"/>
              </w:rPr>
            </w:pPr>
            <w:r>
              <w:rPr>
                <w:rFonts w:ascii="Times New Roman" w:hAnsi="Times New Roman"/>
                <w:b/>
                <w:bCs/>
                <w:lang w:val="en-US"/>
              </w:rPr>
              <w:t>6</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2.12 </w:t>
            </w:r>
            <w:r w:rsidRPr="00AC4941">
              <w:rPr>
                <w:rFonts w:ascii="Times New Roman" w:hAnsi="Times New Roman"/>
                <w:sz w:val="20"/>
                <w:szCs w:val="20"/>
              </w:rPr>
              <w:tab/>
              <w:t>Meneladani perjuangan Nabi Muhammad saw. periode Madinah.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3.12 </w:t>
            </w:r>
            <w:r w:rsidRPr="00AC4941">
              <w:rPr>
                <w:rFonts w:ascii="Times New Roman" w:hAnsi="Times New Roman"/>
                <w:sz w:val="20"/>
                <w:szCs w:val="20"/>
              </w:rPr>
              <w:tab/>
              <w:t>Memahami sejarah perjuangan Nabi Muhammad saw. periode Madinah.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4.12</w:t>
            </w:r>
            <w:r w:rsidRPr="00AC4941">
              <w:rPr>
                <w:rFonts w:ascii="Times New Roman" w:hAnsi="Times New Roman"/>
                <w:sz w:val="20"/>
                <w:szCs w:val="20"/>
              </w:rPr>
              <w:tab/>
              <w:t>Menyajikan strategi perjuangan yang dilakukan Nabi Muhammad saw. periode Madinah.</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1.13 </w:t>
            </w:r>
            <w:r w:rsidRPr="00AC4941">
              <w:rPr>
                <w:rFonts w:ascii="Times New Roman" w:hAnsi="Times New Roman"/>
                <w:sz w:val="20"/>
                <w:szCs w:val="20"/>
              </w:rPr>
              <w:tab/>
              <w:t>Menghayati perjuangan dan kepribadian al-Khulafa al-Rasyidun sebagai penerus perjuangan Nabi Muhammad saw. dalam menegakkan risalah Allah Swt.</w:t>
            </w:r>
          </w:p>
        </w:tc>
        <w:tc>
          <w:tcPr>
            <w:tcW w:w="1092" w:type="dxa"/>
            <w:vMerge w:val="restart"/>
            <w:vAlign w:val="center"/>
          </w:tcPr>
          <w:p w:rsidR="005D35F7" w:rsidRPr="00BC2023"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lang w:val="en-US"/>
              </w:rPr>
            </w:pPr>
            <w:r>
              <w:rPr>
                <w:rFonts w:ascii="Times New Roman" w:hAnsi="Times New Roman"/>
                <w:b/>
                <w:bCs/>
                <w:lang w:val="en-US"/>
              </w:rPr>
              <w:t>6</w:t>
            </w:r>
            <w:r w:rsidRPr="007C39D1">
              <w:rPr>
                <w:rFonts w:ascii="Times New Roman" w:hAnsi="Times New Roman"/>
              </w:rPr>
              <w:t xml:space="preserve"> JP</w:t>
            </w: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2.13</w:t>
            </w:r>
            <w:r w:rsidRPr="00AC4941">
              <w:rPr>
                <w:rFonts w:ascii="Times New Roman" w:hAnsi="Times New Roman"/>
                <w:sz w:val="20"/>
                <w:szCs w:val="20"/>
              </w:rPr>
              <w:tab/>
              <w:t>Meneladani perilaku terpuji al-Khulafa al-Rasyidun.</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 xml:space="preserve">3.13 </w:t>
            </w:r>
            <w:r w:rsidRPr="00AC4941">
              <w:rPr>
                <w:rFonts w:ascii="Times New Roman" w:hAnsi="Times New Roman"/>
                <w:sz w:val="20"/>
                <w:szCs w:val="20"/>
              </w:rPr>
              <w:tab/>
              <w:t>Memahami sejarah perjuangan dan kepribadian al-Khulafa al-Rasyidun.</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5D35F7" w:rsidRPr="00C10181" w:rsidTr="00EC3076">
        <w:tc>
          <w:tcPr>
            <w:tcW w:w="605" w:type="dxa"/>
            <w:vMerge/>
            <w:vAlign w:val="center"/>
          </w:tcPr>
          <w:p w:rsidR="005D35F7" w:rsidRPr="00814A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5D35F7" w:rsidRPr="00AC4941" w:rsidRDefault="005D35F7" w:rsidP="00733852">
            <w:pPr>
              <w:pStyle w:val="ListParagraph"/>
              <w:ind w:left="459" w:hanging="459"/>
              <w:contextualSpacing w:val="0"/>
              <w:rPr>
                <w:rFonts w:ascii="Times New Roman" w:hAnsi="Times New Roman"/>
                <w:sz w:val="20"/>
                <w:szCs w:val="20"/>
              </w:rPr>
            </w:pPr>
            <w:r w:rsidRPr="00AC4941">
              <w:rPr>
                <w:rFonts w:ascii="Times New Roman" w:hAnsi="Times New Roman"/>
                <w:sz w:val="20"/>
                <w:szCs w:val="20"/>
              </w:rPr>
              <w:t>4.13</w:t>
            </w:r>
            <w:r w:rsidRPr="00AC4941">
              <w:rPr>
                <w:rFonts w:ascii="Times New Roman" w:hAnsi="Times New Roman"/>
                <w:sz w:val="20"/>
                <w:szCs w:val="20"/>
              </w:rPr>
              <w:tab/>
              <w:t>Menyajikan  strategi perjuangan dan kepribadian al-Khulafa al-Rasyidun.</w:t>
            </w:r>
          </w:p>
        </w:tc>
        <w:tc>
          <w:tcPr>
            <w:tcW w:w="1092" w:type="dxa"/>
            <w:vMerge/>
            <w:vAlign w:val="center"/>
          </w:tcPr>
          <w:p w:rsidR="005D35F7" w:rsidRPr="00C10181" w:rsidRDefault="005D35F7"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bl>
    <w:p w:rsidR="004358A4" w:rsidRPr="00C10181" w:rsidRDefault="004358A4" w:rsidP="004358A4">
      <w:pPr>
        <w:widowControl w:val="0"/>
        <w:tabs>
          <w:tab w:val="left" w:pos="3686"/>
          <w:tab w:val="left" w:pos="3828"/>
          <w:tab w:val="left" w:pos="4111"/>
          <w:tab w:val="left" w:pos="4536"/>
        </w:tabs>
        <w:autoSpaceDE w:val="0"/>
        <w:autoSpaceDN w:val="0"/>
        <w:adjustRightInd w:val="0"/>
        <w:spacing w:after="0" w:line="240" w:lineRule="auto"/>
        <w:ind w:right="-45"/>
        <w:contextualSpacing/>
        <w:rPr>
          <w:rFonts w:ascii="Times New Roman" w:hAnsi="Times New Roman"/>
          <w:b/>
          <w:bCs/>
          <w:sz w:val="20"/>
          <w:szCs w:val="20"/>
        </w:rPr>
      </w:pPr>
    </w:p>
    <w:p w:rsidR="00DD5770" w:rsidRPr="00C10181" w:rsidRDefault="00DD5770" w:rsidP="00DD5770">
      <w:pPr>
        <w:widowControl w:val="0"/>
        <w:tabs>
          <w:tab w:val="left" w:pos="3544"/>
          <w:tab w:val="left" w:pos="3828"/>
        </w:tabs>
        <w:autoSpaceDE w:val="0"/>
        <w:autoSpaceDN w:val="0"/>
        <w:adjustRightInd w:val="0"/>
        <w:spacing w:after="0" w:line="240" w:lineRule="auto"/>
        <w:contextualSpacing/>
        <w:rPr>
          <w:rFonts w:ascii="Times New Roman" w:hAnsi="Times New Roman"/>
        </w:rPr>
      </w:pPr>
    </w:p>
    <w:p w:rsidR="00C9743F" w:rsidRPr="00C10181" w:rsidRDefault="00B575B4" w:rsidP="00D8458E">
      <w:pPr>
        <w:tabs>
          <w:tab w:val="left" w:pos="360"/>
          <w:tab w:val="left" w:pos="5954"/>
        </w:tabs>
        <w:spacing w:after="0"/>
        <w:contextualSpacing/>
        <w:rPr>
          <w:rFonts w:ascii="Times New Roman" w:hAnsi="Times New Roman"/>
          <w:lang w:val="id-ID"/>
        </w:rPr>
      </w:pPr>
      <w:r w:rsidRPr="00C10181">
        <w:rPr>
          <w:rFonts w:ascii="Times New Roman" w:hAnsi="Times New Roman"/>
          <w:lang w:val="sv-SE"/>
        </w:rPr>
        <w:tab/>
      </w:r>
      <w:r w:rsidR="00C9743F" w:rsidRPr="00C10181">
        <w:rPr>
          <w:rFonts w:ascii="Times New Roman" w:hAnsi="Times New Roman"/>
          <w:lang w:val="sv-SE"/>
        </w:rPr>
        <w:tab/>
      </w:r>
      <w:r w:rsidR="00BB7033" w:rsidRPr="00C10181">
        <w:rPr>
          <w:rFonts w:ascii="Times New Roman" w:hAnsi="Times New Roman"/>
        </w:rPr>
        <w:t>……………</w:t>
      </w:r>
      <w:r w:rsidR="000B0A3B" w:rsidRPr="00C10181">
        <w:rPr>
          <w:rFonts w:ascii="Times New Roman" w:hAnsi="Times New Roman"/>
          <w:lang w:val="id-ID"/>
        </w:rPr>
        <w:t>...</w:t>
      </w:r>
      <w:r w:rsidR="00BB7033" w:rsidRPr="00C10181">
        <w:rPr>
          <w:rFonts w:ascii="Times New Roman" w:hAnsi="Times New Roman"/>
        </w:rPr>
        <w:t>….</w:t>
      </w:r>
      <w:r w:rsidR="00C9743F" w:rsidRPr="00C10181">
        <w:rPr>
          <w:rFonts w:ascii="Times New Roman" w:hAnsi="Times New Roman"/>
          <w:lang w:val="id-ID"/>
        </w:rPr>
        <w:t xml:space="preserve">, </w:t>
      </w:r>
      <w:r w:rsidR="000B0A3B" w:rsidRPr="00C10181">
        <w:rPr>
          <w:rFonts w:ascii="Times New Roman" w:hAnsi="Times New Roman"/>
          <w:lang w:val="id-ID"/>
        </w:rPr>
        <w:t>...</w:t>
      </w:r>
      <w:r w:rsidR="00D50C9F" w:rsidRPr="00C10181">
        <w:rPr>
          <w:rFonts w:ascii="Times New Roman" w:hAnsi="Times New Roman"/>
        </w:rPr>
        <w:t xml:space="preserve"> Juli </w:t>
      </w:r>
      <w:r w:rsidR="004358A4" w:rsidRPr="00C10181">
        <w:rPr>
          <w:rFonts w:ascii="Times New Roman" w:hAnsi="Times New Roman"/>
        </w:rPr>
        <w:t>20</w:t>
      </w:r>
      <w:r w:rsidR="000B0A3B" w:rsidRPr="00C10181">
        <w:rPr>
          <w:rFonts w:ascii="Times New Roman" w:hAnsi="Times New Roman"/>
          <w:lang w:val="id-ID"/>
        </w:rPr>
        <w:t>...</w:t>
      </w:r>
    </w:p>
    <w:p w:rsidR="00C9743F" w:rsidRPr="00C10181" w:rsidRDefault="00C9743F" w:rsidP="00D8458E">
      <w:pPr>
        <w:spacing w:after="0"/>
        <w:ind w:left="567"/>
        <w:contextualSpacing/>
        <w:rPr>
          <w:rFonts w:ascii="Times New Roman" w:hAnsi="Times New Roman"/>
          <w:lang w:val="id-ID"/>
        </w:rPr>
      </w:pPr>
      <w:r w:rsidRPr="00C10181">
        <w:rPr>
          <w:rFonts w:ascii="Times New Roman" w:hAnsi="Times New Roman"/>
        </w:rPr>
        <w:t xml:space="preserve">Mengetahui, </w:t>
      </w:r>
      <w:r w:rsidRPr="00C10181">
        <w:rPr>
          <w:rFonts w:ascii="Times New Roman" w:hAnsi="Times New Roman"/>
        </w:rPr>
        <w:tab/>
      </w:r>
    </w:p>
    <w:p w:rsidR="00C9743F" w:rsidRPr="00C10181" w:rsidRDefault="00C9743F" w:rsidP="00D8458E">
      <w:pPr>
        <w:tabs>
          <w:tab w:val="left" w:pos="5954"/>
        </w:tabs>
        <w:spacing w:after="0"/>
        <w:ind w:left="567"/>
        <w:contextualSpacing/>
        <w:rPr>
          <w:rFonts w:ascii="Times New Roman" w:hAnsi="Times New Roman"/>
          <w:lang w:val="sv-SE"/>
        </w:rPr>
      </w:pPr>
      <w:r w:rsidRPr="00C10181">
        <w:rPr>
          <w:rFonts w:ascii="Times New Roman" w:hAnsi="Times New Roman"/>
          <w:lang w:val="sv-SE"/>
        </w:rPr>
        <w:lastRenderedPageBreak/>
        <w:t xml:space="preserve">Kepala </w:t>
      </w:r>
      <w:r w:rsidR="00D8458E">
        <w:rPr>
          <w:rFonts w:ascii="Times New Roman" w:hAnsi="Times New Roman"/>
          <w:lang w:val="id-ID"/>
        </w:rPr>
        <w:t>Sekolah</w:t>
      </w:r>
      <w:r w:rsidRPr="00C10181">
        <w:rPr>
          <w:rFonts w:ascii="Times New Roman" w:hAnsi="Times New Roman"/>
          <w:lang w:val="sv-SE"/>
        </w:rPr>
        <w:t xml:space="preserve"> </w:t>
      </w:r>
      <w:r w:rsidR="00BB7033" w:rsidRPr="00C10181">
        <w:rPr>
          <w:rFonts w:ascii="Times New Roman" w:hAnsi="Times New Roman"/>
          <w:lang w:val="sv-SE"/>
        </w:rPr>
        <w:t>……………….</w:t>
      </w:r>
      <w:r w:rsidRPr="00C10181">
        <w:rPr>
          <w:rFonts w:ascii="Times New Roman" w:hAnsi="Times New Roman"/>
          <w:lang w:val="sv-SE"/>
        </w:rPr>
        <w:tab/>
      </w:r>
      <w:r w:rsidR="00060CE3" w:rsidRPr="00C10181">
        <w:rPr>
          <w:rFonts w:ascii="Times New Roman" w:hAnsi="Times New Roman"/>
          <w:lang w:val="sv-SE"/>
        </w:rPr>
        <w:t>Guru Mata Pelajaran,</w:t>
      </w:r>
    </w:p>
    <w:p w:rsidR="00C9743F" w:rsidRPr="00C10181" w:rsidRDefault="00C9743F" w:rsidP="00D8458E">
      <w:pPr>
        <w:tabs>
          <w:tab w:val="left" w:pos="9540"/>
        </w:tabs>
        <w:spacing w:after="0"/>
        <w:ind w:left="567"/>
        <w:contextualSpacing/>
        <w:rPr>
          <w:rFonts w:ascii="Times New Roman" w:hAnsi="Times New Roman"/>
          <w:lang w:val="id-ID"/>
        </w:rPr>
      </w:pPr>
    </w:p>
    <w:p w:rsidR="00C9743F" w:rsidRPr="00C10181" w:rsidRDefault="00C9743F" w:rsidP="00D8458E">
      <w:pPr>
        <w:spacing w:after="0"/>
        <w:ind w:left="567"/>
        <w:contextualSpacing/>
        <w:rPr>
          <w:rFonts w:ascii="Times New Roman" w:hAnsi="Times New Roman"/>
          <w:lang w:val="id-ID"/>
        </w:rPr>
      </w:pPr>
    </w:p>
    <w:p w:rsidR="00C9743F" w:rsidRPr="00C10181" w:rsidRDefault="00C9743F" w:rsidP="00D8458E">
      <w:pPr>
        <w:spacing w:after="0"/>
        <w:ind w:left="567"/>
        <w:contextualSpacing/>
        <w:rPr>
          <w:rFonts w:ascii="Times New Roman" w:hAnsi="Times New Roman"/>
          <w:lang w:val="sv-SE"/>
        </w:rPr>
      </w:pPr>
    </w:p>
    <w:p w:rsidR="00C9743F" w:rsidRPr="00C10181" w:rsidRDefault="00C9743F" w:rsidP="00D8458E">
      <w:pPr>
        <w:tabs>
          <w:tab w:val="left" w:pos="5954"/>
        </w:tabs>
        <w:spacing w:after="0"/>
        <w:ind w:left="567"/>
        <w:contextualSpacing/>
        <w:rPr>
          <w:rFonts w:ascii="Times New Roman" w:hAnsi="Times New Roman"/>
          <w:lang w:val="sv-SE"/>
        </w:rPr>
      </w:pPr>
      <w:r w:rsidRPr="00C10181">
        <w:rPr>
          <w:rFonts w:ascii="Times New Roman" w:hAnsi="Times New Roman"/>
          <w:b/>
          <w:bCs/>
          <w:u w:val="single"/>
          <w:lang w:eastAsia="id-ID"/>
        </w:rPr>
        <w:t>………………………………</w:t>
      </w:r>
      <w:r w:rsidRPr="00C10181">
        <w:rPr>
          <w:rFonts w:ascii="Times New Roman" w:hAnsi="Times New Roman"/>
          <w:lang w:val="id-ID"/>
        </w:rPr>
        <w:tab/>
      </w:r>
      <w:r w:rsidRPr="00C10181">
        <w:rPr>
          <w:rFonts w:ascii="Times New Roman" w:hAnsi="Times New Roman"/>
          <w:b/>
          <w:u w:val="single"/>
          <w:lang w:val="sv-SE"/>
        </w:rPr>
        <w:t>………………………………</w:t>
      </w:r>
    </w:p>
    <w:p w:rsidR="00C9743F" w:rsidRPr="00C10181" w:rsidRDefault="00C9743F" w:rsidP="00D8458E">
      <w:pPr>
        <w:tabs>
          <w:tab w:val="left" w:pos="5954"/>
        </w:tabs>
        <w:spacing w:after="0"/>
        <w:ind w:left="567"/>
        <w:contextualSpacing/>
        <w:rPr>
          <w:rFonts w:ascii="Times New Roman" w:hAnsi="Times New Roman"/>
          <w:lang w:val="id-ID"/>
        </w:rPr>
      </w:pPr>
      <w:r w:rsidRPr="00C10181">
        <w:rPr>
          <w:rFonts w:ascii="Times New Roman" w:hAnsi="Times New Roman"/>
          <w:lang w:val="id-ID" w:eastAsia="id-ID"/>
        </w:rPr>
        <w:t xml:space="preserve">NIP/NRK. </w:t>
      </w:r>
      <w:r w:rsidRPr="00C10181">
        <w:rPr>
          <w:rFonts w:ascii="Times New Roman" w:hAnsi="Times New Roman"/>
          <w:lang w:eastAsia="id-ID"/>
        </w:rPr>
        <w:t>-</w:t>
      </w:r>
      <w:r w:rsidRPr="00C10181">
        <w:rPr>
          <w:rFonts w:ascii="Times New Roman" w:hAnsi="Times New Roman"/>
          <w:lang w:val="sv-SE" w:eastAsia="id-ID"/>
        </w:rPr>
        <w:tab/>
      </w:r>
      <w:r w:rsidRPr="00C10181">
        <w:rPr>
          <w:rFonts w:ascii="Times New Roman" w:hAnsi="Times New Roman"/>
          <w:lang w:val="id-ID"/>
        </w:rPr>
        <w:t>NIP</w:t>
      </w:r>
      <w:r w:rsidRPr="00C10181">
        <w:rPr>
          <w:rFonts w:ascii="Times New Roman" w:hAnsi="Times New Roman"/>
          <w:lang w:val="sv-SE"/>
        </w:rPr>
        <w:t>/NRK.</w:t>
      </w:r>
    </w:p>
    <w:p w:rsidR="00523CEE" w:rsidRPr="00C10181" w:rsidRDefault="00523CEE" w:rsidP="00C9743F">
      <w:pPr>
        <w:tabs>
          <w:tab w:val="left" w:pos="360"/>
          <w:tab w:val="left" w:pos="5245"/>
          <w:tab w:val="left" w:pos="9540"/>
        </w:tabs>
        <w:spacing w:after="0"/>
        <w:contextualSpacing/>
        <w:rPr>
          <w:rFonts w:ascii="Times New Roman" w:hAnsi="Times New Roman"/>
          <w:sz w:val="20"/>
          <w:szCs w:val="20"/>
        </w:rPr>
      </w:pPr>
    </w:p>
    <w:p w:rsidR="004358A4" w:rsidRPr="00C10181" w:rsidRDefault="004358A4" w:rsidP="00C9743F">
      <w:pPr>
        <w:tabs>
          <w:tab w:val="left" w:pos="360"/>
          <w:tab w:val="left" w:pos="5245"/>
          <w:tab w:val="left" w:pos="9540"/>
        </w:tabs>
        <w:spacing w:after="0"/>
        <w:contextualSpacing/>
        <w:rPr>
          <w:rFonts w:ascii="Times New Roman" w:hAnsi="Times New Roman"/>
          <w:sz w:val="20"/>
          <w:szCs w:val="20"/>
        </w:rPr>
      </w:pPr>
    </w:p>
    <w:p w:rsidR="004358A4" w:rsidRPr="00C10181" w:rsidRDefault="004358A4" w:rsidP="00C9743F">
      <w:pPr>
        <w:tabs>
          <w:tab w:val="left" w:pos="360"/>
          <w:tab w:val="left" w:pos="5245"/>
          <w:tab w:val="left" w:pos="9540"/>
        </w:tabs>
        <w:spacing w:after="0"/>
        <w:contextualSpacing/>
        <w:rPr>
          <w:rFonts w:ascii="Times New Roman" w:hAnsi="Times New Roman"/>
          <w:sz w:val="20"/>
          <w:szCs w:val="20"/>
        </w:rPr>
      </w:pPr>
    </w:p>
    <w:p w:rsidR="00523CEE" w:rsidRPr="00C10181" w:rsidRDefault="00523CEE" w:rsidP="00523CEE">
      <w:pPr>
        <w:spacing w:after="0"/>
        <w:contextualSpacing/>
        <w:rPr>
          <w:rFonts w:ascii="Times New Roman" w:hAnsi="Times New Roman"/>
          <w:sz w:val="20"/>
          <w:szCs w:val="20"/>
          <w:lang w:val="id-ID"/>
        </w:rPr>
      </w:pPr>
      <w:r w:rsidRPr="00C10181">
        <w:rPr>
          <w:rFonts w:ascii="Times New Roman" w:hAnsi="Times New Roman"/>
          <w:sz w:val="20"/>
          <w:szCs w:val="20"/>
          <w:lang w:val="id-ID"/>
        </w:rPr>
        <w:t>Catatan Kepala Sekolah</w:t>
      </w:r>
    </w:p>
    <w:p w:rsidR="00391B5B" w:rsidRPr="00C10181" w:rsidRDefault="00523CEE" w:rsidP="00060CE3">
      <w:pPr>
        <w:tabs>
          <w:tab w:val="left" w:pos="5954"/>
        </w:tabs>
        <w:spacing w:after="0"/>
        <w:contextualSpacing/>
        <w:rPr>
          <w:rFonts w:ascii="Times New Roman" w:hAnsi="Times New Roman"/>
          <w:sz w:val="20"/>
          <w:szCs w:val="20"/>
        </w:rPr>
      </w:pPr>
      <w:r w:rsidRPr="00C10181">
        <w:rPr>
          <w:rFonts w:ascii="Times New Roman" w:hAnsi="Times New Roman"/>
          <w:sz w:val="20"/>
          <w:szCs w:val="20"/>
          <w:lang w:val="id-ID"/>
        </w:rPr>
        <w:t>............................................................................................................................................................................................................................................................................................................................................................................................................................................................................................................................................................................................................</w:t>
      </w:r>
      <w:r w:rsidRPr="00C10181">
        <w:rPr>
          <w:rFonts w:ascii="Times New Roman" w:hAnsi="Times New Roman"/>
          <w:sz w:val="20"/>
          <w:szCs w:val="20"/>
        </w:rPr>
        <w:t>........................................................................................</w:t>
      </w:r>
    </w:p>
    <w:sectPr w:rsidR="00391B5B" w:rsidRPr="00C10181" w:rsidSect="00334728">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A78" w:rsidRDefault="00324A78" w:rsidP="00F84BF3">
      <w:pPr>
        <w:spacing w:after="0" w:line="240" w:lineRule="auto"/>
      </w:pPr>
      <w:r>
        <w:separator/>
      </w:r>
    </w:p>
  </w:endnote>
  <w:endnote w:type="continuationSeparator" w:id="1">
    <w:p w:rsidR="00324A78" w:rsidRDefault="00324A78" w:rsidP="00F84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A78" w:rsidRDefault="00324A78" w:rsidP="00F84BF3">
      <w:pPr>
        <w:spacing w:after="0" w:line="240" w:lineRule="auto"/>
      </w:pPr>
      <w:r>
        <w:separator/>
      </w:r>
    </w:p>
  </w:footnote>
  <w:footnote w:type="continuationSeparator" w:id="1">
    <w:p w:rsidR="00324A78" w:rsidRDefault="00324A78" w:rsidP="00F84B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45B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2">
    <w:nsid w:val="2B871D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BBE2B46"/>
    <w:multiLevelType w:val="hybridMultilevel"/>
    <w:tmpl w:val="D0F6F4AC"/>
    <w:lvl w:ilvl="0" w:tplc="FFFFFFFF">
      <w:start w:val="3"/>
      <w:numFmt w:val="upperLetter"/>
      <w:pStyle w:val="Heading3"/>
      <w:lvlText w:val="%1."/>
      <w:lvlJc w:val="left"/>
      <w:pPr>
        <w:tabs>
          <w:tab w:val="num" w:pos="903"/>
        </w:tabs>
        <w:ind w:left="903" w:hanging="360"/>
      </w:pPr>
      <w:rPr>
        <w:rFonts w:hint="default"/>
        <w:b/>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cs="Times New Roman" w:hint="default"/>
      </w:rPr>
    </w:lvl>
    <w:lvl w:ilvl="3" w:tplc="04090005">
      <w:start w:val="1"/>
      <w:numFmt w:val="bullet"/>
      <w:lvlText w:val=""/>
      <w:lvlJc w:val="left"/>
      <w:pPr>
        <w:tabs>
          <w:tab w:val="num" w:pos="2880"/>
        </w:tabs>
        <w:ind w:left="2880" w:hanging="360"/>
      </w:pPr>
      <w:rPr>
        <w:rFonts w:ascii="Wingdings" w:hAnsi="Wingdings" w:hint="default"/>
        <w:b/>
      </w:rPr>
    </w:lvl>
    <w:lvl w:ilvl="4" w:tplc="04210001">
      <w:start w:val="1"/>
      <w:numFmt w:val="bullet"/>
      <w:lvlText w:val=""/>
      <w:lvlJc w:val="left"/>
      <w:pPr>
        <w:tabs>
          <w:tab w:val="num" w:pos="3600"/>
        </w:tabs>
        <w:ind w:left="3600" w:hanging="360"/>
      </w:pPr>
      <w:rPr>
        <w:rFonts w:ascii="Symbol" w:hAnsi="Symbol" w:hint="default"/>
      </w:rPr>
    </w:lvl>
    <w:lvl w:ilvl="5" w:tplc="04090019">
      <w:start w:val="1"/>
      <w:numFmt w:val="lowerLetter"/>
      <w:lvlText w:val="%6."/>
      <w:lvlJc w:val="left"/>
      <w:pPr>
        <w:tabs>
          <w:tab w:val="num" w:pos="4500"/>
        </w:tabs>
        <w:ind w:left="4500" w:hanging="360"/>
      </w:pPr>
      <w:rPr>
        <w:rFonts w:hint="default"/>
        <w:b/>
      </w:rPr>
    </w:lvl>
    <w:lvl w:ilvl="6" w:tplc="498E2BDE">
      <w:start w:val="2"/>
      <w:numFmt w:val="upperRoman"/>
      <w:lvlText w:val="%7."/>
      <w:lvlJc w:val="left"/>
      <w:pPr>
        <w:tabs>
          <w:tab w:val="num" w:pos="5400"/>
        </w:tabs>
        <w:ind w:left="5400" w:hanging="72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3CC05E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90A38C4"/>
    <w:multiLevelType w:val="hybridMultilevel"/>
    <w:tmpl w:val="255EE35E"/>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9069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B801803"/>
    <w:multiLevelType w:val="hybridMultilevel"/>
    <w:tmpl w:val="927C1574"/>
    <w:lvl w:ilvl="0" w:tplc="5C2EE958">
      <w:start w:val="1"/>
      <w:numFmt w:val="decimal"/>
      <w:pStyle w:val="bulletKI"/>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A27EEB"/>
    <w:multiLevelType w:val="multilevel"/>
    <w:tmpl w:val="4718D324"/>
    <w:styleLink w:val="Style1"/>
    <w:lvl w:ilvl="0">
      <w:start w:val="4"/>
      <w:numFmt w:val="decimal"/>
      <w:lvlText w:val="%1."/>
      <w:lvlJc w:val="left"/>
      <w:pPr>
        <w:ind w:left="360" w:hanging="360"/>
      </w:pPr>
      <w:rPr>
        <w:rFonts w:hint="default"/>
      </w:rPr>
    </w:lvl>
    <w:lvl w:ilvl="1">
      <w:start w:val="4"/>
      <w:numFmt w:val="none"/>
      <w:lvlText w:val="3.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7AE87181"/>
    <w:multiLevelType w:val="hybridMultilevel"/>
    <w:tmpl w:val="2A206FF4"/>
    <w:lvl w:ilvl="0" w:tplc="068A26A6">
      <w:start w:val="1"/>
      <w:numFmt w:val="bullet"/>
      <w:pStyle w:val="bulletbunder"/>
      <w:lvlText w:val=""/>
      <w:lvlJc w:val="left"/>
      <w:pPr>
        <w:ind w:left="720" w:hanging="360"/>
      </w:pPr>
      <w:rPr>
        <w:rFonts w:ascii="Symbol" w:hAnsi="Symbol" w:hint="default"/>
      </w:rPr>
    </w:lvl>
    <w:lvl w:ilvl="1" w:tplc="84B82444">
      <w:start w:val="3"/>
      <w:numFmt w:val="bullet"/>
      <w:lvlText w:val="-"/>
      <w:lvlJc w:val="left"/>
      <w:pPr>
        <w:ind w:left="1440" w:hanging="360"/>
      </w:pPr>
      <w:rPr>
        <w:rFonts w:ascii="Arial Narrow" w:eastAsia="Calibri"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3"/>
  </w:num>
  <w:num w:numId="5">
    <w:abstractNumId w:val="8"/>
  </w:num>
  <w:num w:numId="6">
    <w:abstractNumId w:val="7"/>
  </w:num>
  <w:num w:numId="7">
    <w:abstractNumId w:val="4"/>
  </w:num>
  <w:num w:numId="8">
    <w:abstractNumId w:val="2"/>
  </w:num>
  <w:num w:numId="9">
    <w:abstractNumId w:val="0"/>
  </w:num>
  <w:num w:numId="10">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D5770"/>
    <w:rsid w:val="00027470"/>
    <w:rsid w:val="00031ACC"/>
    <w:rsid w:val="00041589"/>
    <w:rsid w:val="00045FED"/>
    <w:rsid w:val="00060CE3"/>
    <w:rsid w:val="00071CB6"/>
    <w:rsid w:val="000B0A3B"/>
    <w:rsid w:val="000C0D66"/>
    <w:rsid w:val="000C4E56"/>
    <w:rsid w:val="001400DD"/>
    <w:rsid w:val="00146322"/>
    <w:rsid w:val="00157C1F"/>
    <w:rsid w:val="001F1BC5"/>
    <w:rsid w:val="002133C3"/>
    <w:rsid w:val="0022101E"/>
    <w:rsid w:val="00230426"/>
    <w:rsid w:val="00233682"/>
    <w:rsid w:val="002767FE"/>
    <w:rsid w:val="00313D60"/>
    <w:rsid w:val="00324A78"/>
    <w:rsid w:val="00334728"/>
    <w:rsid w:val="00386273"/>
    <w:rsid w:val="00391B5B"/>
    <w:rsid w:val="003C5E6E"/>
    <w:rsid w:val="003F5DD8"/>
    <w:rsid w:val="00411B44"/>
    <w:rsid w:val="004358A4"/>
    <w:rsid w:val="0049238F"/>
    <w:rsid w:val="004A023A"/>
    <w:rsid w:val="004A02C1"/>
    <w:rsid w:val="004C6BD8"/>
    <w:rsid w:val="00523CEE"/>
    <w:rsid w:val="005574C0"/>
    <w:rsid w:val="0058092D"/>
    <w:rsid w:val="005C6BB0"/>
    <w:rsid w:val="005D2562"/>
    <w:rsid w:val="005D35F7"/>
    <w:rsid w:val="00644307"/>
    <w:rsid w:val="00666F57"/>
    <w:rsid w:val="006D5039"/>
    <w:rsid w:val="0078265E"/>
    <w:rsid w:val="007A6C71"/>
    <w:rsid w:val="00807B9F"/>
    <w:rsid w:val="00814A81"/>
    <w:rsid w:val="00825A14"/>
    <w:rsid w:val="0083715A"/>
    <w:rsid w:val="008572CD"/>
    <w:rsid w:val="008D3DD0"/>
    <w:rsid w:val="008D7CC0"/>
    <w:rsid w:val="008F731B"/>
    <w:rsid w:val="009146A9"/>
    <w:rsid w:val="00916968"/>
    <w:rsid w:val="0094640C"/>
    <w:rsid w:val="009A22F8"/>
    <w:rsid w:val="00A105E0"/>
    <w:rsid w:val="00A42B55"/>
    <w:rsid w:val="00A824AC"/>
    <w:rsid w:val="00AF37C1"/>
    <w:rsid w:val="00B06F5A"/>
    <w:rsid w:val="00B575B4"/>
    <w:rsid w:val="00B815D3"/>
    <w:rsid w:val="00BB7033"/>
    <w:rsid w:val="00BC2023"/>
    <w:rsid w:val="00BC256E"/>
    <w:rsid w:val="00C10181"/>
    <w:rsid w:val="00C30E31"/>
    <w:rsid w:val="00C5742C"/>
    <w:rsid w:val="00C94CB1"/>
    <w:rsid w:val="00C9743F"/>
    <w:rsid w:val="00CB746C"/>
    <w:rsid w:val="00CC56ED"/>
    <w:rsid w:val="00D3590A"/>
    <w:rsid w:val="00D50C9F"/>
    <w:rsid w:val="00D8458E"/>
    <w:rsid w:val="00DA47D0"/>
    <w:rsid w:val="00DC03B5"/>
    <w:rsid w:val="00DD1550"/>
    <w:rsid w:val="00DD5770"/>
    <w:rsid w:val="00E3206A"/>
    <w:rsid w:val="00EA0D0A"/>
    <w:rsid w:val="00EC3076"/>
    <w:rsid w:val="00EE78CE"/>
    <w:rsid w:val="00F35587"/>
    <w:rsid w:val="00F77DC6"/>
    <w:rsid w:val="00F84B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770"/>
    <w:rPr>
      <w:rFonts w:ascii="Calibri" w:eastAsia="Calibri" w:hAnsi="Calibri" w:cs="Times New Roman"/>
    </w:rPr>
  </w:style>
  <w:style w:type="paragraph" w:styleId="Heading1">
    <w:name w:val="heading 1"/>
    <w:basedOn w:val="Normal"/>
    <w:next w:val="Normal"/>
    <w:link w:val="Heading1Char"/>
    <w:qFormat/>
    <w:rsid w:val="00DD5770"/>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qFormat/>
    <w:rsid w:val="00DD5770"/>
    <w:pPr>
      <w:keepNext/>
      <w:numPr>
        <w:numId w:val="4"/>
      </w:numPr>
      <w:tabs>
        <w:tab w:val="num" w:pos="360"/>
      </w:tabs>
      <w:spacing w:after="0" w:line="240" w:lineRule="auto"/>
      <w:ind w:hanging="720"/>
      <w:jc w:val="both"/>
      <w:outlineLvl w:val="2"/>
    </w:pPr>
    <w:rPr>
      <w:rFonts w:ascii="Times New Roman" w:eastAsia="Times New Roman" w:hAnsi="Times New Roman"/>
      <w:b/>
      <w:sz w:val="24"/>
      <w:szCs w:val="24"/>
      <w:lang w:val="id-ID"/>
    </w:rPr>
  </w:style>
  <w:style w:type="paragraph" w:styleId="Heading5">
    <w:name w:val="heading 5"/>
    <w:basedOn w:val="Normal"/>
    <w:next w:val="Normal"/>
    <w:link w:val="Heading5Char"/>
    <w:qFormat/>
    <w:rsid w:val="00DD5770"/>
    <w:pPr>
      <w:keepNext/>
      <w:spacing w:after="0" w:line="240" w:lineRule="auto"/>
      <w:ind w:left="1080" w:hanging="718"/>
      <w:outlineLvl w:val="4"/>
    </w:pPr>
    <w:rPr>
      <w:rFonts w:ascii="Arial" w:eastAsia="Times New Roman" w:hAnsi="Arial"/>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5770"/>
    <w:rPr>
      <w:rFonts w:ascii="Arial" w:eastAsia="Times New Roman" w:hAnsi="Arial" w:cs="Arial"/>
      <w:b/>
      <w:bCs/>
      <w:kern w:val="32"/>
      <w:sz w:val="32"/>
      <w:szCs w:val="32"/>
    </w:rPr>
  </w:style>
  <w:style w:type="character" w:customStyle="1" w:styleId="Heading3Char">
    <w:name w:val="Heading 3 Char"/>
    <w:basedOn w:val="DefaultParagraphFont"/>
    <w:link w:val="Heading3"/>
    <w:rsid w:val="00DD5770"/>
    <w:rPr>
      <w:rFonts w:ascii="Times New Roman" w:eastAsia="Times New Roman" w:hAnsi="Times New Roman" w:cs="Times New Roman"/>
      <w:b/>
      <w:sz w:val="24"/>
      <w:szCs w:val="24"/>
      <w:lang w:val="id-ID"/>
    </w:rPr>
  </w:style>
  <w:style w:type="character" w:customStyle="1" w:styleId="Heading5Char">
    <w:name w:val="Heading 5 Char"/>
    <w:basedOn w:val="DefaultParagraphFont"/>
    <w:link w:val="Heading5"/>
    <w:rsid w:val="00DD5770"/>
    <w:rPr>
      <w:rFonts w:ascii="Arial" w:eastAsia="Times New Roman" w:hAnsi="Arial" w:cs="Times New Roman"/>
      <w:b/>
      <w:sz w:val="24"/>
      <w:szCs w:val="24"/>
      <w:lang w:val="id-ID"/>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DD5770"/>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locked/>
    <w:rsid w:val="00DD5770"/>
    <w:rPr>
      <w:rFonts w:ascii="Arial" w:eastAsia="Calibri" w:hAnsi="Arial" w:cs="Times New Roman"/>
      <w:sz w:val="24"/>
      <w:szCs w:val="24"/>
    </w:rPr>
  </w:style>
  <w:style w:type="character" w:styleId="PlaceholderText">
    <w:name w:val="Placeholder Text"/>
    <w:uiPriority w:val="99"/>
    <w:semiHidden/>
    <w:rsid w:val="00DD5770"/>
    <w:rPr>
      <w:color w:val="808080"/>
    </w:rPr>
  </w:style>
  <w:style w:type="paragraph" w:styleId="BalloonText">
    <w:name w:val="Balloon Text"/>
    <w:basedOn w:val="Normal"/>
    <w:link w:val="BalloonTextChar"/>
    <w:uiPriority w:val="99"/>
    <w:semiHidden/>
    <w:unhideWhenUsed/>
    <w:rsid w:val="00DD5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770"/>
    <w:rPr>
      <w:rFonts w:ascii="Tahoma" w:eastAsia="Calibri" w:hAnsi="Tahoma" w:cs="Tahoma"/>
      <w:sz w:val="16"/>
      <w:szCs w:val="16"/>
    </w:rPr>
  </w:style>
  <w:style w:type="table" w:styleId="TableGrid">
    <w:name w:val="Table Grid"/>
    <w:basedOn w:val="TableNormal"/>
    <w:uiPriority w:val="59"/>
    <w:rsid w:val="00DD5770"/>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D5770"/>
    <w:rPr>
      <w:color w:val="0000FF"/>
      <w:u w:val="single"/>
    </w:rPr>
  </w:style>
  <w:style w:type="paragraph" w:styleId="Header">
    <w:name w:val="header"/>
    <w:basedOn w:val="Normal"/>
    <w:link w:val="HeaderChar"/>
    <w:unhideWhenUsed/>
    <w:rsid w:val="00DD5770"/>
    <w:pPr>
      <w:tabs>
        <w:tab w:val="center" w:pos="4680"/>
        <w:tab w:val="right" w:pos="9360"/>
      </w:tabs>
      <w:spacing w:after="0" w:line="240" w:lineRule="auto"/>
    </w:pPr>
  </w:style>
  <w:style w:type="character" w:customStyle="1" w:styleId="HeaderChar">
    <w:name w:val="Header Char"/>
    <w:basedOn w:val="DefaultParagraphFont"/>
    <w:link w:val="Header"/>
    <w:rsid w:val="00DD5770"/>
    <w:rPr>
      <w:rFonts w:ascii="Calibri" w:eastAsia="Calibri" w:hAnsi="Calibri" w:cs="Times New Roman"/>
    </w:rPr>
  </w:style>
  <w:style w:type="paragraph" w:styleId="Footer">
    <w:name w:val="footer"/>
    <w:basedOn w:val="Normal"/>
    <w:link w:val="FooterChar"/>
    <w:uiPriority w:val="99"/>
    <w:unhideWhenUsed/>
    <w:rsid w:val="00DD5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770"/>
    <w:rPr>
      <w:rFonts w:ascii="Calibri" w:eastAsia="Calibri" w:hAnsi="Calibri" w:cs="Times New Roman"/>
    </w:rPr>
  </w:style>
  <w:style w:type="paragraph" w:customStyle="1" w:styleId="ww">
    <w:name w:val="ww"/>
    <w:basedOn w:val="Normal"/>
    <w:rsid w:val="00DD5770"/>
    <w:pPr>
      <w:spacing w:after="0" w:line="240" w:lineRule="auto"/>
      <w:ind w:left="491" w:right="72" w:hanging="491"/>
    </w:pPr>
    <w:rPr>
      <w:rFonts w:ascii="Arial Narrow" w:eastAsia="MS Mincho" w:hAnsi="Arial Narrow"/>
      <w:noProof/>
      <w:lang w:val="id-ID" w:eastAsia="ja-JP"/>
    </w:rPr>
  </w:style>
  <w:style w:type="paragraph" w:customStyle="1" w:styleId="bulletmatpok">
    <w:name w:val="bullet matpok"/>
    <w:basedOn w:val="ListParagraph"/>
    <w:qFormat/>
    <w:rsid w:val="00DD5770"/>
    <w:pPr>
      <w:numPr>
        <w:numId w:val="1"/>
      </w:numPr>
      <w:spacing w:after="100"/>
      <w:ind w:left="238" w:right="74" w:hanging="238"/>
      <w:contextualSpacing w:val="0"/>
      <w:jc w:val="left"/>
    </w:pPr>
    <w:rPr>
      <w:rFonts w:ascii="Arial Narrow" w:hAnsi="Arial Narrow" w:cs="Arial"/>
      <w:sz w:val="22"/>
      <w:szCs w:val="22"/>
      <w:lang w:val="id-ID"/>
    </w:rPr>
  </w:style>
  <w:style w:type="paragraph" w:customStyle="1" w:styleId="bulletbunder">
    <w:name w:val="bullet bunder"/>
    <w:basedOn w:val="Normal"/>
    <w:qFormat/>
    <w:rsid w:val="00DD5770"/>
    <w:pPr>
      <w:numPr>
        <w:numId w:val="2"/>
      </w:numPr>
      <w:tabs>
        <w:tab w:val="left" w:pos="-2977"/>
      </w:tabs>
      <w:spacing w:after="100" w:line="240" w:lineRule="exact"/>
      <w:ind w:left="458" w:hanging="425"/>
    </w:pPr>
    <w:rPr>
      <w:rFonts w:ascii="Arial Narrow" w:eastAsia="Times New Roman" w:hAnsi="Arial Narrow"/>
      <w:lang w:val="id-ID"/>
    </w:rPr>
  </w:style>
  <w:style w:type="paragraph" w:customStyle="1" w:styleId="a1">
    <w:name w:val="a1"/>
    <w:basedOn w:val="ww"/>
    <w:qFormat/>
    <w:rsid w:val="00DD5770"/>
    <w:pPr>
      <w:numPr>
        <w:numId w:val="3"/>
      </w:numPr>
      <w:spacing w:before="60" w:after="60"/>
      <w:ind w:left="284" w:right="0" w:hanging="284"/>
    </w:pPr>
  </w:style>
  <w:style w:type="paragraph" w:styleId="BodyTextIndent">
    <w:name w:val="Body Text Indent"/>
    <w:basedOn w:val="Normal"/>
    <w:link w:val="BodyTextIndentChar"/>
    <w:rsid w:val="00DD5770"/>
    <w:pPr>
      <w:spacing w:after="0" w:line="240" w:lineRule="auto"/>
      <w:ind w:left="900"/>
      <w:jc w:val="both"/>
    </w:pPr>
    <w:rPr>
      <w:rFonts w:ascii="Times New Roman" w:eastAsia="Times New Roman" w:hAnsi="Times New Roman"/>
      <w:i/>
      <w:szCs w:val="24"/>
      <w:lang w:val="id-ID"/>
    </w:rPr>
  </w:style>
  <w:style w:type="character" w:customStyle="1" w:styleId="BodyTextIndentChar">
    <w:name w:val="Body Text Indent Char"/>
    <w:basedOn w:val="DefaultParagraphFont"/>
    <w:link w:val="BodyTextIndent"/>
    <w:rsid w:val="00DD5770"/>
    <w:rPr>
      <w:rFonts w:ascii="Times New Roman" w:eastAsia="Times New Roman" w:hAnsi="Times New Roman" w:cs="Times New Roman"/>
      <w:i/>
      <w:szCs w:val="24"/>
      <w:lang w:val="id-ID"/>
    </w:rPr>
  </w:style>
  <w:style w:type="character" w:styleId="PageNumber">
    <w:name w:val="page number"/>
    <w:basedOn w:val="DefaultParagraphFont"/>
    <w:rsid w:val="00DD5770"/>
  </w:style>
  <w:style w:type="paragraph" w:customStyle="1" w:styleId="Default">
    <w:name w:val="Default"/>
    <w:rsid w:val="00DD5770"/>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NormalWeb">
    <w:name w:val="Normal (Web)"/>
    <w:basedOn w:val="Normal"/>
    <w:uiPriority w:val="99"/>
    <w:unhideWhenUsed/>
    <w:rsid w:val="00DD5770"/>
    <w:pPr>
      <w:spacing w:before="100" w:beforeAutospacing="1" w:after="100" w:afterAutospacing="1" w:line="240" w:lineRule="auto"/>
    </w:pPr>
    <w:rPr>
      <w:rFonts w:ascii="Times New Roman" w:eastAsia="Times New Roman" w:hAnsi="Times New Roman"/>
      <w:sz w:val="24"/>
      <w:szCs w:val="24"/>
      <w:lang w:val="id-ID" w:eastAsia="id-ID"/>
    </w:rPr>
  </w:style>
  <w:style w:type="numbering" w:customStyle="1" w:styleId="Style1">
    <w:name w:val="Style1"/>
    <w:uiPriority w:val="99"/>
    <w:rsid w:val="00DD5770"/>
    <w:pPr>
      <w:numPr>
        <w:numId w:val="5"/>
      </w:numPr>
    </w:pPr>
  </w:style>
  <w:style w:type="character" w:customStyle="1" w:styleId="A10">
    <w:name w:val="A1"/>
    <w:uiPriority w:val="99"/>
    <w:rsid w:val="00DD5770"/>
    <w:rPr>
      <w:color w:val="000000"/>
      <w:sz w:val="16"/>
      <w:szCs w:val="16"/>
    </w:rPr>
  </w:style>
  <w:style w:type="character" w:customStyle="1" w:styleId="A45">
    <w:name w:val="A4+5"/>
    <w:uiPriority w:val="99"/>
    <w:rsid w:val="00DD5770"/>
    <w:rPr>
      <w:color w:val="000000"/>
      <w:sz w:val="22"/>
      <w:szCs w:val="22"/>
    </w:rPr>
  </w:style>
  <w:style w:type="paragraph" w:customStyle="1" w:styleId="SK">
    <w:name w:val="SK"/>
    <w:basedOn w:val="Normal"/>
    <w:rsid w:val="00DD5770"/>
    <w:pPr>
      <w:tabs>
        <w:tab w:val="left" w:pos="1980"/>
      </w:tabs>
      <w:spacing w:after="0" w:line="240" w:lineRule="auto"/>
      <w:ind w:left="2520" w:hanging="2520"/>
    </w:pPr>
    <w:rPr>
      <w:rFonts w:ascii="Arial Narrow" w:eastAsia="Times New Roman" w:hAnsi="Arial Narrow"/>
      <w:b/>
      <w:sz w:val="24"/>
      <w:szCs w:val="20"/>
    </w:rPr>
  </w:style>
  <w:style w:type="table" w:styleId="MediumList2-Accent1">
    <w:name w:val="Medium List 2 Accent 1"/>
    <w:basedOn w:val="TableNormal"/>
    <w:uiPriority w:val="66"/>
    <w:rsid w:val="00DD5770"/>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Subtitle">
    <w:name w:val="Subtitle"/>
    <w:basedOn w:val="Normal"/>
    <w:link w:val="SubtitleChar"/>
    <w:qFormat/>
    <w:rsid w:val="00DD5770"/>
    <w:pPr>
      <w:spacing w:after="0" w:line="360" w:lineRule="auto"/>
      <w:jc w:val="center"/>
    </w:pPr>
    <w:rPr>
      <w:rFonts w:ascii="Times New Roman" w:eastAsia="Times New Roman" w:hAnsi="Times New Roman"/>
      <w:b/>
      <w:bCs/>
      <w:sz w:val="24"/>
      <w:szCs w:val="24"/>
    </w:rPr>
  </w:style>
  <w:style w:type="character" w:customStyle="1" w:styleId="SubtitleChar">
    <w:name w:val="Subtitle Char"/>
    <w:basedOn w:val="DefaultParagraphFont"/>
    <w:link w:val="Subtitle"/>
    <w:rsid w:val="00DD5770"/>
    <w:rPr>
      <w:rFonts w:ascii="Times New Roman" w:eastAsia="Times New Roman" w:hAnsi="Times New Roman" w:cs="Times New Roman"/>
      <w:b/>
      <w:bCs/>
      <w:sz w:val="24"/>
      <w:szCs w:val="24"/>
    </w:rPr>
  </w:style>
  <w:style w:type="paragraph" w:customStyle="1" w:styleId="bulletKI">
    <w:name w:val="bullet KI"/>
    <w:basedOn w:val="Normal"/>
    <w:qFormat/>
    <w:rsid w:val="00D50C9F"/>
    <w:pPr>
      <w:numPr>
        <w:numId w:val="6"/>
      </w:numPr>
      <w:tabs>
        <w:tab w:val="left" w:pos="-2977"/>
      </w:tabs>
      <w:spacing w:after="100" w:line="240" w:lineRule="exact"/>
      <w:ind w:left="567" w:hanging="425"/>
    </w:pPr>
    <w:rPr>
      <w:rFonts w:ascii="Arial Narrow" w:eastAsia="Times New Roman" w:hAnsi="Arial Narrow"/>
      <w:lang w:val="id-ID"/>
    </w:rPr>
  </w:style>
  <w:style w:type="table" w:customStyle="1" w:styleId="TableGrid1">
    <w:name w:val="Table Grid1"/>
    <w:basedOn w:val="TableNormal"/>
    <w:next w:val="TableGrid"/>
    <w:uiPriority w:val="59"/>
    <w:rsid w:val="00D50C9F"/>
    <w:pPr>
      <w:spacing w:after="0" w:line="240" w:lineRule="auto"/>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770"/>
    <w:rPr>
      <w:rFonts w:ascii="Calibri" w:eastAsia="Calibri" w:hAnsi="Calibri" w:cs="Times New Roman"/>
    </w:rPr>
  </w:style>
  <w:style w:type="paragraph" w:styleId="Heading1">
    <w:name w:val="heading 1"/>
    <w:basedOn w:val="Normal"/>
    <w:next w:val="Normal"/>
    <w:link w:val="Heading1Char"/>
    <w:qFormat/>
    <w:rsid w:val="00DD5770"/>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qFormat/>
    <w:rsid w:val="00DD5770"/>
    <w:pPr>
      <w:keepNext/>
      <w:numPr>
        <w:numId w:val="4"/>
      </w:numPr>
      <w:tabs>
        <w:tab w:val="num" w:pos="360"/>
      </w:tabs>
      <w:spacing w:after="0" w:line="240" w:lineRule="auto"/>
      <w:ind w:hanging="720"/>
      <w:jc w:val="both"/>
      <w:outlineLvl w:val="2"/>
    </w:pPr>
    <w:rPr>
      <w:rFonts w:ascii="Times New Roman" w:eastAsia="Times New Roman" w:hAnsi="Times New Roman"/>
      <w:b/>
      <w:sz w:val="24"/>
      <w:szCs w:val="24"/>
      <w:lang w:val="id-ID"/>
    </w:rPr>
  </w:style>
  <w:style w:type="paragraph" w:styleId="Heading5">
    <w:name w:val="heading 5"/>
    <w:basedOn w:val="Normal"/>
    <w:next w:val="Normal"/>
    <w:link w:val="Heading5Char"/>
    <w:qFormat/>
    <w:rsid w:val="00DD5770"/>
    <w:pPr>
      <w:keepNext/>
      <w:spacing w:after="0" w:line="240" w:lineRule="auto"/>
      <w:ind w:left="1080" w:hanging="718"/>
      <w:outlineLvl w:val="4"/>
    </w:pPr>
    <w:rPr>
      <w:rFonts w:ascii="Arial" w:eastAsia="Times New Roman" w:hAnsi="Arial"/>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5770"/>
    <w:rPr>
      <w:rFonts w:ascii="Arial" w:eastAsia="Times New Roman" w:hAnsi="Arial" w:cs="Arial"/>
      <w:b/>
      <w:bCs/>
      <w:kern w:val="32"/>
      <w:sz w:val="32"/>
      <w:szCs w:val="32"/>
    </w:rPr>
  </w:style>
  <w:style w:type="character" w:customStyle="1" w:styleId="Heading3Char">
    <w:name w:val="Heading 3 Char"/>
    <w:basedOn w:val="DefaultParagraphFont"/>
    <w:link w:val="Heading3"/>
    <w:rsid w:val="00DD5770"/>
    <w:rPr>
      <w:rFonts w:ascii="Times New Roman" w:eastAsia="Times New Roman" w:hAnsi="Times New Roman" w:cs="Times New Roman"/>
      <w:b/>
      <w:sz w:val="24"/>
      <w:szCs w:val="24"/>
      <w:lang w:val="id-ID"/>
    </w:rPr>
  </w:style>
  <w:style w:type="character" w:customStyle="1" w:styleId="Heading5Char">
    <w:name w:val="Heading 5 Char"/>
    <w:basedOn w:val="DefaultParagraphFont"/>
    <w:link w:val="Heading5"/>
    <w:rsid w:val="00DD5770"/>
    <w:rPr>
      <w:rFonts w:ascii="Arial" w:eastAsia="Times New Roman" w:hAnsi="Arial" w:cs="Times New Roman"/>
      <w:b/>
      <w:sz w:val="24"/>
      <w:szCs w:val="24"/>
      <w:lang w:val="id-ID"/>
    </w:rPr>
  </w:style>
  <w:style w:type="paragraph" w:styleId="ListParagraph">
    <w:name w:val="List Paragraph"/>
    <w:aliases w:val="Body of text"/>
    <w:basedOn w:val="Normal"/>
    <w:link w:val="ListParagraphChar"/>
    <w:uiPriority w:val="34"/>
    <w:qFormat/>
    <w:rsid w:val="00DD5770"/>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
    <w:link w:val="ListParagraph"/>
    <w:uiPriority w:val="34"/>
    <w:locked/>
    <w:rsid w:val="00DD5770"/>
    <w:rPr>
      <w:rFonts w:ascii="Arial" w:eastAsia="Calibri" w:hAnsi="Arial" w:cs="Times New Roman"/>
      <w:sz w:val="24"/>
      <w:szCs w:val="24"/>
    </w:rPr>
  </w:style>
  <w:style w:type="character" w:styleId="PlaceholderText">
    <w:name w:val="Placeholder Text"/>
    <w:uiPriority w:val="99"/>
    <w:semiHidden/>
    <w:rsid w:val="00DD5770"/>
    <w:rPr>
      <w:color w:val="808080"/>
    </w:rPr>
  </w:style>
  <w:style w:type="paragraph" w:styleId="BalloonText">
    <w:name w:val="Balloon Text"/>
    <w:basedOn w:val="Normal"/>
    <w:link w:val="BalloonTextChar"/>
    <w:uiPriority w:val="99"/>
    <w:semiHidden/>
    <w:unhideWhenUsed/>
    <w:rsid w:val="00DD5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770"/>
    <w:rPr>
      <w:rFonts w:ascii="Tahoma" w:eastAsia="Calibri" w:hAnsi="Tahoma" w:cs="Tahoma"/>
      <w:sz w:val="16"/>
      <w:szCs w:val="16"/>
    </w:rPr>
  </w:style>
  <w:style w:type="table" w:styleId="TableGrid">
    <w:name w:val="Table Grid"/>
    <w:basedOn w:val="TableNormal"/>
    <w:uiPriority w:val="59"/>
    <w:rsid w:val="00DD5770"/>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D5770"/>
    <w:rPr>
      <w:color w:val="0000FF"/>
      <w:u w:val="single"/>
    </w:rPr>
  </w:style>
  <w:style w:type="paragraph" w:styleId="Header">
    <w:name w:val="header"/>
    <w:basedOn w:val="Normal"/>
    <w:link w:val="HeaderChar"/>
    <w:unhideWhenUsed/>
    <w:rsid w:val="00DD5770"/>
    <w:pPr>
      <w:tabs>
        <w:tab w:val="center" w:pos="4680"/>
        <w:tab w:val="right" w:pos="9360"/>
      </w:tabs>
      <w:spacing w:after="0" w:line="240" w:lineRule="auto"/>
    </w:pPr>
  </w:style>
  <w:style w:type="character" w:customStyle="1" w:styleId="HeaderChar">
    <w:name w:val="Header Char"/>
    <w:basedOn w:val="DefaultParagraphFont"/>
    <w:link w:val="Header"/>
    <w:rsid w:val="00DD5770"/>
    <w:rPr>
      <w:rFonts w:ascii="Calibri" w:eastAsia="Calibri" w:hAnsi="Calibri" w:cs="Times New Roman"/>
    </w:rPr>
  </w:style>
  <w:style w:type="paragraph" w:styleId="Footer">
    <w:name w:val="footer"/>
    <w:basedOn w:val="Normal"/>
    <w:link w:val="FooterChar"/>
    <w:uiPriority w:val="99"/>
    <w:unhideWhenUsed/>
    <w:rsid w:val="00DD5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770"/>
    <w:rPr>
      <w:rFonts w:ascii="Calibri" w:eastAsia="Calibri" w:hAnsi="Calibri" w:cs="Times New Roman"/>
    </w:rPr>
  </w:style>
  <w:style w:type="paragraph" w:customStyle="1" w:styleId="ww">
    <w:name w:val="ww"/>
    <w:basedOn w:val="Normal"/>
    <w:rsid w:val="00DD5770"/>
    <w:pPr>
      <w:spacing w:after="0" w:line="240" w:lineRule="auto"/>
      <w:ind w:left="491" w:right="72" w:hanging="491"/>
    </w:pPr>
    <w:rPr>
      <w:rFonts w:ascii="Arial Narrow" w:eastAsia="MS Mincho" w:hAnsi="Arial Narrow"/>
      <w:noProof/>
      <w:lang w:val="id-ID" w:eastAsia="ja-JP"/>
    </w:rPr>
  </w:style>
  <w:style w:type="paragraph" w:customStyle="1" w:styleId="bulletmatpok">
    <w:name w:val="bullet matpok"/>
    <w:basedOn w:val="ListParagraph"/>
    <w:qFormat/>
    <w:rsid w:val="00DD5770"/>
    <w:pPr>
      <w:numPr>
        <w:numId w:val="1"/>
      </w:numPr>
      <w:spacing w:after="100"/>
      <w:ind w:left="238" w:right="74" w:hanging="238"/>
      <w:contextualSpacing w:val="0"/>
      <w:jc w:val="left"/>
    </w:pPr>
    <w:rPr>
      <w:rFonts w:ascii="Arial Narrow" w:hAnsi="Arial Narrow" w:cs="Arial"/>
      <w:sz w:val="22"/>
      <w:szCs w:val="22"/>
      <w:lang w:val="id-ID"/>
    </w:rPr>
  </w:style>
  <w:style w:type="paragraph" w:customStyle="1" w:styleId="bulletbunder">
    <w:name w:val="bullet bunder"/>
    <w:basedOn w:val="Normal"/>
    <w:qFormat/>
    <w:rsid w:val="00DD5770"/>
    <w:pPr>
      <w:numPr>
        <w:numId w:val="2"/>
      </w:numPr>
      <w:tabs>
        <w:tab w:val="left" w:pos="-2977"/>
      </w:tabs>
      <w:spacing w:after="100" w:line="240" w:lineRule="exact"/>
      <w:ind w:left="458" w:hanging="425"/>
    </w:pPr>
    <w:rPr>
      <w:rFonts w:ascii="Arial Narrow" w:eastAsia="Times New Roman" w:hAnsi="Arial Narrow"/>
      <w:lang w:val="id-ID"/>
    </w:rPr>
  </w:style>
  <w:style w:type="paragraph" w:customStyle="1" w:styleId="a1">
    <w:name w:val="a1"/>
    <w:basedOn w:val="ww"/>
    <w:qFormat/>
    <w:rsid w:val="00DD5770"/>
    <w:pPr>
      <w:numPr>
        <w:numId w:val="3"/>
      </w:numPr>
      <w:spacing w:before="60" w:after="60"/>
      <w:ind w:left="284" w:right="0" w:hanging="284"/>
    </w:pPr>
  </w:style>
  <w:style w:type="paragraph" w:styleId="BodyTextIndent">
    <w:name w:val="Body Text Indent"/>
    <w:basedOn w:val="Normal"/>
    <w:link w:val="BodyTextIndentChar"/>
    <w:rsid w:val="00DD5770"/>
    <w:pPr>
      <w:spacing w:after="0" w:line="240" w:lineRule="auto"/>
      <w:ind w:left="900"/>
      <w:jc w:val="both"/>
    </w:pPr>
    <w:rPr>
      <w:rFonts w:ascii="Times New Roman" w:eastAsia="Times New Roman" w:hAnsi="Times New Roman"/>
      <w:i/>
      <w:szCs w:val="24"/>
      <w:lang w:val="id-ID"/>
    </w:rPr>
  </w:style>
  <w:style w:type="character" w:customStyle="1" w:styleId="BodyTextIndentChar">
    <w:name w:val="Body Text Indent Char"/>
    <w:basedOn w:val="DefaultParagraphFont"/>
    <w:link w:val="BodyTextIndent"/>
    <w:rsid w:val="00DD5770"/>
    <w:rPr>
      <w:rFonts w:ascii="Times New Roman" w:eastAsia="Times New Roman" w:hAnsi="Times New Roman" w:cs="Times New Roman"/>
      <w:i/>
      <w:szCs w:val="24"/>
      <w:lang w:val="id-ID"/>
    </w:rPr>
  </w:style>
  <w:style w:type="character" w:styleId="PageNumber">
    <w:name w:val="page number"/>
    <w:basedOn w:val="DefaultParagraphFont"/>
    <w:rsid w:val="00DD5770"/>
  </w:style>
  <w:style w:type="paragraph" w:customStyle="1" w:styleId="Default">
    <w:name w:val="Default"/>
    <w:rsid w:val="00DD5770"/>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NormalWeb">
    <w:name w:val="Normal (Web)"/>
    <w:basedOn w:val="Normal"/>
    <w:uiPriority w:val="99"/>
    <w:unhideWhenUsed/>
    <w:rsid w:val="00DD5770"/>
    <w:pPr>
      <w:spacing w:before="100" w:beforeAutospacing="1" w:after="100" w:afterAutospacing="1" w:line="240" w:lineRule="auto"/>
    </w:pPr>
    <w:rPr>
      <w:rFonts w:ascii="Times New Roman" w:eastAsia="Times New Roman" w:hAnsi="Times New Roman"/>
      <w:sz w:val="24"/>
      <w:szCs w:val="24"/>
      <w:lang w:val="id-ID" w:eastAsia="id-ID"/>
    </w:rPr>
  </w:style>
  <w:style w:type="numbering" w:customStyle="1" w:styleId="Style1">
    <w:name w:val="Style1"/>
    <w:uiPriority w:val="99"/>
    <w:rsid w:val="00DD5770"/>
    <w:pPr>
      <w:numPr>
        <w:numId w:val="5"/>
      </w:numPr>
    </w:pPr>
  </w:style>
  <w:style w:type="character" w:customStyle="1" w:styleId="A10">
    <w:name w:val="A1"/>
    <w:uiPriority w:val="99"/>
    <w:rsid w:val="00DD5770"/>
    <w:rPr>
      <w:color w:val="000000"/>
      <w:sz w:val="16"/>
      <w:szCs w:val="16"/>
    </w:rPr>
  </w:style>
  <w:style w:type="character" w:customStyle="1" w:styleId="A45">
    <w:name w:val="A4+5"/>
    <w:uiPriority w:val="99"/>
    <w:rsid w:val="00DD5770"/>
    <w:rPr>
      <w:color w:val="000000"/>
      <w:sz w:val="22"/>
      <w:szCs w:val="22"/>
    </w:rPr>
  </w:style>
  <w:style w:type="paragraph" w:customStyle="1" w:styleId="SK">
    <w:name w:val="SK"/>
    <w:basedOn w:val="Normal"/>
    <w:rsid w:val="00DD5770"/>
    <w:pPr>
      <w:tabs>
        <w:tab w:val="left" w:pos="1980"/>
      </w:tabs>
      <w:spacing w:after="0" w:line="240" w:lineRule="auto"/>
      <w:ind w:left="2520" w:hanging="2520"/>
    </w:pPr>
    <w:rPr>
      <w:rFonts w:ascii="Arial Narrow" w:eastAsia="Times New Roman" w:hAnsi="Arial Narrow"/>
      <w:b/>
      <w:sz w:val="24"/>
      <w:szCs w:val="20"/>
    </w:rPr>
  </w:style>
  <w:style w:type="table" w:styleId="MediumList2-Accent1">
    <w:name w:val="Medium List 2 Accent 1"/>
    <w:basedOn w:val="TableNormal"/>
    <w:uiPriority w:val="66"/>
    <w:rsid w:val="00DD5770"/>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Subtitle">
    <w:name w:val="Subtitle"/>
    <w:basedOn w:val="Normal"/>
    <w:link w:val="SubtitleChar"/>
    <w:qFormat/>
    <w:rsid w:val="00DD5770"/>
    <w:pPr>
      <w:spacing w:after="0" w:line="360" w:lineRule="auto"/>
      <w:jc w:val="center"/>
    </w:pPr>
    <w:rPr>
      <w:rFonts w:ascii="Times New Roman" w:eastAsia="Times New Roman" w:hAnsi="Times New Roman"/>
      <w:b/>
      <w:bCs/>
      <w:sz w:val="24"/>
      <w:szCs w:val="24"/>
    </w:rPr>
  </w:style>
  <w:style w:type="character" w:customStyle="1" w:styleId="SubtitleChar">
    <w:name w:val="Subtitle Char"/>
    <w:basedOn w:val="DefaultParagraphFont"/>
    <w:link w:val="Subtitle"/>
    <w:rsid w:val="00DD5770"/>
    <w:rPr>
      <w:rFonts w:ascii="Times New Roman" w:eastAsia="Times New Roman" w:hAnsi="Times New Roman" w:cs="Times New Roman"/>
      <w:b/>
      <w:bCs/>
      <w:sz w:val="24"/>
      <w:szCs w:val="24"/>
    </w:rPr>
  </w:style>
  <w:style w:type="paragraph" w:customStyle="1" w:styleId="bulletKI">
    <w:name w:val="bullet KI"/>
    <w:basedOn w:val="Normal"/>
    <w:qFormat/>
    <w:rsid w:val="00D50C9F"/>
    <w:pPr>
      <w:numPr>
        <w:numId w:val="6"/>
      </w:numPr>
      <w:tabs>
        <w:tab w:val="left" w:pos="-2977"/>
      </w:tabs>
      <w:spacing w:after="100" w:line="240" w:lineRule="exact"/>
      <w:ind w:left="567" w:hanging="425"/>
    </w:pPr>
    <w:rPr>
      <w:rFonts w:ascii="Arial Narrow" w:eastAsia="Times New Roman" w:hAnsi="Arial Narrow"/>
      <w:lang w:val="id-ID"/>
    </w:rPr>
  </w:style>
  <w:style w:type="table" w:customStyle="1" w:styleId="TableGrid1">
    <w:name w:val="Table Grid1"/>
    <w:basedOn w:val="TableNormal"/>
    <w:next w:val="TableGrid"/>
    <w:uiPriority w:val="59"/>
    <w:rsid w:val="00D50C9F"/>
    <w:pPr>
      <w:spacing w:after="0" w:line="240" w:lineRule="auto"/>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8</cp:revision>
  <cp:lastPrinted>2013-10-15T04:43:00Z</cp:lastPrinted>
  <dcterms:created xsi:type="dcterms:W3CDTF">2014-03-31T06:25:00Z</dcterms:created>
  <dcterms:modified xsi:type="dcterms:W3CDTF">2017-07-11T15:35:00Z</dcterms:modified>
</cp:coreProperties>
</file>