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49" w:rsidRPr="003145C8" w:rsidRDefault="00A15177" w:rsidP="00A15177">
      <w:pPr>
        <w:spacing w:after="0" w:line="240" w:lineRule="auto"/>
        <w:jc w:val="center"/>
        <w:rPr>
          <w:rFonts w:ascii="Times New Roman" w:hAnsi="Times New Roman" w:cs="Times New Roman"/>
          <w:b/>
        </w:rPr>
      </w:pPr>
      <w:r w:rsidRPr="003145C8">
        <w:rPr>
          <w:rFonts w:ascii="Times New Roman" w:hAnsi="Times New Roman" w:cs="Times New Roman"/>
          <w:b/>
        </w:rPr>
        <w:t>RENCANA PELAKSANAAN PEMBELAJARAN</w:t>
      </w:r>
    </w:p>
    <w:p w:rsidR="00A15177" w:rsidRPr="003145C8" w:rsidRDefault="00A15177" w:rsidP="00A15177">
      <w:pPr>
        <w:spacing w:after="0" w:line="240" w:lineRule="auto"/>
        <w:jc w:val="center"/>
        <w:rPr>
          <w:rFonts w:ascii="Times New Roman" w:hAnsi="Times New Roman" w:cs="Times New Roman"/>
          <w:sz w:val="20"/>
          <w:szCs w:val="20"/>
        </w:rPr>
      </w:pPr>
      <w:r w:rsidRPr="003145C8">
        <w:rPr>
          <w:rFonts w:ascii="Times New Roman" w:hAnsi="Times New Roman" w:cs="Times New Roman"/>
          <w:b/>
        </w:rPr>
        <w:t>(RPP)</w:t>
      </w:r>
    </w:p>
    <w:p w:rsidR="00A15177" w:rsidRPr="003145C8" w:rsidRDefault="00A15177" w:rsidP="00A15177">
      <w:pPr>
        <w:spacing w:after="0" w:line="240" w:lineRule="auto"/>
        <w:rPr>
          <w:rFonts w:ascii="Times New Roman" w:hAnsi="Times New Roman" w:cs="Times New Roman"/>
          <w:sz w:val="20"/>
          <w:szCs w:val="20"/>
        </w:rPr>
      </w:pP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Sekolah </w:t>
      </w:r>
      <w:r w:rsidRPr="003145C8">
        <w:rPr>
          <w:rFonts w:ascii="Times New Roman" w:hAnsi="Times New Roman" w:cs="Times New Roman"/>
          <w:sz w:val="20"/>
          <w:szCs w:val="20"/>
        </w:rPr>
        <w:tab/>
      </w:r>
      <w:r w:rsidRPr="003145C8">
        <w:rPr>
          <w:rFonts w:ascii="Times New Roman" w:hAnsi="Times New Roman" w:cs="Times New Roman"/>
          <w:sz w:val="20"/>
          <w:szCs w:val="20"/>
        </w:rPr>
        <w:tab/>
      </w:r>
      <w:r w:rsidRPr="003145C8">
        <w:rPr>
          <w:rFonts w:ascii="Times New Roman" w:hAnsi="Times New Roman" w:cs="Times New Roman"/>
          <w:sz w:val="20"/>
          <w:szCs w:val="20"/>
        </w:rPr>
        <w:tab/>
        <w:t>:</w:t>
      </w:r>
      <w:r w:rsidR="002D1045" w:rsidRPr="003145C8">
        <w:rPr>
          <w:rFonts w:ascii="Times New Roman" w:hAnsi="Times New Roman" w:cs="Times New Roman"/>
          <w:sz w:val="20"/>
          <w:szCs w:val="20"/>
          <w:lang w:val="en-US"/>
        </w:rPr>
        <w:t xml:space="preserve"> </w:t>
      </w:r>
      <w:r w:rsidR="00481084">
        <w:rPr>
          <w:rFonts w:ascii="Times New Roman" w:hAnsi="Times New Roman" w:cs="Times New Roman"/>
          <w:sz w:val="20"/>
          <w:szCs w:val="20"/>
          <w:lang w:val="en-US"/>
        </w:rPr>
        <w:t>SMP</w:t>
      </w:r>
      <w:r w:rsidRPr="003145C8">
        <w:rPr>
          <w:rFonts w:ascii="Times New Roman" w:hAnsi="Times New Roman" w:cs="Times New Roman"/>
          <w:sz w:val="20"/>
          <w:szCs w:val="20"/>
        </w:rPr>
        <w:t>...</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Mata Pelajaran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61382" w:rsidRPr="003145C8">
        <w:rPr>
          <w:rFonts w:ascii="Times New Roman" w:hAnsi="Times New Roman" w:cs="Times New Roman"/>
          <w:sz w:val="20"/>
          <w:szCs w:val="20"/>
        </w:rPr>
        <w:t>Pendidikan Agama Islam</w:t>
      </w:r>
    </w:p>
    <w:p w:rsidR="00A15177" w:rsidRPr="00746ABA" w:rsidRDefault="00A15177" w:rsidP="00A15177">
      <w:p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rPr>
        <w:t xml:space="preserve">Kelas/Semester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463B43">
        <w:rPr>
          <w:rFonts w:ascii="Times New Roman" w:hAnsi="Times New Roman" w:cs="Times New Roman"/>
          <w:sz w:val="20"/>
          <w:szCs w:val="20"/>
          <w:lang w:val="en-US"/>
        </w:rPr>
        <w:t>VII</w:t>
      </w:r>
      <w:r w:rsidR="00161382" w:rsidRPr="003145C8">
        <w:rPr>
          <w:rFonts w:ascii="Times New Roman" w:hAnsi="Times New Roman" w:cs="Times New Roman"/>
          <w:sz w:val="20"/>
          <w:szCs w:val="20"/>
        </w:rPr>
        <w:t xml:space="preserve"> </w:t>
      </w:r>
      <w:r w:rsidRPr="003145C8">
        <w:rPr>
          <w:rFonts w:ascii="Times New Roman" w:hAnsi="Times New Roman" w:cs="Times New Roman"/>
          <w:sz w:val="20"/>
          <w:szCs w:val="20"/>
        </w:rPr>
        <w:t>/</w:t>
      </w:r>
      <w:r w:rsidR="00161382" w:rsidRPr="003145C8">
        <w:rPr>
          <w:rFonts w:ascii="Times New Roman" w:hAnsi="Times New Roman" w:cs="Times New Roman"/>
          <w:sz w:val="20"/>
          <w:szCs w:val="20"/>
          <w:lang w:val="en-US"/>
        </w:rPr>
        <w:t xml:space="preserve"> </w:t>
      </w:r>
      <w:r w:rsidR="00746ABA">
        <w:rPr>
          <w:rFonts w:ascii="Times New Roman" w:hAnsi="Times New Roman" w:cs="Times New Roman"/>
          <w:sz w:val="20"/>
          <w:szCs w:val="20"/>
          <w:lang w:val="en-US"/>
        </w:rPr>
        <w:t>Ganjil</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Materi Pokok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F20A39" w:rsidRPr="00F20A39">
        <w:rPr>
          <w:rFonts w:ascii="Times New Roman" w:hAnsi="Times New Roman" w:cs="Times New Roman"/>
          <w:b/>
          <w:sz w:val="20"/>
          <w:szCs w:val="20"/>
          <w:lang w:val="en-US"/>
        </w:rPr>
        <w:t xml:space="preserve">Lebih Dekat dengan Allah swt. yang Sangat Indah Nama-Nya  </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Alokasi Waktu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A5457D">
        <w:rPr>
          <w:rFonts w:ascii="Times New Roman" w:hAnsi="Times New Roman" w:cs="Times New Roman"/>
          <w:sz w:val="20"/>
          <w:szCs w:val="20"/>
          <w:lang w:val="en-US"/>
        </w:rPr>
        <w:t>3</w:t>
      </w:r>
      <w:r w:rsidRPr="003145C8">
        <w:rPr>
          <w:rFonts w:ascii="Times New Roman" w:hAnsi="Times New Roman" w:cs="Times New Roman"/>
          <w:sz w:val="20"/>
          <w:szCs w:val="20"/>
        </w:rPr>
        <w:t xml:space="preserve"> Minggu x </w:t>
      </w:r>
      <w:r w:rsidR="00161382" w:rsidRPr="003145C8">
        <w:rPr>
          <w:rFonts w:ascii="Times New Roman" w:hAnsi="Times New Roman" w:cs="Times New Roman"/>
          <w:sz w:val="20"/>
          <w:szCs w:val="20"/>
          <w:lang w:val="en-US"/>
        </w:rPr>
        <w:t>3</w:t>
      </w:r>
      <w:r w:rsidRPr="003145C8">
        <w:rPr>
          <w:rFonts w:ascii="Times New Roman" w:hAnsi="Times New Roman" w:cs="Times New Roman"/>
          <w:sz w:val="20"/>
          <w:szCs w:val="20"/>
        </w:rPr>
        <w:t xml:space="preserve"> Jam Pelajaran @</w:t>
      </w:r>
      <w:r w:rsidR="00463B43">
        <w:rPr>
          <w:rFonts w:ascii="Times New Roman" w:hAnsi="Times New Roman" w:cs="Times New Roman"/>
          <w:sz w:val="20"/>
          <w:szCs w:val="20"/>
          <w:lang w:val="en-US"/>
        </w:rPr>
        <w:t>40</w:t>
      </w:r>
      <w:r w:rsidRPr="003145C8">
        <w:rPr>
          <w:rFonts w:ascii="Times New Roman" w:hAnsi="Times New Roman" w:cs="Times New Roman"/>
          <w:sz w:val="20"/>
          <w:szCs w:val="20"/>
        </w:rPr>
        <w:t xml:space="preserve"> Menit</w:t>
      </w:r>
    </w:p>
    <w:p w:rsidR="00A15177" w:rsidRPr="003145C8" w:rsidRDefault="00A15177" w:rsidP="00A15177">
      <w:pPr>
        <w:spacing w:after="0" w:line="240" w:lineRule="auto"/>
        <w:rPr>
          <w:rFonts w:ascii="Times New Roman" w:hAnsi="Times New Roman" w:cs="Times New Roman"/>
          <w:sz w:val="20"/>
          <w:szCs w:val="20"/>
        </w:rPr>
      </w:pPr>
    </w:p>
    <w:p w:rsidR="005E05BA" w:rsidRPr="003145C8" w:rsidRDefault="00DD1BA8" w:rsidP="009C7CF4">
      <w:pPr>
        <w:pStyle w:val="ListParagraph"/>
        <w:numPr>
          <w:ilvl w:val="0"/>
          <w:numId w:val="12"/>
        </w:numPr>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Kompetensi Inti</w:t>
      </w:r>
    </w:p>
    <w:p w:rsidR="000F6CC6" w:rsidRPr="000F6CC6" w:rsidRDefault="000F6CC6" w:rsidP="000F6CC6">
      <w:pPr>
        <w:pStyle w:val="ListParagraph"/>
        <w:numPr>
          <w:ilvl w:val="0"/>
          <w:numId w:val="44"/>
        </w:numPr>
        <w:spacing w:after="0" w:line="240" w:lineRule="auto"/>
        <w:jc w:val="both"/>
        <w:rPr>
          <w:rFonts w:ascii="Times New Roman" w:hAnsi="Times New Roman" w:cs="Times New Roman"/>
          <w:sz w:val="20"/>
          <w:szCs w:val="20"/>
        </w:rPr>
      </w:pPr>
      <w:r w:rsidRPr="000F6CC6">
        <w:rPr>
          <w:rFonts w:ascii="Times New Roman" w:hAnsi="Times New Roman" w:cs="Times New Roman"/>
          <w:b/>
          <w:sz w:val="20"/>
          <w:szCs w:val="20"/>
          <w:lang w:val="en-US"/>
        </w:rPr>
        <w:t>KI1:</w:t>
      </w:r>
      <w:r w:rsidRPr="000F6CC6">
        <w:rPr>
          <w:rFonts w:ascii="Times New Roman" w:hAnsi="Times New Roman" w:cs="Times New Roman"/>
          <w:sz w:val="20"/>
          <w:szCs w:val="20"/>
          <w:lang w:val="en-US"/>
        </w:rPr>
        <w:t xml:space="preserve"> </w:t>
      </w:r>
      <w:r w:rsidRPr="000F6CC6">
        <w:rPr>
          <w:rFonts w:ascii="Times New Roman" w:hAnsi="Times New Roman" w:cs="Times New Roman"/>
          <w:b/>
          <w:sz w:val="20"/>
          <w:szCs w:val="20"/>
        </w:rPr>
        <w:t>Menghargai dan menghayati</w:t>
      </w:r>
      <w:r w:rsidRPr="000F6CC6">
        <w:rPr>
          <w:rFonts w:ascii="Times New Roman" w:hAnsi="Times New Roman" w:cs="Times New Roman"/>
          <w:sz w:val="20"/>
          <w:szCs w:val="20"/>
        </w:rPr>
        <w:t xml:space="preserve"> ajaran agama yang dianutnya.</w:t>
      </w:r>
    </w:p>
    <w:p w:rsidR="000F6CC6" w:rsidRPr="000F6CC6" w:rsidRDefault="000F6CC6" w:rsidP="000F6CC6">
      <w:pPr>
        <w:pStyle w:val="ListParagraph"/>
        <w:numPr>
          <w:ilvl w:val="0"/>
          <w:numId w:val="44"/>
        </w:numPr>
        <w:spacing w:after="0" w:line="240" w:lineRule="auto"/>
        <w:jc w:val="both"/>
        <w:rPr>
          <w:rFonts w:ascii="Times New Roman" w:hAnsi="Times New Roman" w:cs="Times New Roman"/>
          <w:sz w:val="20"/>
          <w:szCs w:val="20"/>
        </w:rPr>
      </w:pPr>
      <w:r w:rsidRPr="000F6CC6">
        <w:rPr>
          <w:rFonts w:ascii="Times New Roman" w:hAnsi="Times New Roman" w:cs="Times New Roman"/>
          <w:b/>
          <w:sz w:val="20"/>
          <w:szCs w:val="20"/>
          <w:lang w:val="en-US"/>
        </w:rPr>
        <w:t>KI2:</w:t>
      </w:r>
      <w:r w:rsidRPr="000F6CC6">
        <w:rPr>
          <w:rFonts w:ascii="Times New Roman" w:hAnsi="Times New Roman" w:cs="Times New Roman"/>
          <w:sz w:val="20"/>
          <w:szCs w:val="20"/>
          <w:lang w:val="en-US"/>
        </w:rPr>
        <w:t xml:space="preserve"> </w:t>
      </w:r>
      <w:r w:rsidRPr="000F6CC6">
        <w:rPr>
          <w:rFonts w:ascii="Times New Roman" w:hAnsi="Times New Roman" w:cs="Times New Roman"/>
          <w:b/>
          <w:sz w:val="20"/>
          <w:szCs w:val="20"/>
        </w:rPr>
        <w:t>Menghargai dan menghayati</w:t>
      </w:r>
      <w:r w:rsidRPr="000F6CC6">
        <w:rPr>
          <w:rFonts w:ascii="Times New Roman" w:hAnsi="Times New Roman" w:cs="Times New Roman"/>
          <w:sz w:val="20"/>
          <w:szCs w:val="20"/>
        </w:rPr>
        <w:t xml:space="preserve"> perilaku jujur,</w:t>
      </w:r>
      <w:r w:rsidRPr="000F6CC6">
        <w:rPr>
          <w:rFonts w:ascii="Times New Roman" w:hAnsi="Times New Roman" w:cs="Times New Roman"/>
          <w:sz w:val="20"/>
          <w:szCs w:val="20"/>
          <w:lang w:val="en-US"/>
        </w:rPr>
        <w:t xml:space="preserve"> </w:t>
      </w:r>
      <w:r w:rsidRPr="000F6CC6">
        <w:rPr>
          <w:rFonts w:ascii="Times New Roman" w:hAnsi="Times New Roman" w:cs="Times New Roman"/>
          <w:sz w:val="20"/>
          <w:szCs w:val="20"/>
        </w:rPr>
        <w:t>disiplin,</w:t>
      </w:r>
      <w:r w:rsidRPr="000F6CC6">
        <w:rPr>
          <w:rFonts w:ascii="Times New Roman" w:hAnsi="Times New Roman" w:cs="Times New Roman"/>
          <w:sz w:val="20"/>
          <w:szCs w:val="20"/>
          <w:lang w:val="en-US"/>
        </w:rPr>
        <w:t xml:space="preserve"> </w:t>
      </w:r>
      <w:r w:rsidRPr="000F6CC6">
        <w:rPr>
          <w:rFonts w:ascii="Times New Roman" w:hAnsi="Times New Roman" w:cs="Times New Roman"/>
          <w:sz w:val="20"/>
          <w:szCs w:val="20"/>
        </w:rPr>
        <w:t>santun,</w:t>
      </w:r>
      <w:r w:rsidRPr="000F6CC6">
        <w:rPr>
          <w:rFonts w:ascii="Times New Roman" w:hAnsi="Times New Roman" w:cs="Times New Roman"/>
          <w:sz w:val="20"/>
          <w:szCs w:val="20"/>
          <w:lang w:val="en-US"/>
        </w:rPr>
        <w:t xml:space="preserve"> </w:t>
      </w:r>
      <w:r w:rsidRPr="000F6CC6">
        <w:rPr>
          <w:rFonts w:ascii="Times New Roman" w:hAnsi="Times New Roman" w:cs="Times New Roman"/>
          <w:sz w:val="20"/>
          <w:szCs w:val="20"/>
        </w:rPr>
        <w:t>percaya diri,</w:t>
      </w:r>
      <w:r w:rsidRPr="000F6CC6">
        <w:rPr>
          <w:rFonts w:ascii="Times New Roman" w:hAnsi="Times New Roman" w:cs="Times New Roman"/>
          <w:sz w:val="20"/>
          <w:szCs w:val="20"/>
          <w:lang w:val="en-US"/>
        </w:rPr>
        <w:t xml:space="preserve"> </w:t>
      </w:r>
      <w:r w:rsidRPr="000F6CC6">
        <w:rPr>
          <w:rFonts w:ascii="Times New Roman" w:hAnsi="Times New Roman" w:cs="Times New Roman"/>
          <w:sz w:val="20"/>
          <w:szCs w:val="20"/>
        </w:rPr>
        <w:t>peduli, dan</w:t>
      </w:r>
      <w:r w:rsidRPr="000F6CC6">
        <w:rPr>
          <w:rFonts w:ascii="Times New Roman" w:hAnsi="Times New Roman" w:cs="Times New Roman"/>
          <w:sz w:val="20"/>
          <w:szCs w:val="20"/>
          <w:lang w:val="en-US"/>
        </w:rPr>
        <w:t xml:space="preserve"> </w:t>
      </w:r>
      <w:r w:rsidRPr="000F6CC6">
        <w:rPr>
          <w:rFonts w:ascii="Times New Roman" w:hAnsi="Times New Roman" w:cs="Times New Roman"/>
          <w:sz w:val="20"/>
          <w:szCs w:val="20"/>
        </w:rPr>
        <w:t>bertanggung jawab</w:t>
      </w:r>
      <w:r w:rsidRPr="000F6CC6">
        <w:rPr>
          <w:rFonts w:ascii="Times New Roman" w:hAnsi="Times New Roman" w:cs="Times New Roman"/>
          <w:sz w:val="20"/>
          <w:szCs w:val="20"/>
          <w:lang w:val="en-US"/>
        </w:rPr>
        <w:t xml:space="preserve"> </w:t>
      </w:r>
      <w:r w:rsidRPr="000F6CC6">
        <w:rPr>
          <w:rFonts w:ascii="Times New Roman" w:hAnsi="Times New Roman" w:cs="Times New Roman"/>
          <w:sz w:val="20"/>
          <w:szCs w:val="20"/>
        </w:rPr>
        <w:t>dalam berinteraksi secara efektif sesuai dengan perkembangan anak di lingkungan, keluarga, sekolah, masyarakat dan lingkungan alam sekitar, bangsa, negara, dan kawasan regional.</w:t>
      </w:r>
    </w:p>
    <w:p w:rsidR="000F6CC6" w:rsidRPr="000F6CC6" w:rsidRDefault="000F6CC6" w:rsidP="000F6CC6">
      <w:pPr>
        <w:pStyle w:val="ListParagraph"/>
        <w:numPr>
          <w:ilvl w:val="0"/>
          <w:numId w:val="44"/>
        </w:numPr>
        <w:spacing w:after="0" w:line="240" w:lineRule="auto"/>
        <w:jc w:val="both"/>
        <w:rPr>
          <w:rFonts w:ascii="Times New Roman" w:hAnsi="Times New Roman" w:cs="Times New Roman"/>
          <w:sz w:val="20"/>
          <w:szCs w:val="20"/>
        </w:rPr>
      </w:pPr>
      <w:r w:rsidRPr="000F6CC6">
        <w:rPr>
          <w:rFonts w:ascii="Times New Roman" w:hAnsi="Times New Roman" w:cs="Times New Roman"/>
          <w:b/>
          <w:sz w:val="20"/>
          <w:szCs w:val="20"/>
          <w:lang w:val="en-US"/>
        </w:rPr>
        <w:t>KI3:</w:t>
      </w:r>
      <w:r w:rsidRPr="000F6CC6">
        <w:rPr>
          <w:rFonts w:ascii="Times New Roman" w:hAnsi="Times New Roman" w:cs="Times New Roman"/>
          <w:sz w:val="20"/>
          <w:szCs w:val="20"/>
          <w:lang w:val="en-US"/>
        </w:rPr>
        <w:t xml:space="preserve"> </w:t>
      </w:r>
      <w:r w:rsidRPr="000F6CC6">
        <w:rPr>
          <w:rFonts w:ascii="Times New Roman" w:hAnsi="Times New Roman" w:cs="Times New Roman"/>
          <w:sz w:val="20"/>
          <w:szCs w:val="20"/>
        </w:rPr>
        <w:t>Memahami dan menerapkan pengetahuan faktual, konseptual, prosedural, dan metakognitif pada tingkat teknis dan spesifik sederhana berdasarkan rasa ingin tahunya tentang</w:t>
      </w:r>
      <w:r w:rsidRPr="000F6CC6">
        <w:rPr>
          <w:rFonts w:ascii="Times New Roman" w:hAnsi="Times New Roman" w:cs="Times New Roman"/>
          <w:sz w:val="20"/>
          <w:szCs w:val="20"/>
          <w:lang w:val="en-US"/>
        </w:rPr>
        <w:t xml:space="preserve"> </w:t>
      </w:r>
      <w:r w:rsidRPr="000F6CC6">
        <w:rPr>
          <w:rFonts w:ascii="Times New Roman" w:hAnsi="Times New Roman" w:cs="Times New Roman"/>
          <w:sz w:val="20"/>
          <w:szCs w:val="20"/>
        </w:rPr>
        <w:t>ilmu pengetahuan,</w:t>
      </w:r>
      <w:r w:rsidRPr="000F6CC6">
        <w:rPr>
          <w:rFonts w:ascii="Times New Roman" w:hAnsi="Times New Roman" w:cs="Times New Roman"/>
          <w:sz w:val="20"/>
          <w:szCs w:val="20"/>
          <w:lang w:val="en-US"/>
        </w:rPr>
        <w:t xml:space="preserve"> </w:t>
      </w:r>
      <w:r w:rsidRPr="000F6CC6">
        <w:rPr>
          <w:rFonts w:ascii="Times New Roman" w:hAnsi="Times New Roman" w:cs="Times New Roman"/>
          <w:sz w:val="20"/>
          <w:szCs w:val="20"/>
        </w:rPr>
        <w:t>teknologi,</w:t>
      </w:r>
      <w:r w:rsidRPr="000F6CC6">
        <w:rPr>
          <w:rFonts w:ascii="Times New Roman" w:hAnsi="Times New Roman" w:cs="Times New Roman"/>
          <w:sz w:val="20"/>
          <w:szCs w:val="20"/>
          <w:lang w:val="en-US"/>
        </w:rPr>
        <w:t xml:space="preserve"> </w:t>
      </w:r>
      <w:r w:rsidRPr="000F6CC6">
        <w:rPr>
          <w:rFonts w:ascii="Times New Roman" w:hAnsi="Times New Roman" w:cs="Times New Roman"/>
          <w:sz w:val="20"/>
          <w:szCs w:val="20"/>
        </w:rPr>
        <w:t>seni,</w:t>
      </w:r>
      <w:r w:rsidRPr="000F6CC6">
        <w:rPr>
          <w:rFonts w:ascii="Times New Roman" w:hAnsi="Times New Roman" w:cs="Times New Roman"/>
          <w:sz w:val="20"/>
          <w:szCs w:val="20"/>
          <w:lang w:val="en-US"/>
        </w:rPr>
        <w:t xml:space="preserve"> </w:t>
      </w:r>
      <w:r w:rsidRPr="000F6CC6">
        <w:rPr>
          <w:rFonts w:ascii="Times New Roman" w:hAnsi="Times New Roman" w:cs="Times New Roman"/>
          <w:sz w:val="20"/>
          <w:szCs w:val="20"/>
        </w:rPr>
        <w:t>budaya</w:t>
      </w:r>
      <w:r w:rsidRPr="000F6CC6">
        <w:rPr>
          <w:rFonts w:ascii="Times New Roman" w:hAnsi="Times New Roman" w:cs="Times New Roman"/>
          <w:sz w:val="20"/>
          <w:szCs w:val="20"/>
          <w:lang w:val="en-US"/>
        </w:rPr>
        <w:t xml:space="preserve"> </w:t>
      </w:r>
      <w:r w:rsidRPr="000F6CC6">
        <w:rPr>
          <w:rFonts w:ascii="Times New Roman" w:hAnsi="Times New Roman" w:cs="Times New Roman"/>
          <w:sz w:val="20"/>
          <w:szCs w:val="20"/>
        </w:rPr>
        <w:t>dengan wawasan kemanusiaan, kebangsaan, dan kenegaraan terkait fenomena dan kejadian tampak mata.</w:t>
      </w:r>
    </w:p>
    <w:p w:rsidR="000F6CC6" w:rsidRPr="000F6CC6" w:rsidRDefault="000F6CC6" w:rsidP="000F6CC6">
      <w:pPr>
        <w:pStyle w:val="ListParagraph"/>
        <w:numPr>
          <w:ilvl w:val="0"/>
          <w:numId w:val="44"/>
        </w:numPr>
        <w:spacing w:after="0" w:line="240" w:lineRule="auto"/>
        <w:jc w:val="both"/>
        <w:rPr>
          <w:rFonts w:ascii="Times New Roman" w:hAnsi="Times New Roman" w:cs="Times New Roman"/>
          <w:sz w:val="20"/>
          <w:szCs w:val="20"/>
        </w:rPr>
      </w:pPr>
      <w:r w:rsidRPr="000F6CC6">
        <w:rPr>
          <w:rFonts w:ascii="Times New Roman" w:hAnsi="Times New Roman" w:cs="Times New Roman"/>
          <w:b/>
          <w:sz w:val="20"/>
          <w:szCs w:val="20"/>
          <w:lang w:val="en-US"/>
        </w:rPr>
        <w:t>KI4:</w:t>
      </w:r>
      <w:r w:rsidRPr="000F6CC6">
        <w:rPr>
          <w:rFonts w:ascii="Times New Roman" w:hAnsi="Times New Roman" w:cs="Times New Roman"/>
          <w:sz w:val="20"/>
          <w:szCs w:val="20"/>
          <w:lang w:val="en-US"/>
        </w:rPr>
        <w:t xml:space="preserve"> </w:t>
      </w:r>
      <w:r w:rsidRPr="000F6CC6">
        <w:rPr>
          <w:rFonts w:ascii="Times New Roman" w:hAnsi="Times New Roman" w:cs="Times New Roman"/>
          <w:sz w:val="20"/>
          <w:szCs w:val="20"/>
        </w:rPr>
        <w:t>Menunjukkan keterampilan menalar, mengolah, dan menyaji secara</w:t>
      </w:r>
      <w:r w:rsidRPr="000F6CC6">
        <w:rPr>
          <w:rFonts w:ascii="Times New Roman" w:hAnsi="Times New Roman" w:cs="Times New Roman"/>
          <w:sz w:val="20"/>
          <w:szCs w:val="20"/>
          <w:lang w:val="en-US"/>
        </w:rPr>
        <w:t xml:space="preserve"> </w:t>
      </w:r>
      <w:r w:rsidRPr="000F6CC6">
        <w:rPr>
          <w:rFonts w:ascii="Times New Roman" w:hAnsi="Times New Roman" w:cs="Times New Roman"/>
          <w:sz w:val="20"/>
          <w:szCs w:val="20"/>
        </w:rPr>
        <w:t>kreatif</w:t>
      </w:r>
      <w:r w:rsidRPr="000F6CC6">
        <w:rPr>
          <w:rFonts w:ascii="Times New Roman" w:hAnsi="Times New Roman" w:cs="Times New Roman"/>
          <w:sz w:val="20"/>
          <w:szCs w:val="20"/>
          <w:lang w:val="en-US"/>
        </w:rPr>
        <w:t xml:space="preserve">, </w:t>
      </w:r>
      <w:r w:rsidRPr="000F6CC6">
        <w:rPr>
          <w:rFonts w:ascii="Times New Roman" w:hAnsi="Times New Roman" w:cs="Times New Roman"/>
          <w:sz w:val="20"/>
          <w:szCs w:val="20"/>
        </w:rPr>
        <w:t>produktif,</w:t>
      </w:r>
      <w:r w:rsidRPr="000F6CC6">
        <w:rPr>
          <w:rFonts w:ascii="Times New Roman" w:hAnsi="Times New Roman" w:cs="Times New Roman"/>
          <w:sz w:val="20"/>
          <w:szCs w:val="20"/>
          <w:lang w:val="en-US"/>
        </w:rPr>
        <w:t xml:space="preserve"> </w:t>
      </w:r>
      <w:r w:rsidRPr="000F6CC6">
        <w:rPr>
          <w:rFonts w:ascii="Times New Roman" w:hAnsi="Times New Roman" w:cs="Times New Roman"/>
          <w:sz w:val="20"/>
          <w:szCs w:val="20"/>
        </w:rPr>
        <w:t>kritis,</w:t>
      </w:r>
      <w:r w:rsidRPr="000F6CC6">
        <w:rPr>
          <w:rFonts w:ascii="Times New Roman" w:hAnsi="Times New Roman" w:cs="Times New Roman"/>
          <w:sz w:val="20"/>
          <w:szCs w:val="20"/>
          <w:lang w:val="en-US"/>
        </w:rPr>
        <w:t xml:space="preserve"> </w:t>
      </w:r>
      <w:r w:rsidRPr="000F6CC6">
        <w:rPr>
          <w:rFonts w:ascii="Times New Roman" w:hAnsi="Times New Roman" w:cs="Times New Roman"/>
          <w:sz w:val="20"/>
          <w:szCs w:val="20"/>
        </w:rPr>
        <w:t>mandiri,</w:t>
      </w:r>
      <w:r w:rsidRPr="000F6CC6">
        <w:rPr>
          <w:rFonts w:ascii="Times New Roman" w:hAnsi="Times New Roman" w:cs="Times New Roman"/>
          <w:sz w:val="20"/>
          <w:szCs w:val="20"/>
          <w:lang w:val="en-US"/>
        </w:rPr>
        <w:t xml:space="preserve"> </w:t>
      </w:r>
      <w:r w:rsidRPr="000F6CC6">
        <w:rPr>
          <w:rFonts w:ascii="Times New Roman" w:hAnsi="Times New Roman" w:cs="Times New Roman"/>
          <w:sz w:val="20"/>
          <w:szCs w:val="20"/>
        </w:rPr>
        <w:t>kolaboratif, dan komunikatif,</w:t>
      </w:r>
      <w:r w:rsidRPr="000F6CC6">
        <w:rPr>
          <w:rFonts w:ascii="Times New Roman" w:hAnsi="Times New Roman" w:cs="Times New Roman"/>
          <w:sz w:val="20"/>
          <w:szCs w:val="20"/>
          <w:lang w:val="en-US"/>
        </w:rPr>
        <w:t xml:space="preserve"> dalam ranah konkret dan ranah abstrak sesuai dengan yang dipelajari di sekolah dan sumber lain yang sama dalam sudut pandang teori.</w:t>
      </w:r>
    </w:p>
    <w:p w:rsidR="00EF1152" w:rsidRPr="003145C8" w:rsidRDefault="00EF1152" w:rsidP="00EF1152">
      <w:pPr>
        <w:spacing w:after="0" w:line="240" w:lineRule="auto"/>
        <w:ind w:left="426"/>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Kompetensi Dasar Dan Indikator Pencapaian Kompetensi</w:t>
      </w:r>
    </w:p>
    <w:tbl>
      <w:tblPr>
        <w:tblStyle w:val="TableGrid"/>
        <w:tblW w:w="4943" w:type="pct"/>
        <w:tblInd w:w="108" w:type="dxa"/>
        <w:tblLook w:val="04A0"/>
      </w:tblPr>
      <w:tblGrid>
        <w:gridCol w:w="4187"/>
        <w:gridCol w:w="4995"/>
      </w:tblGrid>
      <w:tr w:rsidR="00293DA0" w:rsidRPr="003145C8" w:rsidTr="00B8655D">
        <w:tc>
          <w:tcPr>
            <w:tcW w:w="228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Kompetensi Dasar</w:t>
            </w:r>
          </w:p>
        </w:tc>
        <w:tc>
          <w:tcPr>
            <w:tcW w:w="272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Indikator</w:t>
            </w:r>
          </w:p>
        </w:tc>
      </w:tr>
      <w:tr w:rsidR="005142E1" w:rsidRPr="003145C8" w:rsidTr="00996583">
        <w:tc>
          <w:tcPr>
            <w:tcW w:w="2280" w:type="pct"/>
          </w:tcPr>
          <w:p w:rsidR="005142E1" w:rsidRPr="00AC4941" w:rsidRDefault="005142E1"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1.3</w:t>
            </w:r>
            <w:r w:rsidRPr="00AC4941">
              <w:rPr>
                <w:rFonts w:ascii="Times New Roman" w:hAnsi="Times New Roman" w:cs="Times New Roman"/>
                <w:sz w:val="20"/>
                <w:szCs w:val="20"/>
              </w:rPr>
              <w:tab/>
              <w:t>Meyakini bahwa Allah Swt. Maha Mengetahui, Maha Waspada, Maha Mendengar, dan Maha Melihat.</w:t>
            </w:r>
          </w:p>
        </w:tc>
        <w:tc>
          <w:tcPr>
            <w:tcW w:w="2720" w:type="pct"/>
          </w:tcPr>
          <w:p w:rsidR="005142E1" w:rsidRPr="00AC4941" w:rsidRDefault="005142E1" w:rsidP="005142E1">
            <w:pPr>
              <w:pStyle w:val="ListParagraph"/>
              <w:numPr>
                <w:ilvl w:val="0"/>
                <w:numId w:val="27"/>
              </w:numPr>
              <w:jc w:val="both"/>
              <w:rPr>
                <w:rFonts w:ascii="Times New Roman" w:hAnsi="Times New Roman" w:cs="Times New Roman"/>
                <w:sz w:val="20"/>
                <w:szCs w:val="20"/>
              </w:rPr>
            </w:pPr>
            <w:r w:rsidRPr="00AC4941">
              <w:rPr>
                <w:rFonts w:ascii="Times New Roman" w:hAnsi="Times New Roman" w:cs="Times New Roman"/>
                <w:sz w:val="20"/>
                <w:szCs w:val="20"/>
              </w:rPr>
              <w:t>Meyakini bahwa Allah Swt. Maha Mengetahui, Maha Waspada, Maha Mendengar, dan Maha Melihat.</w:t>
            </w:r>
          </w:p>
        </w:tc>
      </w:tr>
      <w:tr w:rsidR="005142E1" w:rsidRPr="003145C8" w:rsidTr="00996583">
        <w:tc>
          <w:tcPr>
            <w:tcW w:w="2280" w:type="pct"/>
          </w:tcPr>
          <w:p w:rsidR="005142E1" w:rsidRPr="00AC4941" w:rsidRDefault="005142E1"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2.3 </w:t>
            </w:r>
            <w:r w:rsidRPr="00AC4941">
              <w:rPr>
                <w:rFonts w:ascii="Times New Roman" w:hAnsi="Times New Roman" w:cs="Times New Roman"/>
                <w:sz w:val="20"/>
                <w:szCs w:val="20"/>
              </w:rPr>
              <w:tab/>
              <w:t>Menunjukkan  perilaku percaya diri, tekun, teliti, dan kerja keras sebagai implementasi  makna al-’Alim, al-Khabir, as-Sami’, dan al-Bashir.</w:t>
            </w:r>
          </w:p>
        </w:tc>
        <w:tc>
          <w:tcPr>
            <w:tcW w:w="2720" w:type="pct"/>
          </w:tcPr>
          <w:p w:rsidR="005142E1" w:rsidRPr="00AC4941" w:rsidRDefault="005142E1" w:rsidP="005142E1">
            <w:pPr>
              <w:pStyle w:val="ListParagraph"/>
              <w:numPr>
                <w:ilvl w:val="0"/>
                <w:numId w:val="27"/>
              </w:numPr>
              <w:jc w:val="both"/>
              <w:rPr>
                <w:rFonts w:ascii="Times New Roman" w:hAnsi="Times New Roman" w:cs="Times New Roman"/>
                <w:sz w:val="20"/>
                <w:szCs w:val="20"/>
              </w:rPr>
            </w:pPr>
            <w:r w:rsidRPr="00AC4941">
              <w:rPr>
                <w:rFonts w:ascii="Times New Roman" w:hAnsi="Times New Roman" w:cs="Times New Roman"/>
                <w:sz w:val="20"/>
                <w:szCs w:val="20"/>
              </w:rPr>
              <w:t>Menunjukkan  perilaku percaya diri, tekun, teliti, dan kerja keras sebagai implementasi  makna al-’Alim, al-Khabir, as-Sami’, dan al-Bashir.</w:t>
            </w:r>
          </w:p>
        </w:tc>
      </w:tr>
      <w:tr w:rsidR="005142E1" w:rsidRPr="003145C8" w:rsidTr="00996583">
        <w:tc>
          <w:tcPr>
            <w:tcW w:w="2280" w:type="pct"/>
          </w:tcPr>
          <w:p w:rsidR="005142E1" w:rsidRPr="00AC4941" w:rsidRDefault="005142E1"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3.3 </w:t>
            </w:r>
            <w:r w:rsidRPr="00AC4941">
              <w:rPr>
                <w:rFonts w:ascii="Times New Roman" w:hAnsi="Times New Roman" w:cs="Times New Roman"/>
                <w:sz w:val="20"/>
                <w:szCs w:val="20"/>
              </w:rPr>
              <w:tab/>
              <w:t xml:space="preserve">Memahami makna </w:t>
            </w:r>
            <w:r w:rsidRPr="00C84861">
              <w:rPr>
                <w:rFonts w:ascii="Times New Roman" w:hAnsi="Times New Roman" w:cs="Times New Roman"/>
                <w:i/>
                <w:sz w:val="20"/>
                <w:szCs w:val="20"/>
              </w:rPr>
              <w:t>al-Asma‘u al-Husna: al-’Alim, al-Khabir, as-Sami’, dan al-Bashir</w:t>
            </w:r>
            <w:r w:rsidRPr="00AC4941">
              <w:rPr>
                <w:rFonts w:ascii="Times New Roman" w:hAnsi="Times New Roman" w:cs="Times New Roman"/>
                <w:sz w:val="20"/>
                <w:szCs w:val="20"/>
              </w:rPr>
              <w:t>.</w:t>
            </w:r>
          </w:p>
        </w:tc>
        <w:tc>
          <w:tcPr>
            <w:tcW w:w="2720" w:type="pct"/>
          </w:tcPr>
          <w:p w:rsidR="005142E1" w:rsidRPr="005142E1" w:rsidRDefault="005142E1" w:rsidP="005142E1">
            <w:pPr>
              <w:pStyle w:val="ListParagraph"/>
              <w:numPr>
                <w:ilvl w:val="0"/>
                <w:numId w:val="27"/>
              </w:numPr>
              <w:jc w:val="both"/>
              <w:rPr>
                <w:rFonts w:ascii="Times New Roman" w:hAnsi="Times New Roman" w:cs="Times New Roman"/>
                <w:sz w:val="20"/>
                <w:szCs w:val="20"/>
                <w:lang w:val="en-US"/>
              </w:rPr>
            </w:pPr>
            <w:r w:rsidRPr="005142E1">
              <w:rPr>
                <w:rFonts w:ascii="Times New Roman" w:hAnsi="Times New Roman" w:cs="Times New Roman"/>
                <w:sz w:val="20"/>
                <w:szCs w:val="20"/>
                <w:lang w:val="en-US"/>
              </w:rPr>
              <w:t xml:space="preserve">Menunjukkan dalil </w:t>
            </w:r>
            <w:r w:rsidRPr="005142E1">
              <w:rPr>
                <w:rFonts w:ascii="Times New Roman" w:hAnsi="Times New Roman" w:cs="Times New Roman"/>
                <w:i/>
                <w:sz w:val="20"/>
                <w:szCs w:val="20"/>
                <w:lang w:val="en-US"/>
              </w:rPr>
              <w:t>naqli dan aqli</w:t>
            </w:r>
            <w:r w:rsidRPr="005142E1">
              <w:rPr>
                <w:rFonts w:ascii="Times New Roman" w:hAnsi="Times New Roman" w:cs="Times New Roman"/>
                <w:sz w:val="20"/>
                <w:szCs w:val="20"/>
                <w:lang w:val="en-US"/>
              </w:rPr>
              <w:t xml:space="preserve"> terkait dengan iman kepada Allah swt.</w:t>
            </w:r>
          </w:p>
          <w:p w:rsidR="005142E1" w:rsidRPr="005142E1" w:rsidRDefault="005142E1" w:rsidP="005142E1">
            <w:pPr>
              <w:pStyle w:val="ListParagraph"/>
              <w:numPr>
                <w:ilvl w:val="0"/>
                <w:numId w:val="27"/>
              </w:numPr>
              <w:jc w:val="both"/>
              <w:rPr>
                <w:rFonts w:ascii="Times New Roman" w:hAnsi="Times New Roman" w:cs="Times New Roman"/>
                <w:sz w:val="20"/>
                <w:szCs w:val="20"/>
                <w:lang w:val="en-US"/>
              </w:rPr>
            </w:pPr>
            <w:r w:rsidRPr="005142E1">
              <w:rPr>
                <w:rFonts w:ascii="Times New Roman" w:hAnsi="Times New Roman" w:cs="Times New Roman"/>
                <w:sz w:val="20"/>
                <w:szCs w:val="20"/>
                <w:lang w:val="en-US"/>
              </w:rPr>
              <w:t xml:space="preserve">Menyebutkan pengertian </w:t>
            </w:r>
            <w:r w:rsidRPr="005142E1">
              <w:rPr>
                <w:rFonts w:ascii="Times New Roman" w:hAnsi="Times New Roman" w:cs="Times New Roman"/>
                <w:i/>
                <w:sz w:val="20"/>
                <w:szCs w:val="20"/>
              </w:rPr>
              <w:t>al-Asma‘u al-Husna</w:t>
            </w:r>
            <w:r w:rsidRPr="005142E1">
              <w:rPr>
                <w:rFonts w:ascii="Times New Roman" w:hAnsi="Times New Roman" w:cs="Times New Roman"/>
                <w:i/>
                <w:sz w:val="20"/>
                <w:szCs w:val="20"/>
                <w:lang w:val="en-US"/>
              </w:rPr>
              <w:t xml:space="preserve"> (</w:t>
            </w:r>
            <w:r w:rsidRPr="005142E1">
              <w:rPr>
                <w:rFonts w:ascii="Times New Roman" w:hAnsi="Times New Roman" w:cs="Times New Roman"/>
                <w:i/>
                <w:sz w:val="20"/>
                <w:szCs w:val="20"/>
              </w:rPr>
              <w:t>al-’Alim, al-Khabir, as-Sami’, dan al-Bashir</w:t>
            </w:r>
            <w:r w:rsidRPr="005142E1">
              <w:rPr>
                <w:rFonts w:ascii="Times New Roman" w:hAnsi="Times New Roman" w:cs="Times New Roman"/>
                <w:i/>
                <w:sz w:val="20"/>
                <w:szCs w:val="20"/>
                <w:lang w:val="en-US"/>
              </w:rPr>
              <w:t>)</w:t>
            </w:r>
            <w:r w:rsidRPr="005142E1">
              <w:rPr>
                <w:rFonts w:ascii="Times New Roman" w:hAnsi="Times New Roman" w:cs="Times New Roman"/>
                <w:sz w:val="20"/>
                <w:szCs w:val="20"/>
                <w:lang w:val="en-US"/>
              </w:rPr>
              <w:t>.</w:t>
            </w:r>
          </w:p>
          <w:p w:rsidR="005142E1" w:rsidRPr="005142E1" w:rsidRDefault="005142E1" w:rsidP="005142E1">
            <w:pPr>
              <w:pStyle w:val="ListParagraph"/>
              <w:numPr>
                <w:ilvl w:val="0"/>
                <w:numId w:val="27"/>
              </w:numPr>
              <w:jc w:val="both"/>
              <w:rPr>
                <w:rFonts w:ascii="Times New Roman" w:hAnsi="Times New Roman" w:cs="Times New Roman"/>
                <w:sz w:val="20"/>
                <w:szCs w:val="20"/>
                <w:lang w:val="en-US"/>
              </w:rPr>
            </w:pPr>
            <w:r w:rsidRPr="005142E1">
              <w:rPr>
                <w:rFonts w:ascii="Times New Roman" w:hAnsi="Times New Roman" w:cs="Times New Roman"/>
                <w:sz w:val="20"/>
                <w:szCs w:val="20"/>
                <w:lang w:val="en-US"/>
              </w:rPr>
              <w:t xml:space="preserve">Menjelaskan makna </w:t>
            </w:r>
            <w:r w:rsidRPr="005142E1">
              <w:rPr>
                <w:rFonts w:ascii="Times New Roman" w:hAnsi="Times New Roman" w:cs="Times New Roman"/>
                <w:i/>
                <w:sz w:val="20"/>
                <w:szCs w:val="20"/>
              </w:rPr>
              <w:t>al-Asma‘u al-Husna</w:t>
            </w:r>
            <w:r w:rsidRPr="005142E1">
              <w:rPr>
                <w:rFonts w:ascii="Times New Roman" w:hAnsi="Times New Roman" w:cs="Times New Roman"/>
                <w:i/>
                <w:sz w:val="20"/>
                <w:szCs w:val="20"/>
                <w:lang w:val="en-US"/>
              </w:rPr>
              <w:t xml:space="preserve"> (</w:t>
            </w:r>
            <w:r w:rsidRPr="005142E1">
              <w:rPr>
                <w:rFonts w:ascii="Times New Roman" w:hAnsi="Times New Roman" w:cs="Times New Roman"/>
                <w:i/>
                <w:sz w:val="20"/>
                <w:szCs w:val="20"/>
              </w:rPr>
              <w:t>al-’Alim, al-Khabir, as-Sami’, dan al-Bashir</w:t>
            </w:r>
            <w:r w:rsidRPr="005142E1">
              <w:rPr>
                <w:rFonts w:ascii="Times New Roman" w:hAnsi="Times New Roman" w:cs="Times New Roman"/>
                <w:i/>
                <w:sz w:val="20"/>
                <w:szCs w:val="20"/>
                <w:lang w:val="en-US"/>
              </w:rPr>
              <w:t>)</w:t>
            </w:r>
            <w:r w:rsidRPr="005142E1">
              <w:rPr>
                <w:rFonts w:ascii="Times New Roman" w:hAnsi="Times New Roman" w:cs="Times New Roman"/>
                <w:sz w:val="20"/>
                <w:szCs w:val="20"/>
                <w:lang w:val="en-US"/>
              </w:rPr>
              <w:t>.</w:t>
            </w:r>
          </w:p>
          <w:p w:rsidR="005142E1" w:rsidRPr="005142E1" w:rsidRDefault="005142E1" w:rsidP="005142E1">
            <w:pPr>
              <w:pStyle w:val="ListParagraph"/>
              <w:numPr>
                <w:ilvl w:val="0"/>
                <w:numId w:val="27"/>
              </w:numPr>
              <w:jc w:val="both"/>
              <w:rPr>
                <w:rFonts w:ascii="Times New Roman" w:hAnsi="Times New Roman" w:cs="Times New Roman"/>
                <w:sz w:val="20"/>
                <w:szCs w:val="20"/>
                <w:lang w:val="en-US"/>
              </w:rPr>
            </w:pPr>
            <w:r w:rsidRPr="005142E1">
              <w:rPr>
                <w:rFonts w:ascii="Times New Roman" w:hAnsi="Times New Roman" w:cs="Times New Roman"/>
                <w:sz w:val="20"/>
                <w:szCs w:val="20"/>
                <w:lang w:val="en-US"/>
              </w:rPr>
              <w:t>Mengidentifikasi perilaku beriman kepada Allah swt.</w:t>
            </w:r>
          </w:p>
        </w:tc>
      </w:tr>
      <w:tr w:rsidR="005142E1" w:rsidRPr="003145C8" w:rsidTr="00996583">
        <w:tc>
          <w:tcPr>
            <w:tcW w:w="2280" w:type="pct"/>
          </w:tcPr>
          <w:p w:rsidR="005142E1" w:rsidRPr="00AC4941" w:rsidRDefault="005142E1"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4.3 </w:t>
            </w:r>
            <w:r w:rsidRPr="00AC4941">
              <w:rPr>
                <w:rFonts w:ascii="Times New Roman" w:hAnsi="Times New Roman" w:cs="Times New Roman"/>
                <w:sz w:val="20"/>
                <w:szCs w:val="20"/>
              </w:rPr>
              <w:tab/>
              <w:t xml:space="preserve">Menyajikan contoh perilaku yang mencerminkan orang yang meneladani </w:t>
            </w:r>
            <w:r w:rsidRPr="00C84861">
              <w:rPr>
                <w:rFonts w:ascii="Times New Roman" w:hAnsi="Times New Roman" w:cs="Times New Roman"/>
                <w:i/>
                <w:sz w:val="20"/>
                <w:szCs w:val="20"/>
              </w:rPr>
              <w:t>al-Asma‘u al-Husna: al-’Alim, al-Khabir, as-Sami’, dan al-Bashir</w:t>
            </w:r>
            <w:r w:rsidRPr="00AC4941">
              <w:rPr>
                <w:rFonts w:ascii="Times New Roman" w:hAnsi="Times New Roman" w:cs="Times New Roman"/>
                <w:sz w:val="20"/>
                <w:szCs w:val="20"/>
              </w:rPr>
              <w:t>.</w:t>
            </w:r>
          </w:p>
        </w:tc>
        <w:tc>
          <w:tcPr>
            <w:tcW w:w="2720" w:type="pct"/>
          </w:tcPr>
          <w:p w:rsidR="005142E1" w:rsidRPr="005142E1" w:rsidRDefault="005142E1" w:rsidP="005142E1">
            <w:pPr>
              <w:pStyle w:val="ListParagraph"/>
              <w:numPr>
                <w:ilvl w:val="0"/>
                <w:numId w:val="27"/>
              </w:numPr>
              <w:jc w:val="both"/>
              <w:rPr>
                <w:rFonts w:ascii="Times New Roman" w:hAnsi="Times New Roman" w:cs="Times New Roman"/>
                <w:sz w:val="20"/>
                <w:szCs w:val="20"/>
                <w:lang w:val="en-US"/>
              </w:rPr>
            </w:pPr>
            <w:r w:rsidRPr="005142E1">
              <w:rPr>
                <w:rFonts w:ascii="Times New Roman" w:hAnsi="Times New Roman" w:cs="Times New Roman"/>
                <w:sz w:val="20"/>
                <w:szCs w:val="20"/>
                <w:lang w:val="en-US"/>
              </w:rPr>
              <w:t>Melaksanakan perintah Allah swt atas dasar iman kepada Allah swt.</w:t>
            </w:r>
          </w:p>
          <w:p w:rsidR="005142E1" w:rsidRPr="003145C8" w:rsidRDefault="005142E1" w:rsidP="005142E1">
            <w:pPr>
              <w:pStyle w:val="ListParagraph"/>
              <w:numPr>
                <w:ilvl w:val="0"/>
                <w:numId w:val="27"/>
              </w:numPr>
              <w:jc w:val="both"/>
              <w:rPr>
                <w:rFonts w:ascii="Times New Roman" w:hAnsi="Times New Roman" w:cs="Times New Roman"/>
                <w:sz w:val="20"/>
                <w:szCs w:val="20"/>
                <w:lang w:val="en-US"/>
              </w:rPr>
            </w:pPr>
            <w:r w:rsidRPr="005142E1">
              <w:rPr>
                <w:rFonts w:ascii="Times New Roman" w:hAnsi="Times New Roman" w:cs="Times New Roman"/>
                <w:sz w:val="20"/>
                <w:szCs w:val="20"/>
                <w:lang w:val="en-US"/>
              </w:rPr>
              <w:t xml:space="preserve">Mencontohkan perilaku yang mencerminkan keteladanan dari sifat </w:t>
            </w:r>
            <w:r w:rsidRPr="005142E1">
              <w:rPr>
                <w:rFonts w:ascii="Times New Roman" w:hAnsi="Times New Roman" w:cs="Times New Roman"/>
                <w:i/>
                <w:sz w:val="20"/>
                <w:szCs w:val="20"/>
              </w:rPr>
              <w:t>al-Asma‘u al-Husna</w:t>
            </w:r>
            <w:r w:rsidRPr="005142E1">
              <w:rPr>
                <w:rFonts w:ascii="Times New Roman" w:hAnsi="Times New Roman" w:cs="Times New Roman"/>
                <w:i/>
                <w:sz w:val="20"/>
                <w:szCs w:val="20"/>
                <w:lang w:val="en-US"/>
              </w:rPr>
              <w:t xml:space="preserve"> (</w:t>
            </w:r>
            <w:r w:rsidRPr="005142E1">
              <w:rPr>
                <w:rFonts w:ascii="Times New Roman" w:hAnsi="Times New Roman" w:cs="Times New Roman"/>
                <w:i/>
                <w:sz w:val="20"/>
                <w:szCs w:val="20"/>
              </w:rPr>
              <w:t>al-’Alim, al-Khabir, as-Sami’, dan al-Bashir</w:t>
            </w:r>
            <w:r w:rsidRPr="005142E1">
              <w:rPr>
                <w:rFonts w:ascii="Times New Roman" w:hAnsi="Times New Roman" w:cs="Times New Roman"/>
                <w:i/>
                <w:sz w:val="20"/>
                <w:szCs w:val="20"/>
                <w:lang w:val="en-US"/>
              </w:rPr>
              <w:t>)</w:t>
            </w:r>
            <w:r w:rsidRPr="005142E1">
              <w:rPr>
                <w:rFonts w:ascii="Times New Roman" w:hAnsi="Times New Roman" w:cs="Times New Roman"/>
                <w:sz w:val="20"/>
                <w:szCs w:val="20"/>
                <w:lang w:val="en-US"/>
              </w:rPr>
              <w:t>.</w:t>
            </w:r>
          </w:p>
        </w:tc>
      </w:tr>
    </w:tbl>
    <w:p w:rsidR="00463B43" w:rsidRPr="00463B43" w:rsidRDefault="00463B43" w:rsidP="00463B43">
      <w:pPr>
        <w:pStyle w:val="ListParagraph"/>
        <w:spacing w:after="0" w:line="240" w:lineRule="auto"/>
        <w:ind w:left="360"/>
        <w:rPr>
          <w:rFonts w:ascii="Times New Roman" w:hAnsi="Times New Roman" w:cs="Times New Roman"/>
          <w:b/>
          <w:sz w:val="20"/>
          <w:szCs w:val="20"/>
        </w:rPr>
      </w:pPr>
    </w:p>
    <w:p w:rsidR="00DD1BA8" w:rsidRPr="003145C8" w:rsidRDefault="00DD1BA8" w:rsidP="00DD1BA8">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Tujuan Pembelajaran</w:t>
      </w:r>
    </w:p>
    <w:p w:rsidR="00DD1BA8" w:rsidRPr="003145C8" w:rsidRDefault="00DD1BA8" w:rsidP="00DD1BA8">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lang w:val="en-US"/>
        </w:rPr>
        <w:t>Setelah mengikuti proses pembelajaran, peserta didik diharapkan dapat:</w:t>
      </w:r>
    </w:p>
    <w:p w:rsidR="00DD1BA8" w:rsidRPr="005142E1" w:rsidRDefault="00DD1BA8" w:rsidP="00DD1BA8">
      <w:pPr>
        <w:pStyle w:val="ListParagraph"/>
        <w:numPr>
          <w:ilvl w:val="0"/>
          <w:numId w:val="39"/>
        </w:numPr>
        <w:spacing w:after="0" w:line="240" w:lineRule="auto"/>
        <w:rPr>
          <w:rFonts w:ascii="Times New Roman" w:hAnsi="Times New Roman" w:cs="Times New Roman"/>
          <w:sz w:val="20"/>
          <w:szCs w:val="20"/>
          <w:lang w:val="en-US"/>
        </w:rPr>
      </w:pPr>
      <w:r w:rsidRPr="005142E1">
        <w:rPr>
          <w:rFonts w:ascii="Times New Roman" w:hAnsi="Times New Roman" w:cs="Times New Roman"/>
          <w:sz w:val="20"/>
          <w:szCs w:val="20"/>
          <w:lang w:val="en-US"/>
        </w:rPr>
        <w:t xml:space="preserve">Menunjukkan dalil </w:t>
      </w:r>
      <w:r w:rsidRPr="005142E1">
        <w:rPr>
          <w:rFonts w:ascii="Times New Roman" w:hAnsi="Times New Roman" w:cs="Times New Roman"/>
          <w:i/>
          <w:sz w:val="20"/>
          <w:szCs w:val="20"/>
          <w:lang w:val="en-US"/>
        </w:rPr>
        <w:t>naqli dan aqli</w:t>
      </w:r>
      <w:r w:rsidRPr="005142E1">
        <w:rPr>
          <w:rFonts w:ascii="Times New Roman" w:hAnsi="Times New Roman" w:cs="Times New Roman"/>
          <w:sz w:val="20"/>
          <w:szCs w:val="20"/>
          <w:lang w:val="en-US"/>
        </w:rPr>
        <w:t xml:space="preserve"> terkait dengan iman kepada Allah swt.</w:t>
      </w:r>
    </w:p>
    <w:p w:rsidR="00DD1BA8" w:rsidRPr="005142E1" w:rsidRDefault="00DD1BA8" w:rsidP="00DD1BA8">
      <w:pPr>
        <w:pStyle w:val="ListParagraph"/>
        <w:numPr>
          <w:ilvl w:val="0"/>
          <w:numId w:val="39"/>
        </w:numPr>
        <w:spacing w:after="0" w:line="240" w:lineRule="auto"/>
        <w:rPr>
          <w:rFonts w:ascii="Times New Roman" w:hAnsi="Times New Roman" w:cs="Times New Roman"/>
          <w:sz w:val="20"/>
          <w:szCs w:val="20"/>
          <w:lang w:val="en-US"/>
        </w:rPr>
      </w:pPr>
      <w:r w:rsidRPr="005142E1">
        <w:rPr>
          <w:rFonts w:ascii="Times New Roman" w:hAnsi="Times New Roman" w:cs="Times New Roman"/>
          <w:sz w:val="20"/>
          <w:szCs w:val="20"/>
          <w:lang w:val="en-US"/>
        </w:rPr>
        <w:t xml:space="preserve">Menyebutkan pengertian </w:t>
      </w:r>
      <w:r w:rsidRPr="005142E1">
        <w:rPr>
          <w:rFonts w:ascii="Times New Roman" w:hAnsi="Times New Roman" w:cs="Times New Roman"/>
          <w:i/>
          <w:sz w:val="20"/>
          <w:szCs w:val="20"/>
        </w:rPr>
        <w:t>al-Asma‘u al-Husna</w:t>
      </w:r>
      <w:r w:rsidRPr="005142E1">
        <w:rPr>
          <w:rFonts w:ascii="Times New Roman" w:hAnsi="Times New Roman" w:cs="Times New Roman"/>
          <w:i/>
          <w:sz w:val="20"/>
          <w:szCs w:val="20"/>
          <w:lang w:val="en-US"/>
        </w:rPr>
        <w:t xml:space="preserve"> (</w:t>
      </w:r>
      <w:r w:rsidRPr="005142E1">
        <w:rPr>
          <w:rFonts w:ascii="Times New Roman" w:hAnsi="Times New Roman" w:cs="Times New Roman"/>
          <w:i/>
          <w:sz w:val="20"/>
          <w:szCs w:val="20"/>
        </w:rPr>
        <w:t>al-’Alim, al-Khabir, as-Sami’, dan al-Bashir</w:t>
      </w:r>
      <w:r w:rsidRPr="005142E1">
        <w:rPr>
          <w:rFonts w:ascii="Times New Roman" w:hAnsi="Times New Roman" w:cs="Times New Roman"/>
          <w:i/>
          <w:sz w:val="20"/>
          <w:szCs w:val="20"/>
          <w:lang w:val="en-US"/>
        </w:rPr>
        <w:t>)</w:t>
      </w:r>
      <w:r w:rsidRPr="005142E1">
        <w:rPr>
          <w:rFonts w:ascii="Times New Roman" w:hAnsi="Times New Roman" w:cs="Times New Roman"/>
          <w:sz w:val="20"/>
          <w:szCs w:val="20"/>
          <w:lang w:val="en-US"/>
        </w:rPr>
        <w:t>.</w:t>
      </w:r>
    </w:p>
    <w:p w:rsidR="00DD1BA8" w:rsidRPr="005142E1" w:rsidRDefault="00DD1BA8" w:rsidP="00DD1BA8">
      <w:pPr>
        <w:pStyle w:val="ListParagraph"/>
        <w:numPr>
          <w:ilvl w:val="0"/>
          <w:numId w:val="39"/>
        </w:numPr>
        <w:spacing w:after="0" w:line="240" w:lineRule="auto"/>
        <w:rPr>
          <w:rFonts w:ascii="Times New Roman" w:hAnsi="Times New Roman" w:cs="Times New Roman"/>
          <w:sz w:val="20"/>
          <w:szCs w:val="20"/>
          <w:lang w:val="en-US"/>
        </w:rPr>
      </w:pPr>
      <w:r w:rsidRPr="005142E1">
        <w:rPr>
          <w:rFonts w:ascii="Times New Roman" w:hAnsi="Times New Roman" w:cs="Times New Roman"/>
          <w:sz w:val="20"/>
          <w:szCs w:val="20"/>
          <w:lang w:val="en-US"/>
        </w:rPr>
        <w:t xml:space="preserve">Menjelaskan makna </w:t>
      </w:r>
      <w:r w:rsidRPr="005142E1">
        <w:rPr>
          <w:rFonts w:ascii="Times New Roman" w:hAnsi="Times New Roman" w:cs="Times New Roman"/>
          <w:i/>
          <w:sz w:val="20"/>
          <w:szCs w:val="20"/>
        </w:rPr>
        <w:t>al-Asma‘u al-Husna</w:t>
      </w:r>
      <w:r w:rsidRPr="005142E1">
        <w:rPr>
          <w:rFonts w:ascii="Times New Roman" w:hAnsi="Times New Roman" w:cs="Times New Roman"/>
          <w:i/>
          <w:sz w:val="20"/>
          <w:szCs w:val="20"/>
          <w:lang w:val="en-US"/>
        </w:rPr>
        <w:t xml:space="preserve"> (</w:t>
      </w:r>
      <w:r w:rsidRPr="005142E1">
        <w:rPr>
          <w:rFonts w:ascii="Times New Roman" w:hAnsi="Times New Roman" w:cs="Times New Roman"/>
          <w:i/>
          <w:sz w:val="20"/>
          <w:szCs w:val="20"/>
        </w:rPr>
        <w:t>al-’Alim, al-Khabir, as-Sami’, dan al-Bashir</w:t>
      </w:r>
      <w:r w:rsidRPr="005142E1">
        <w:rPr>
          <w:rFonts w:ascii="Times New Roman" w:hAnsi="Times New Roman" w:cs="Times New Roman"/>
          <w:i/>
          <w:sz w:val="20"/>
          <w:szCs w:val="20"/>
          <w:lang w:val="en-US"/>
        </w:rPr>
        <w:t>)</w:t>
      </w:r>
      <w:r w:rsidRPr="005142E1">
        <w:rPr>
          <w:rFonts w:ascii="Times New Roman" w:hAnsi="Times New Roman" w:cs="Times New Roman"/>
          <w:sz w:val="20"/>
          <w:szCs w:val="20"/>
          <w:lang w:val="en-US"/>
        </w:rPr>
        <w:t>.</w:t>
      </w:r>
    </w:p>
    <w:p w:rsidR="00DD1BA8" w:rsidRPr="005142E1" w:rsidRDefault="00DD1BA8" w:rsidP="00DD1BA8">
      <w:pPr>
        <w:pStyle w:val="ListParagraph"/>
        <w:numPr>
          <w:ilvl w:val="0"/>
          <w:numId w:val="39"/>
        </w:numPr>
        <w:spacing w:after="0" w:line="240" w:lineRule="auto"/>
        <w:rPr>
          <w:rFonts w:ascii="Times New Roman" w:hAnsi="Times New Roman" w:cs="Times New Roman"/>
          <w:sz w:val="20"/>
          <w:szCs w:val="20"/>
          <w:lang w:val="en-US"/>
        </w:rPr>
      </w:pPr>
      <w:r w:rsidRPr="005142E1">
        <w:rPr>
          <w:rFonts w:ascii="Times New Roman" w:hAnsi="Times New Roman" w:cs="Times New Roman"/>
          <w:sz w:val="20"/>
          <w:szCs w:val="20"/>
          <w:lang w:val="en-US"/>
        </w:rPr>
        <w:t>Mengidentifikasi perilaku beriman kepada Allah swt.</w:t>
      </w:r>
    </w:p>
    <w:p w:rsidR="00DD1BA8" w:rsidRPr="005142E1" w:rsidRDefault="00DD1BA8" w:rsidP="00DD1BA8">
      <w:pPr>
        <w:pStyle w:val="ListParagraph"/>
        <w:numPr>
          <w:ilvl w:val="0"/>
          <w:numId w:val="39"/>
        </w:numPr>
        <w:spacing w:after="0" w:line="240" w:lineRule="auto"/>
        <w:rPr>
          <w:rFonts w:ascii="Times New Roman" w:hAnsi="Times New Roman" w:cs="Times New Roman"/>
          <w:sz w:val="20"/>
          <w:szCs w:val="20"/>
          <w:lang w:val="en-US"/>
        </w:rPr>
      </w:pPr>
      <w:r w:rsidRPr="005142E1">
        <w:rPr>
          <w:rFonts w:ascii="Times New Roman" w:hAnsi="Times New Roman" w:cs="Times New Roman"/>
          <w:sz w:val="20"/>
          <w:szCs w:val="20"/>
          <w:lang w:val="en-US"/>
        </w:rPr>
        <w:t>Melaksanakan perintah Allah swt atas dasar iman kepada Allah swt.</w:t>
      </w:r>
    </w:p>
    <w:p w:rsidR="00DD1BA8" w:rsidRDefault="00DD1BA8" w:rsidP="00DD1BA8">
      <w:pPr>
        <w:pStyle w:val="ListParagraph"/>
        <w:numPr>
          <w:ilvl w:val="0"/>
          <w:numId w:val="39"/>
        </w:numPr>
        <w:spacing w:after="0" w:line="240" w:lineRule="auto"/>
        <w:rPr>
          <w:rFonts w:ascii="Times New Roman" w:hAnsi="Times New Roman" w:cs="Times New Roman"/>
          <w:sz w:val="20"/>
          <w:szCs w:val="20"/>
          <w:lang w:val="en-US"/>
        </w:rPr>
      </w:pPr>
      <w:r w:rsidRPr="005142E1">
        <w:rPr>
          <w:rFonts w:ascii="Times New Roman" w:hAnsi="Times New Roman" w:cs="Times New Roman"/>
          <w:sz w:val="20"/>
          <w:szCs w:val="20"/>
          <w:lang w:val="en-US"/>
        </w:rPr>
        <w:t xml:space="preserve">Mencontohkan perilaku yang mencerminkan keteladanan dari sifat </w:t>
      </w:r>
      <w:r w:rsidRPr="005142E1">
        <w:rPr>
          <w:rFonts w:ascii="Times New Roman" w:hAnsi="Times New Roman" w:cs="Times New Roman"/>
          <w:i/>
          <w:sz w:val="20"/>
          <w:szCs w:val="20"/>
        </w:rPr>
        <w:t>al-Asma‘u al-Husna</w:t>
      </w:r>
      <w:r w:rsidRPr="005142E1">
        <w:rPr>
          <w:rFonts w:ascii="Times New Roman" w:hAnsi="Times New Roman" w:cs="Times New Roman"/>
          <w:i/>
          <w:sz w:val="20"/>
          <w:szCs w:val="20"/>
          <w:lang w:val="en-US"/>
        </w:rPr>
        <w:t xml:space="preserve"> (</w:t>
      </w:r>
      <w:r w:rsidRPr="005142E1">
        <w:rPr>
          <w:rFonts w:ascii="Times New Roman" w:hAnsi="Times New Roman" w:cs="Times New Roman"/>
          <w:i/>
          <w:sz w:val="20"/>
          <w:szCs w:val="20"/>
        </w:rPr>
        <w:t>al-’Alim, al-Khabir, as-Sami’, dan al-Bashir</w:t>
      </w:r>
      <w:r w:rsidRPr="005142E1">
        <w:rPr>
          <w:rFonts w:ascii="Times New Roman" w:hAnsi="Times New Roman" w:cs="Times New Roman"/>
          <w:i/>
          <w:sz w:val="20"/>
          <w:szCs w:val="20"/>
          <w:lang w:val="en-US"/>
        </w:rPr>
        <w:t>)</w:t>
      </w:r>
      <w:r w:rsidRPr="005142E1">
        <w:rPr>
          <w:rFonts w:ascii="Times New Roman" w:hAnsi="Times New Roman" w:cs="Times New Roman"/>
          <w:sz w:val="20"/>
          <w:szCs w:val="20"/>
          <w:lang w:val="en-US"/>
        </w:rPr>
        <w:t>.</w:t>
      </w:r>
    </w:p>
    <w:p w:rsidR="00DD1BA8" w:rsidRDefault="00DD1BA8" w:rsidP="00DD1BA8">
      <w:pPr>
        <w:pStyle w:val="ListParagraph"/>
        <w:spacing w:after="0" w:line="240" w:lineRule="auto"/>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Materi Pembelajaran</w:t>
      </w:r>
    </w:p>
    <w:p w:rsidR="009A0635" w:rsidRPr="00746ABA" w:rsidRDefault="009A0635" w:rsidP="00746ABA">
      <w:pPr>
        <w:pStyle w:val="ListParagraph"/>
        <w:numPr>
          <w:ilvl w:val="0"/>
          <w:numId w:val="40"/>
        </w:numPr>
        <w:spacing w:after="0" w:line="240" w:lineRule="auto"/>
        <w:rPr>
          <w:rFonts w:ascii="Times New Roman" w:hAnsi="Times New Roman" w:cs="Times New Roman"/>
          <w:sz w:val="20"/>
          <w:szCs w:val="20"/>
          <w:lang w:val="en-US"/>
        </w:rPr>
      </w:pPr>
      <w:r w:rsidRPr="00746ABA">
        <w:rPr>
          <w:rFonts w:ascii="Times New Roman" w:hAnsi="Times New Roman" w:cs="Times New Roman"/>
          <w:sz w:val="20"/>
          <w:szCs w:val="20"/>
          <w:lang w:val="en-US"/>
        </w:rPr>
        <w:t xml:space="preserve">Iman kepada Allah Swt. </w:t>
      </w:r>
    </w:p>
    <w:p w:rsidR="009A0635" w:rsidRPr="00746ABA" w:rsidRDefault="009A0635" w:rsidP="00746ABA">
      <w:pPr>
        <w:pStyle w:val="ListParagraph"/>
        <w:numPr>
          <w:ilvl w:val="0"/>
          <w:numId w:val="40"/>
        </w:numPr>
        <w:spacing w:after="0" w:line="240" w:lineRule="auto"/>
        <w:rPr>
          <w:rFonts w:ascii="Times New Roman" w:hAnsi="Times New Roman" w:cs="Times New Roman"/>
          <w:sz w:val="20"/>
          <w:szCs w:val="20"/>
          <w:lang w:val="en-US"/>
        </w:rPr>
      </w:pPr>
      <w:r w:rsidRPr="00746ABA">
        <w:rPr>
          <w:rFonts w:ascii="Times New Roman" w:hAnsi="Times New Roman" w:cs="Times New Roman"/>
          <w:sz w:val="20"/>
          <w:szCs w:val="20"/>
          <w:lang w:val="en-US"/>
        </w:rPr>
        <w:t xml:space="preserve">Makna Al-Asmau al-husna </w:t>
      </w:r>
    </w:p>
    <w:p w:rsidR="00B8655D" w:rsidRPr="00746ABA" w:rsidRDefault="009A0635" w:rsidP="00746ABA">
      <w:pPr>
        <w:pStyle w:val="ListParagraph"/>
        <w:numPr>
          <w:ilvl w:val="0"/>
          <w:numId w:val="40"/>
        </w:numPr>
        <w:spacing w:after="0" w:line="240" w:lineRule="auto"/>
        <w:rPr>
          <w:rFonts w:ascii="Times New Roman" w:hAnsi="Times New Roman" w:cs="Times New Roman"/>
          <w:sz w:val="20"/>
          <w:szCs w:val="20"/>
          <w:lang w:val="en-US"/>
        </w:rPr>
      </w:pPr>
      <w:r w:rsidRPr="00746ABA">
        <w:rPr>
          <w:rFonts w:ascii="Times New Roman" w:hAnsi="Times New Roman" w:cs="Times New Roman"/>
          <w:sz w:val="20"/>
          <w:szCs w:val="20"/>
          <w:lang w:val="en-US"/>
        </w:rPr>
        <w:t>Hikmah Beriman kepada Allah Swt.</w:t>
      </w:r>
    </w:p>
    <w:p w:rsidR="00463B43" w:rsidRPr="003145C8" w:rsidRDefault="00463B43" w:rsidP="00B8655D">
      <w:pPr>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Metode Pembelajaran</w:t>
      </w:r>
    </w:p>
    <w:p w:rsidR="006971F3" w:rsidRPr="008F4F15" w:rsidRDefault="006971F3" w:rsidP="006971F3">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rPr>
        <w:t xml:space="preserve">Model Pembelajaran </w:t>
      </w:r>
      <w:r w:rsidRPr="003145C8">
        <w:rPr>
          <w:rFonts w:ascii="Times New Roman" w:hAnsi="Times New Roman" w:cs="Times New Roman"/>
          <w:sz w:val="20"/>
          <w:szCs w:val="20"/>
        </w:rPr>
        <w:tab/>
        <w:t xml:space="preserve">: </w:t>
      </w:r>
      <w:r w:rsidR="00247336" w:rsidRPr="00247336">
        <w:rPr>
          <w:rFonts w:ascii="Times New Roman" w:hAnsi="Times New Roman" w:cs="Times New Roman"/>
          <w:i/>
          <w:sz w:val="20"/>
          <w:szCs w:val="20"/>
          <w:lang w:val="en-US"/>
        </w:rPr>
        <w:t>Cooperative Learning</w:t>
      </w:r>
    </w:p>
    <w:p w:rsidR="006971F3" w:rsidRPr="003145C8" w:rsidRDefault="006971F3" w:rsidP="006971F3">
      <w:pPr>
        <w:spacing w:after="0" w:line="240" w:lineRule="auto"/>
        <w:ind w:left="360"/>
        <w:rPr>
          <w:rFonts w:ascii="Times New Roman" w:hAnsi="Times New Roman" w:cs="Times New Roman"/>
          <w:sz w:val="20"/>
          <w:szCs w:val="20"/>
        </w:rPr>
      </w:pPr>
      <w:r w:rsidRPr="003145C8">
        <w:rPr>
          <w:rFonts w:ascii="Times New Roman" w:hAnsi="Times New Roman" w:cs="Times New Roman"/>
          <w:sz w:val="20"/>
          <w:szCs w:val="20"/>
        </w:rPr>
        <w:lastRenderedPageBreak/>
        <w:t>Metode</w:t>
      </w:r>
      <w:r w:rsidRPr="003145C8">
        <w:rPr>
          <w:rFonts w:ascii="Times New Roman" w:hAnsi="Times New Roman" w:cs="Times New Roman"/>
          <w:sz w:val="20"/>
          <w:szCs w:val="20"/>
        </w:rPr>
        <w:tab/>
      </w:r>
      <w:r w:rsidRPr="003145C8">
        <w:rPr>
          <w:rFonts w:ascii="Times New Roman" w:hAnsi="Times New Roman" w:cs="Times New Roman"/>
          <w:sz w:val="20"/>
          <w:szCs w:val="20"/>
        </w:rPr>
        <w:tab/>
        <w:t>: Tanya jawab, wawancara, diskusi dan bermain peran</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Media Pembelajaran</w:t>
      </w: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 xml:space="preserve">Media :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Worksheet atau lembar kerja (siswa)</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Lembar penilaian</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Al-Qur’an</w:t>
      </w:r>
    </w:p>
    <w:p w:rsidR="00161382" w:rsidRPr="003145C8" w:rsidRDefault="00161382" w:rsidP="00161382">
      <w:pPr>
        <w:pStyle w:val="ListParagraph"/>
        <w:spacing w:after="0" w:line="240" w:lineRule="auto"/>
        <w:ind w:left="360"/>
        <w:rPr>
          <w:rFonts w:ascii="Times New Roman" w:hAnsi="Times New Roman" w:cs="Times New Roman"/>
          <w:sz w:val="20"/>
          <w:szCs w:val="20"/>
          <w:lang w:val="en-US"/>
        </w:rPr>
      </w:pP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Alat/Bahan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Penggaris, spidol, papan tulis</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Laptop &amp; infocus</w:t>
      </w:r>
    </w:p>
    <w:p w:rsidR="00781353" w:rsidRDefault="00781353" w:rsidP="00161382">
      <w:pPr>
        <w:pStyle w:val="ListParagraph"/>
        <w:spacing w:after="0" w:line="240" w:lineRule="auto"/>
        <w:ind w:left="360"/>
        <w:rPr>
          <w:rFonts w:ascii="Times New Roman" w:hAnsi="Times New Roman" w:cs="Times New Roman"/>
          <w:sz w:val="20"/>
          <w:szCs w:val="20"/>
          <w:lang w:val="en-US"/>
        </w:rPr>
      </w:pPr>
    </w:p>
    <w:p w:rsidR="00B8655D" w:rsidRPr="003145C8" w:rsidRDefault="005E05BA" w:rsidP="00B8655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Sumber Belajar</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Pendidikan Agama Islam Siswa Kelas </w:t>
      </w:r>
      <w:r w:rsidR="00463B43">
        <w:rPr>
          <w:rFonts w:ascii="Times New Roman" w:hAnsi="Times New Roman" w:cs="Times New Roman"/>
          <w:sz w:val="20"/>
          <w:szCs w:val="20"/>
          <w:lang w:val="en-US"/>
        </w:rPr>
        <w:t>VII</w:t>
      </w:r>
      <w:r w:rsidRPr="003145C8">
        <w:rPr>
          <w:rFonts w:ascii="Times New Roman" w:hAnsi="Times New Roman" w:cs="Times New Roman"/>
          <w:sz w:val="20"/>
          <w:szCs w:val="20"/>
          <w:lang w:val="en-US"/>
        </w:rPr>
        <w:t xml:space="preserve">, Kemendikbud, </w:t>
      </w:r>
      <w:r w:rsidR="00463B43" w:rsidRPr="003145C8">
        <w:rPr>
          <w:rFonts w:ascii="Times New Roman" w:hAnsi="Times New Roman" w:cs="Times New Roman"/>
          <w:sz w:val="20"/>
          <w:szCs w:val="20"/>
          <w:lang w:val="en-US"/>
        </w:rPr>
        <w:t xml:space="preserve">Tahun </w:t>
      </w:r>
      <w:r w:rsidRPr="003145C8">
        <w:rPr>
          <w:rFonts w:ascii="Times New Roman" w:hAnsi="Times New Roman" w:cs="Times New Roman"/>
          <w:sz w:val="20"/>
          <w:szCs w:val="20"/>
          <w:lang w:val="en-US"/>
        </w:rPr>
        <w:t>201</w:t>
      </w:r>
      <w:r w:rsidR="00781353" w:rsidRPr="003145C8">
        <w:rPr>
          <w:rFonts w:ascii="Times New Roman" w:hAnsi="Times New Roman" w:cs="Times New Roman"/>
          <w:sz w:val="20"/>
          <w:szCs w:val="20"/>
          <w:lang w:val="en-US"/>
        </w:rPr>
        <w:t>6</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e-dukasi.net</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refensi yang relevan,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LCD Proyektor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Tafsir al-Qur’an dan kitab hadits</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Kitab asbabunnuzul dan asbabul wurud</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Lingkungan setempat</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9C7CF4" w:rsidRDefault="00C45C4E" w:rsidP="00293DA0">
      <w:pPr>
        <w:pStyle w:val="ListParagraph"/>
        <w:numPr>
          <w:ilvl w:val="0"/>
          <w:numId w:val="12"/>
        </w:numPr>
        <w:spacing w:after="0" w:line="240" w:lineRule="auto"/>
        <w:ind w:left="426" w:hanging="426"/>
        <w:rPr>
          <w:rFonts w:ascii="Times New Roman" w:hAnsi="Times New Roman" w:cs="Times New Roman"/>
          <w:b/>
          <w:sz w:val="20"/>
          <w:szCs w:val="20"/>
          <w:lang w:val="en-US"/>
        </w:rPr>
      </w:pPr>
      <w:r w:rsidRPr="003145C8">
        <w:rPr>
          <w:rFonts w:ascii="Times New Roman" w:hAnsi="Times New Roman" w:cs="Times New Roman"/>
          <w:b/>
          <w:sz w:val="20"/>
          <w:szCs w:val="20"/>
        </w:rPr>
        <w:t>Langkah-Langka</w:t>
      </w:r>
      <w:r w:rsidR="004541C1" w:rsidRPr="003145C8">
        <w:rPr>
          <w:rFonts w:ascii="Times New Roman" w:hAnsi="Times New Roman" w:cs="Times New Roman"/>
          <w:b/>
          <w:sz w:val="20"/>
          <w:szCs w:val="20"/>
          <w:lang w:val="en-US"/>
        </w:rPr>
        <w:t>h</w:t>
      </w:r>
      <w:r w:rsidRPr="003145C8">
        <w:rPr>
          <w:rFonts w:ascii="Times New Roman" w:hAnsi="Times New Roman" w:cs="Times New Roman"/>
          <w:b/>
          <w:sz w:val="20"/>
          <w:szCs w:val="20"/>
        </w:rPr>
        <w:t xml:space="preserve"> Pembelajaran</w:t>
      </w:r>
    </w:p>
    <w:tbl>
      <w:tblPr>
        <w:tblW w:w="9089" w:type="dxa"/>
        <w:tblInd w:w="91" w:type="dxa"/>
        <w:tblLook w:val="04A0"/>
      </w:tblPr>
      <w:tblGrid>
        <w:gridCol w:w="670"/>
        <w:gridCol w:w="1055"/>
        <w:gridCol w:w="398"/>
        <w:gridCol w:w="6966"/>
      </w:tblGrid>
      <w:tr w:rsidR="00E8456C" w:rsidRPr="00E8456C" w:rsidTr="00E8456C">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E8456C" w:rsidRPr="00E8456C" w:rsidRDefault="00E8456C" w:rsidP="00E8456C">
            <w:pPr>
              <w:spacing w:after="0" w:line="240" w:lineRule="auto"/>
              <w:jc w:val="center"/>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1.</w:t>
            </w:r>
          </w:p>
        </w:tc>
        <w:tc>
          <w:tcPr>
            <w:tcW w:w="8419" w:type="dxa"/>
            <w:gridSpan w:val="3"/>
            <w:tcBorders>
              <w:top w:val="single" w:sz="8" w:space="0" w:color="000000"/>
              <w:left w:val="nil"/>
              <w:bottom w:val="single" w:sz="8" w:space="0" w:color="000000"/>
              <w:right w:val="single" w:sz="8" w:space="0" w:color="000000"/>
            </w:tcBorders>
            <w:shd w:val="clear" w:color="000000" w:fill="B6DDE8"/>
            <w:vAlign w:val="center"/>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Pertemuan Ke-1 (3 x 40 Menit)</w:t>
            </w:r>
          </w:p>
        </w:tc>
      </w:tr>
      <w:tr w:rsidR="00E8456C" w:rsidRPr="00E8456C" w:rsidTr="00E8456C">
        <w:trPr>
          <w:trHeight w:val="315"/>
        </w:trPr>
        <w:tc>
          <w:tcPr>
            <w:tcW w:w="9089"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E8456C" w:rsidRPr="00E8456C" w:rsidRDefault="00E8456C" w:rsidP="00E8456C">
            <w:pPr>
              <w:spacing w:after="0" w:line="240" w:lineRule="auto"/>
              <w:jc w:val="center"/>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Kegiatan Pendahuluan (15 Menit)</w:t>
            </w:r>
          </w:p>
        </w:tc>
      </w:tr>
      <w:tr w:rsidR="00E8456C" w:rsidRPr="00E8456C" w:rsidTr="00E8456C">
        <w:trPr>
          <w:trHeight w:val="300"/>
        </w:trPr>
        <w:tc>
          <w:tcPr>
            <w:tcW w:w="9089" w:type="dxa"/>
            <w:gridSpan w:val="4"/>
            <w:tcBorders>
              <w:top w:val="single" w:sz="8" w:space="0" w:color="000000"/>
              <w:left w:val="single" w:sz="8" w:space="0" w:color="000000"/>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Guru :</w:t>
            </w:r>
          </w:p>
        </w:tc>
      </w:tr>
      <w:tr w:rsidR="00E8456C" w:rsidRPr="00E8456C" w:rsidTr="00E8456C">
        <w:trPr>
          <w:trHeight w:val="300"/>
        </w:trPr>
        <w:tc>
          <w:tcPr>
            <w:tcW w:w="9089" w:type="dxa"/>
            <w:gridSpan w:val="4"/>
            <w:tcBorders>
              <w:top w:val="nil"/>
              <w:left w:val="single" w:sz="8" w:space="0" w:color="000000"/>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Orientasi</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Melakukan pembukaan dengan salam pembuka, memanjatkan </w:t>
            </w:r>
            <w:r w:rsidRPr="00E8456C">
              <w:rPr>
                <w:rFonts w:ascii="Times New Roman" w:eastAsia="Times New Roman" w:hAnsi="Times New Roman" w:cs="Times New Roman"/>
                <w:b/>
                <w:bCs/>
                <w:i/>
                <w:iCs/>
                <w:color w:val="000000"/>
                <w:sz w:val="20"/>
                <w:szCs w:val="20"/>
                <w:lang w:val="en-US"/>
              </w:rPr>
              <w:t>syukur</w:t>
            </w:r>
            <w:r w:rsidRPr="00E8456C">
              <w:rPr>
                <w:rFonts w:ascii="Times New Roman" w:eastAsia="Times New Roman" w:hAnsi="Times New Roman" w:cs="Times New Roman"/>
                <w:color w:val="000000"/>
                <w:sz w:val="20"/>
                <w:szCs w:val="20"/>
                <w:lang w:val="en-US"/>
              </w:rPr>
              <w:t xml:space="preserve"> kepada Tuhan YME dan berdoa  untuk  memulai pembelajaran</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Memeriksa kehadiran peserta didik sebagai sikap </w:t>
            </w:r>
            <w:r w:rsidRPr="00E8456C">
              <w:rPr>
                <w:rFonts w:ascii="Times New Roman" w:eastAsia="Times New Roman" w:hAnsi="Times New Roman" w:cs="Times New Roman"/>
                <w:b/>
                <w:bCs/>
                <w:color w:val="000000"/>
                <w:sz w:val="20"/>
                <w:szCs w:val="20"/>
                <w:lang w:val="en-US"/>
              </w:rPr>
              <w:t>disiplin</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Menyiapkan fisik dan psikis peserta didik  dalam mengawali kegiatan pembelajaran.</w:t>
            </w:r>
          </w:p>
        </w:tc>
      </w:tr>
      <w:tr w:rsidR="00E8456C" w:rsidRPr="00E8456C" w:rsidTr="00E8456C">
        <w:trPr>
          <w:trHeight w:val="300"/>
        </w:trPr>
        <w:tc>
          <w:tcPr>
            <w:tcW w:w="9089" w:type="dxa"/>
            <w:gridSpan w:val="4"/>
            <w:tcBorders>
              <w:top w:val="nil"/>
              <w:left w:val="single" w:sz="8" w:space="0" w:color="000000"/>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Aperpepsi</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Mengingatkan kembali materi prasyarat dengan bertanya. </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Mengajukan pertanyaan yang ada keterkaitannya dengan pelajaran yang akan dilakukan.</w:t>
            </w:r>
          </w:p>
        </w:tc>
      </w:tr>
      <w:tr w:rsidR="00E8456C" w:rsidRPr="00E8456C" w:rsidTr="00E8456C">
        <w:trPr>
          <w:trHeight w:val="300"/>
        </w:trPr>
        <w:tc>
          <w:tcPr>
            <w:tcW w:w="9089" w:type="dxa"/>
            <w:gridSpan w:val="4"/>
            <w:tcBorders>
              <w:top w:val="nil"/>
              <w:left w:val="single" w:sz="8" w:space="0" w:color="000000"/>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Motivasi</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vAlign w:val="bottom"/>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Dalil naqli dan aqli terkait dengan iman kepada Allah swt.</w:t>
            </w:r>
          </w:p>
        </w:tc>
      </w:tr>
      <w:tr w:rsidR="00E8456C" w:rsidRPr="00E8456C" w:rsidTr="00E8456C">
        <w:trPr>
          <w:trHeight w:val="300"/>
        </w:trPr>
        <w:tc>
          <w:tcPr>
            <w:tcW w:w="670" w:type="dxa"/>
            <w:tcBorders>
              <w:top w:val="nil"/>
              <w:left w:val="single" w:sz="8" w:space="0" w:color="000000"/>
              <w:bottom w:val="nil"/>
              <w:right w:val="nil"/>
            </w:tcBorders>
            <w:shd w:val="clear" w:color="auto" w:fill="auto"/>
            <w:hideMark/>
          </w:tcPr>
          <w:p w:rsidR="00E8456C" w:rsidRPr="00E8456C" w:rsidRDefault="00E8456C" w:rsidP="00E8456C">
            <w:pPr>
              <w:spacing w:after="0" w:line="240" w:lineRule="auto"/>
              <w:ind w:firstLineChars="400" w:firstLine="800"/>
              <w:jc w:val="right"/>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Menyampaikan tujuan pembelajaran pada pertemuan yang  berlangsung</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Mengajukan pertanyaan</w:t>
            </w:r>
          </w:p>
        </w:tc>
      </w:tr>
      <w:tr w:rsidR="00E8456C" w:rsidRPr="00E8456C" w:rsidTr="00E8456C">
        <w:trPr>
          <w:trHeight w:val="300"/>
        </w:trPr>
        <w:tc>
          <w:tcPr>
            <w:tcW w:w="9089" w:type="dxa"/>
            <w:gridSpan w:val="4"/>
            <w:tcBorders>
              <w:top w:val="nil"/>
              <w:left w:val="single" w:sz="8" w:space="0" w:color="000000"/>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Pemberian Acuan</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Memberitahukan  materi pelajaran yang akan dibahas pada pertemuan saat itu.</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Pembagian kelompok belajar</w:t>
            </w:r>
          </w:p>
        </w:tc>
      </w:tr>
      <w:tr w:rsidR="00E8456C" w:rsidRPr="00E8456C" w:rsidTr="00E8456C">
        <w:trPr>
          <w:trHeight w:val="315"/>
        </w:trPr>
        <w:tc>
          <w:tcPr>
            <w:tcW w:w="670" w:type="dxa"/>
            <w:tcBorders>
              <w:top w:val="nil"/>
              <w:left w:val="single" w:sz="8" w:space="0" w:color="000000"/>
              <w:bottom w:val="single" w:sz="8" w:space="0" w:color="000000"/>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E8456C" w:rsidRPr="00E8456C" w:rsidTr="00E8456C">
        <w:trPr>
          <w:trHeight w:val="315"/>
        </w:trPr>
        <w:tc>
          <w:tcPr>
            <w:tcW w:w="9089"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E8456C" w:rsidRPr="00E8456C" w:rsidRDefault="00E8456C" w:rsidP="00E8456C">
            <w:pPr>
              <w:spacing w:after="0" w:line="240" w:lineRule="auto"/>
              <w:jc w:val="center"/>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Kegiatan Inti ( 90 Menit )</w:t>
            </w:r>
          </w:p>
        </w:tc>
      </w:tr>
      <w:tr w:rsidR="00E8456C" w:rsidRPr="00E8456C" w:rsidTr="00E8456C">
        <w:trPr>
          <w:trHeight w:val="315"/>
        </w:trPr>
        <w:tc>
          <w:tcPr>
            <w:tcW w:w="1725"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E8456C" w:rsidRPr="00E8456C" w:rsidRDefault="00E8456C" w:rsidP="00E8456C">
            <w:pPr>
              <w:spacing w:after="0" w:line="240" w:lineRule="auto"/>
              <w:jc w:val="center"/>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Sintak Model Pembelajaran</w:t>
            </w:r>
          </w:p>
        </w:tc>
        <w:tc>
          <w:tcPr>
            <w:tcW w:w="7364" w:type="dxa"/>
            <w:gridSpan w:val="2"/>
            <w:tcBorders>
              <w:top w:val="single" w:sz="8" w:space="0" w:color="000000"/>
              <w:left w:val="nil"/>
              <w:bottom w:val="single" w:sz="8" w:space="0" w:color="000000"/>
              <w:right w:val="single" w:sz="8" w:space="0" w:color="000000"/>
            </w:tcBorders>
            <w:shd w:val="clear" w:color="000000" w:fill="B6DDE8"/>
            <w:vAlign w:val="center"/>
            <w:hideMark/>
          </w:tcPr>
          <w:p w:rsidR="00E8456C" w:rsidRPr="00E8456C" w:rsidRDefault="00E8456C" w:rsidP="00E8456C">
            <w:pPr>
              <w:spacing w:after="0" w:line="240" w:lineRule="auto"/>
              <w:jc w:val="center"/>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Kegiatan Pembelajaran</w:t>
            </w:r>
          </w:p>
        </w:tc>
      </w:tr>
      <w:tr w:rsidR="00E8456C" w:rsidRPr="00E8456C" w:rsidTr="00E8456C">
        <w:trPr>
          <w:trHeight w:val="300"/>
        </w:trPr>
        <w:tc>
          <w:tcPr>
            <w:tcW w:w="172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Stimulation</w:t>
            </w:r>
            <w:r w:rsidRPr="00E8456C">
              <w:rPr>
                <w:rFonts w:ascii="Times New Roman" w:eastAsia="Times New Roman" w:hAnsi="Times New Roman" w:cs="Times New Roman"/>
                <w:color w:val="000000"/>
                <w:sz w:val="20"/>
                <w:szCs w:val="20"/>
                <w:lang w:val="en-US"/>
              </w:rPr>
              <w:br/>
            </w:r>
            <w:r w:rsidRPr="00E8456C">
              <w:rPr>
                <w:rFonts w:ascii="Times New Roman" w:eastAsia="Times New Roman" w:hAnsi="Times New Roman" w:cs="Times New Roman"/>
                <w:color w:val="000000"/>
                <w:sz w:val="20"/>
                <w:szCs w:val="20"/>
                <w:lang w:val="en-US"/>
              </w:rPr>
              <w:lastRenderedPageBreak/>
              <w:t xml:space="preserve">(stimullasi/ </w:t>
            </w:r>
            <w:r w:rsidRPr="00E8456C">
              <w:rPr>
                <w:rFonts w:ascii="Times New Roman" w:eastAsia="Times New Roman" w:hAnsi="Times New Roman" w:cs="Times New Roman"/>
                <w:color w:val="000000"/>
                <w:sz w:val="20"/>
                <w:szCs w:val="20"/>
                <w:lang w:val="en-US"/>
              </w:rPr>
              <w:br/>
              <w:t xml:space="preserve">pemberian </w:t>
            </w:r>
            <w:r w:rsidRPr="00E8456C">
              <w:rPr>
                <w:rFonts w:ascii="Times New Roman" w:eastAsia="Times New Roman" w:hAnsi="Times New Roman" w:cs="Times New Roman"/>
                <w:color w:val="000000"/>
                <w:sz w:val="20"/>
                <w:szCs w:val="20"/>
                <w:lang w:val="en-US"/>
              </w:rPr>
              <w:br/>
              <w:t>rangsangan)</w:t>
            </w:r>
          </w:p>
        </w:tc>
        <w:tc>
          <w:tcPr>
            <w:tcW w:w="7364" w:type="dxa"/>
            <w:gridSpan w:val="2"/>
            <w:tcBorders>
              <w:top w:val="single" w:sz="8" w:space="0" w:color="000000"/>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B0F0"/>
                <w:sz w:val="20"/>
                <w:szCs w:val="20"/>
                <w:u w:val="single"/>
                <w:lang w:val="en-US"/>
              </w:rPr>
            </w:pPr>
            <w:r w:rsidRPr="00E8456C">
              <w:rPr>
                <w:rFonts w:ascii="Times New Roman" w:eastAsia="Times New Roman" w:hAnsi="Times New Roman" w:cs="Times New Roman"/>
                <w:b/>
                <w:bCs/>
                <w:color w:val="00B0F0"/>
                <w:sz w:val="20"/>
                <w:szCs w:val="20"/>
                <w:u w:val="single"/>
                <w:lang w:val="en-US"/>
              </w:rPr>
              <w:lastRenderedPageBreak/>
              <w:t>KEGIATAN LITERASI</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Peserta didik diberi motivasi atau rangsangan untuk memusatkan perhatian pada topik materi Dalil naqli dan aqli terkait dengan iman kepada Allah swt. dengan cara :</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b/>
                <w:bCs/>
                <w:color w:val="000000"/>
                <w:sz w:val="20"/>
                <w:szCs w:val="20"/>
                <w:lang w:val="en-US"/>
              </w:rPr>
              <w:t>Melihat</w:t>
            </w:r>
            <w:r w:rsidRPr="00E8456C">
              <w:rPr>
                <w:rFonts w:ascii="Times New Roman" w:eastAsia="Times New Roman" w:hAnsi="Times New Roman" w:cs="Times New Roman"/>
                <w:color w:val="000000"/>
                <w:sz w:val="20"/>
                <w:szCs w:val="20"/>
                <w:lang w:val="en-US"/>
              </w:rPr>
              <w:t xml:space="preserve"> (tanpa atau dengan Alat)</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Menayangkan gambar/foto/video yang relevan.</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Mengamati</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Lembar kerja materi Dalil naqli dan aqli terkait dengan iman kepada Allah swt.</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Pemberian contoh-contoh materi Dalil naqli dan aqli terkait dengan iman kepada Allah swt. untuk dapat dikembangkan peserta didik, dari media interaktif, dsb</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b/>
                <w:bCs/>
                <w:color w:val="000000"/>
                <w:sz w:val="20"/>
                <w:szCs w:val="20"/>
                <w:lang w:val="en-US"/>
              </w:rPr>
              <w:t>Membaca</w:t>
            </w:r>
            <w:r w:rsidRPr="00E8456C">
              <w:rPr>
                <w:rFonts w:ascii="Times New Roman" w:eastAsia="Times New Roman" w:hAnsi="Times New Roman" w:cs="Times New Roman"/>
                <w:color w:val="000000"/>
                <w:sz w:val="20"/>
                <w:szCs w:val="20"/>
                <w:lang w:val="en-US"/>
              </w:rPr>
              <w:t>.</w:t>
            </w:r>
          </w:p>
        </w:tc>
      </w:tr>
      <w:tr w:rsidR="00E8456C" w:rsidRPr="00E8456C" w:rsidTr="00E8456C">
        <w:trPr>
          <w:trHeight w:val="76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lang w:val="en-US"/>
              </w:rPr>
            </w:pPr>
            <w:r w:rsidRPr="00E8456C">
              <w:rPr>
                <w:rFonts w:ascii="Times New Roman" w:eastAsia="Times New Roman" w:hAnsi="Times New Roman" w:cs="Times New Roman"/>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Dalil naqli dan aqli terkait dengan iman kepada Allah swt.</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B0F0"/>
                <w:sz w:val="20"/>
                <w:szCs w:val="20"/>
                <w:lang w:val="en-US"/>
              </w:rPr>
            </w:pPr>
            <w:r w:rsidRPr="00E8456C">
              <w:rPr>
                <w:rFonts w:ascii="Times New Roman" w:eastAsia="Times New Roman" w:hAnsi="Times New Roman" w:cs="Times New Roman"/>
                <w:b/>
                <w:bCs/>
                <w:color w:val="00B0F0"/>
                <w:sz w:val="20"/>
                <w:szCs w:val="20"/>
                <w:lang w:val="en-US"/>
              </w:rPr>
              <w:t>Menulis</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lang w:val="en-US"/>
              </w:rPr>
            </w:pPr>
            <w:r w:rsidRPr="00E8456C">
              <w:rPr>
                <w:rFonts w:ascii="Times New Roman" w:eastAsia="Times New Roman" w:hAnsi="Times New Roman" w:cs="Times New Roman"/>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Menulis resume dari hasil pengamatan dan bacaan terkait Dalil naqli dan aqli terkait dengan iman kepada Allah swt.</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Mendengar</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lang w:val="en-US"/>
              </w:rPr>
            </w:pPr>
            <w:r w:rsidRPr="00E8456C">
              <w:rPr>
                <w:rFonts w:ascii="Times New Roman" w:eastAsia="Times New Roman" w:hAnsi="Times New Roman" w:cs="Times New Roman"/>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Pemberian materi Dalil naqli dan aqli terkait dengan iman kepada Allah swt. oleh guru.</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Menyimak</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lang w:val="en-US"/>
              </w:rPr>
            </w:pPr>
            <w:r w:rsidRPr="00E8456C">
              <w:rPr>
                <w:rFonts w:ascii="Times New Roman" w:eastAsia="Times New Roman" w:hAnsi="Times New Roman" w:cs="Times New Roman"/>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lang w:val="en-US"/>
              </w:rPr>
            </w:pPr>
            <w:r w:rsidRPr="00E8456C">
              <w:rPr>
                <w:rFonts w:ascii="Times New Roman" w:eastAsia="Times New Roman" w:hAnsi="Times New Roman" w:cs="Times New Roman"/>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Dalil naqli dan aqli terkait dengan iman kepada Allah swt.</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lang w:val="en-US"/>
              </w:rPr>
            </w:pPr>
            <w:r w:rsidRPr="00E8456C">
              <w:rPr>
                <w:rFonts w:ascii="Times New Roman" w:eastAsia="Times New Roman" w:hAnsi="Times New Roman" w:cs="Times New Roman"/>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 </w:t>
            </w:r>
          </w:p>
        </w:tc>
      </w:tr>
      <w:tr w:rsidR="00E8456C" w:rsidRPr="00E8456C" w:rsidTr="00E8456C">
        <w:trPr>
          <w:trHeight w:val="31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lang w:val="en-US"/>
              </w:rPr>
            </w:pPr>
            <w:r w:rsidRPr="00E8456C">
              <w:rPr>
                <w:rFonts w:ascii="Times New Roman" w:eastAsia="Times New Roman" w:hAnsi="Times New Roman" w:cs="Times New Roman"/>
                <w:color w:val="000000"/>
                <w:lang w:val="en-US"/>
              </w:rPr>
              <w:t> </w:t>
            </w:r>
          </w:p>
        </w:tc>
        <w:tc>
          <w:tcPr>
            <w:tcW w:w="6966" w:type="dxa"/>
            <w:tcBorders>
              <w:top w:val="nil"/>
              <w:left w:val="nil"/>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untuk melatih rasa </w:t>
            </w:r>
            <w:r w:rsidRPr="00E8456C">
              <w:rPr>
                <w:rFonts w:ascii="Times New Roman" w:eastAsia="Times New Roman" w:hAnsi="Times New Roman" w:cs="Times New Roman"/>
                <w:b/>
                <w:bCs/>
                <w:i/>
                <w:iCs/>
                <w:color w:val="000000"/>
                <w:sz w:val="20"/>
                <w:szCs w:val="20"/>
                <w:lang w:val="en-US"/>
              </w:rPr>
              <w:t>syukur,</w:t>
            </w:r>
            <w:r w:rsidRPr="00E8456C">
              <w:rPr>
                <w:rFonts w:ascii="Times New Roman" w:eastAsia="Times New Roman" w:hAnsi="Times New Roman" w:cs="Times New Roman"/>
                <w:color w:val="000000"/>
                <w:sz w:val="20"/>
                <w:szCs w:val="20"/>
                <w:lang w:val="en-US"/>
              </w:rPr>
              <w:t xml:space="preserve"> kesungguhan dan </w:t>
            </w:r>
            <w:r w:rsidRPr="00E8456C">
              <w:rPr>
                <w:rFonts w:ascii="Times New Roman" w:eastAsia="Times New Roman" w:hAnsi="Times New Roman" w:cs="Times New Roman"/>
                <w:b/>
                <w:bCs/>
                <w:i/>
                <w:iCs/>
                <w:color w:val="000000"/>
                <w:sz w:val="20"/>
                <w:szCs w:val="20"/>
                <w:lang w:val="en-US"/>
              </w:rPr>
              <w:t>kedisiplinan</w:t>
            </w:r>
            <w:r w:rsidRPr="00E8456C">
              <w:rPr>
                <w:rFonts w:ascii="Times New Roman" w:eastAsia="Times New Roman" w:hAnsi="Times New Roman" w:cs="Times New Roman"/>
                <w:color w:val="000000"/>
                <w:sz w:val="20"/>
                <w:szCs w:val="20"/>
                <w:lang w:val="en-US"/>
              </w:rPr>
              <w:t>, ketelitian, mencari informasi.</w:t>
            </w:r>
          </w:p>
        </w:tc>
      </w:tr>
      <w:tr w:rsidR="00E8456C" w:rsidRPr="00E8456C" w:rsidTr="00E8456C">
        <w:trPr>
          <w:trHeight w:val="300"/>
        </w:trPr>
        <w:tc>
          <w:tcPr>
            <w:tcW w:w="172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Problem </w:t>
            </w:r>
            <w:r w:rsidRPr="00E8456C">
              <w:rPr>
                <w:rFonts w:ascii="Times New Roman" w:eastAsia="Times New Roman" w:hAnsi="Times New Roman" w:cs="Times New Roman"/>
                <w:color w:val="000000"/>
                <w:sz w:val="20"/>
                <w:szCs w:val="20"/>
                <w:lang w:val="en-US"/>
              </w:rPr>
              <w:br/>
              <w:t xml:space="preserve">statemen </w:t>
            </w:r>
            <w:r w:rsidRPr="00E8456C">
              <w:rPr>
                <w:rFonts w:ascii="Times New Roman" w:eastAsia="Times New Roman" w:hAnsi="Times New Roman" w:cs="Times New Roman"/>
                <w:color w:val="000000"/>
                <w:sz w:val="20"/>
                <w:szCs w:val="20"/>
                <w:lang w:val="en-US"/>
              </w:rPr>
              <w:br/>
              <w:t>(pertanyaan/</w:t>
            </w:r>
            <w:r w:rsidRPr="00E8456C">
              <w:rPr>
                <w:rFonts w:ascii="Times New Roman" w:eastAsia="Times New Roman" w:hAnsi="Times New Roman" w:cs="Times New Roman"/>
                <w:color w:val="000000"/>
                <w:sz w:val="20"/>
                <w:szCs w:val="20"/>
                <w:lang w:val="en-US"/>
              </w:rPr>
              <w:br/>
              <w:t xml:space="preserve">identifikasi </w:t>
            </w:r>
            <w:r w:rsidRPr="00E8456C">
              <w:rPr>
                <w:rFonts w:ascii="Times New Roman" w:eastAsia="Times New Roman" w:hAnsi="Times New Roman" w:cs="Times New Roman"/>
                <w:color w:val="000000"/>
                <w:sz w:val="20"/>
                <w:szCs w:val="20"/>
                <w:lang w:val="en-US"/>
              </w:rPr>
              <w:br/>
              <w:t>masalah)</w:t>
            </w:r>
            <w:r w:rsidRPr="00E8456C">
              <w:rPr>
                <w:rFonts w:ascii="Times New Roman" w:eastAsia="Times New Roman" w:hAnsi="Times New Roman" w:cs="Times New Roman"/>
                <w:color w:val="000000"/>
                <w:sz w:val="20"/>
                <w:szCs w:val="20"/>
                <w:lang w:val="en-US"/>
              </w:rPr>
              <w:br/>
              <w:t xml:space="preserve"> </w:t>
            </w:r>
          </w:p>
        </w:tc>
        <w:tc>
          <w:tcPr>
            <w:tcW w:w="7364" w:type="dxa"/>
            <w:gridSpan w:val="2"/>
            <w:tcBorders>
              <w:top w:val="single" w:sz="8" w:space="0" w:color="000000"/>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B0F0"/>
                <w:sz w:val="20"/>
                <w:szCs w:val="20"/>
                <w:u w:val="single"/>
                <w:lang w:val="en-US"/>
              </w:rPr>
            </w:pPr>
            <w:r w:rsidRPr="00E8456C">
              <w:rPr>
                <w:rFonts w:ascii="Times New Roman" w:eastAsia="Times New Roman" w:hAnsi="Times New Roman" w:cs="Times New Roman"/>
                <w:b/>
                <w:bCs/>
                <w:color w:val="00B0F0"/>
                <w:sz w:val="20"/>
                <w:szCs w:val="20"/>
                <w:u w:val="single"/>
                <w:lang w:val="en-US"/>
              </w:rPr>
              <w:t>CRITICAL THINKING (BERPIKIR KRITIK)</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b/>
                <w:bCs/>
                <w:color w:val="000000"/>
                <w:sz w:val="20"/>
                <w:szCs w:val="20"/>
                <w:lang w:val="en-US"/>
              </w:rPr>
              <w:t>Mengajukan pertanyaan</w:t>
            </w:r>
            <w:r w:rsidRPr="00E8456C">
              <w:rPr>
                <w:rFonts w:ascii="Times New Roman" w:eastAsia="Times New Roman" w:hAnsi="Times New Roman" w:cs="Times New Roman"/>
                <w:color w:val="000000"/>
                <w:sz w:val="20"/>
                <w:szCs w:val="20"/>
                <w:lang w:val="en-US"/>
              </w:rPr>
              <w:t xml:space="preserve"> tentang materi :</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Dalil naqli dan aqli terkait dengan iman kepada Allah swt.</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lang w:val="en-US"/>
              </w:rPr>
            </w:pPr>
            <w:r w:rsidRPr="00E8456C">
              <w:rPr>
                <w:rFonts w:ascii="Times New Roman" w:eastAsia="Times New Roman" w:hAnsi="Times New Roman" w:cs="Times New Roman"/>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 </w:t>
            </w:r>
          </w:p>
        </w:tc>
      </w:tr>
      <w:tr w:rsidR="00E8456C" w:rsidRPr="00E8456C" w:rsidTr="00E8456C">
        <w:trPr>
          <w:trHeight w:val="31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E8456C" w:rsidRPr="00E8456C" w:rsidTr="00E8456C">
        <w:trPr>
          <w:trHeight w:val="300"/>
        </w:trPr>
        <w:tc>
          <w:tcPr>
            <w:tcW w:w="172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Data </w:t>
            </w:r>
            <w:r w:rsidRPr="00E8456C">
              <w:rPr>
                <w:rFonts w:ascii="Times New Roman" w:eastAsia="Times New Roman" w:hAnsi="Times New Roman" w:cs="Times New Roman"/>
                <w:color w:val="000000"/>
                <w:sz w:val="20"/>
                <w:szCs w:val="20"/>
                <w:lang w:val="en-US"/>
              </w:rPr>
              <w:br/>
              <w:t xml:space="preserve">collection </w:t>
            </w:r>
            <w:r w:rsidRPr="00E8456C">
              <w:rPr>
                <w:rFonts w:ascii="Times New Roman" w:eastAsia="Times New Roman" w:hAnsi="Times New Roman" w:cs="Times New Roman"/>
                <w:color w:val="000000"/>
                <w:sz w:val="20"/>
                <w:szCs w:val="20"/>
                <w:lang w:val="en-US"/>
              </w:rPr>
              <w:br/>
              <w:t xml:space="preserve">(pengumpulan </w:t>
            </w:r>
            <w:r w:rsidRPr="00E8456C">
              <w:rPr>
                <w:rFonts w:ascii="Times New Roman" w:eastAsia="Times New Roman" w:hAnsi="Times New Roman" w:cs="Times New Roman"/>
                <w:color w:val="000000"/>
                <w:sz w:val="20"/>
                <w:szCs w:val="20"/>
                <w:lang w:val="en-US"/>
              </w:rPr>
              <w:br/>
              <w:t>data)</w:t>
            </w:r>
          </w:p>
        </w:tc>
        <w:tc>
          <w:tcPr>
            <w:tcW w:w="7364" w:type="dxa"/>
            <w:gridSpan w:val="2"/>
            <w:tcBorders>
              <w:top w:val="single" w:sz="8" w:space="0" w:color="000000"/>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B0F0"/>
                <w:sz w:val="20"/>
                <w:szCs w:val="20"/>
                <w:u w:val="single"/>
                <w:lang w:val="en-US"/>
              </w:rPr>
            </w:pPr>
            <w:r w:rsidRPr="00E8456C">
              <w:rPr>
                <w:rFonts w:ascii="Times New Roman" w:eastAsia="Times New Roman" w:hAnsi="Times New Roman" w:cs="Times New Roman"/>
                <w:b/>
                <w:bCs/>
                <w:color w:val="00B0F0"/>
                <w:sz w:val="20"/>
                <w:szCs w:val="20"/>
                <w:u w:val="single"/>
                <w:lang w:val="en-US"/>
              </w:rPr>
              <w:t>KEGIATAN LITERASI</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Mengamati obyek/kejadian</w:t>
            </w:r>
          </w:p>
        </w:tc>
      </w:tr>
      <w:tr w:rsidR="00E8456C" w:rsidRPr="00E8456C" w:rsidTr="00E8456C">
        <w:trPr>
          <w:trHeight w:val="76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Mengamati dengan seksama materi Dalil naqli dan aqli terkait dengan iman kepada Allah swt. yang sedang dipelajari dalam bentuk gambar/video/slide presentasi yang disajikan dan mencoba menginterprestasikannya.</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Membaca sumber lain selain buku teks</w:t>
            </w:r>
          </w:p>
        </w:tc>
      </w:tr>
      <w:tr w:rsidR="00E8456C" w:rsidRPr="00E8456C" w:rsidTr="00E8456C">
        <w:trPr>
          <w:trHeight w:val="76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Dalil naqli dan aqli terkait dengan iman kepada Allah swt. yang sedang dipelajari.</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Aktivitas</w:t>
            </w:r>
          </w:p>
        </w:tc>
      </w:tr>
      <w:tr w:rsidR="00E8456C" w:rsidRPr="00E8456C" w:rsidTr="00E8456C">
        <w:trPr>
          <w:trHeight w:val="76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Dalil naqli dan aqli terkait dengan iman kepada Allah swt. yang sedang dipelajari.</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Wawancara/tanya jawab dengan nara sumber</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Mengajukan pertanyaan berkaiatan dengan materi Dalil naqli dan aqli terkait dengan iman kepada Allah swt. yang telah disusun dalam daftar pertanyaan kepada guru.</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ind w:firstLineChars="200" w:firstLine="400"/>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B0F0"/>
                <w:sz w:val="20"/>
                <w:szCs w:val="20"/>
                <w:u w:val="single"/>
                <w:lang w:val="en-US"/>
              </w:rPr>
            </w:pPr>
            <w:r w:rsidRPr="00E8456C">
              <w:rPr>
                <w:rFonts w:ascii="Times New Roman" w:eastAsia="Times New Roman" w:hAnsi="Times New Roman" w:cs="Times New Roman"/>
                <w:b/>
                <w:bCs/>
                <w:color w:val="00B0F0"/>
                <w:sz w:val="20"/>
                <w:szCs w:val="20"/>
                <w:u w:val="single"/>
                <w:lang w:val="en-US"/>
              </w:rPr>
              <w:t>COLLABORATION (KERJASAMA)</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Peserta didik dibentuk dalam beberapa kelompok untuk:</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Mendiskusikan</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Peserta didik dan guru secara bersama-sama membahas contoh dalam buku paket mengenai materi Dalil naqli dan aqli terkait dengan iman kepada Allah swt.</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Mengumpulkan informasi</w:t>
            </w:r>
          </w:p>
        </w:tc>
      </w:tr>
      <w:tr w:rsidR="00E8456C" w:rsidRPr="00E8456C" w:rsidTr="00E8456C">
        <w:trPr>
          <w:trHeight w:val="76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Mencatat semua informasi tentang materi Dalil naqli dan aqli terkait dengan iman kepada Allah swt. yang telah diperoleh pada buku catatan dengan tulisan yang rapi dan menggunakan bahasa Indonesia yang baik dan benar.</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Mempresentasikan ulang</w:t>
            </w:r>
          </w:p>
        </w:tc>
      </w:tr>
      <w:tr w:rsidR="00E8456C" w:rsidRPr="00E8456C" w:rsidTr="00E8456C">
        <w:trPr>
          <w:trHeight w:val="76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Peserta didik mengkomunikasikan secara lisan atau mempresentasikan materi dengan rasa percaya diri Dalil naqli dan aqli terkait dengan iman kepada Allah swt. sesuai dengan pemahamannya.</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b/>
                <w:bCs/>
                <w:color w:val="000000"/>
                <w:sz w:val="20"/>
                <w:szCs w:val="20"/>
                <w:lang w:val="en-US"/>
              </w:rPr>
              <w:t xml:space="preserve">Saling tukar informasi </w:t>
            </w:r>
            <w:r w:rsidRPr="00E8456C">
              <w:rPr>
                <w:rFonts w:ascii="Times New Roman" w:eastAsia="Times New Roman" w:hAnsi="Times New Roman" w:cs="Times New Roman"/>
                <w:color w:val="000000"/>
                <w:sz w:val="20"/>
                <w:szCs w:val="20"/>
                <w:lang w:val="en-US"/>
              </w:rPr>
              <w:t>tentang materi :</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Dalil naqli dan aqli terkait dengan iman kepada Allah swt.</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 </w:t>
            </w:r>
          </w:p>
        </w:tc>
      </w:tr>
      <w:tr w:rsidR="00E8456C" w:rsidRPr="00E8456C" w:rsidTr="00E8456C">
        <w:trPr>
          <w:trHeight w:val="31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E8456C" w:rsidRPr="00E8456C" w:rsidTr="00E8456C">
        <w:trPr>
          <w:trHeight w:val="300"/>
        </w:trPr>
        <w:tc>
          <w:tcPr>
            <w:tcW w:w="1725" w:type="dxa"/>
            <w:gridSpan w:val="2"/>
            <w:vMerge w:val="restart"/>
            <w:tcBorders>
              <w:top w:val="single" w:sz="8" w:space="0" w:color="000000"/>
              <w:left w:val="single" w:sz="8" w:space="0" w:color="000000"/>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Data </w:t>
            </w:r>
            <w:r w:rsidRPr="00E8456C">
              <w:rPr>
                <w:rFonts w:ascii="Times New Roman" w:eastAsia="Times New Roman" w:hAnsi="Times New Roman" w:cs="Times New Roman"/>
                <w:color w:val="000000"/>
                <w:sz w:val="20"/>
                <w:szCs w:val="20"/>
                <w:lang w:val="en-US"/>
              </w:rPr>
              <w:br/>
              <w:t xml:space="preserve">processing </w:t>
            </w:r>
            <w:r w:rsidRPr="00E8456C">
              <w:rPr>
                <w:rFonts w:ascii="Times New Roman" w:eastAsia="Times New Roman" w:hAnsi="Times New Roman" w:cs="Times New Roman"/>
                <w:color w:val="000000"/>
                <w:sz w:val="20"/>
                <w:szCs w:val="20"/>
                <w:lang w:val="en-US"/>
              </w:rPr>
              <w:br/>
              <w:t xml:space="preserve">(pengolahan </w:t>
            </w:r>
            <w:r w:rsidRPr="00E8456C">
              <w:rPr>
                <w:rFonts w:ascii="Times New Roman" w:eastAsia="Times New Roman" w:hAnsi="Times New Roman" w:cs="Times New Roman"/>
                <w:color w:val="000000"/>
                <w:sz w:val="20"/>
                <w:szCs w:val="20"/>
                <w:lang w:val="en-US"/>
              </w:rPr>
              <w:br/>
              <w:t xml:space="preserve">Data) </w:t>
            </w:r>
          </w:p>
        </w:tc>
        <w:tc>
          <w:tcPr>
            <w:tcW w:w="7364" w:type="dxa"/>
            <w:gridSpan w:val="2"/>
            <w:tcBorders>
              <w:top w:val="single" w:sz="8" w:space="0" w:color="000000"/>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B0F0"/>
                <w:sz w:val="20"/>
                <w:szCs w:val="20"/>
                <w:u w:val="single"/>
                <w:lang w:val="en-US"/>
              </w:rPr>
            </w:pPr>
            <w:r w:rsidRPr="00E8456C">
              <w:rPr>
                <w:rFonts w:ascii="Times New Roman" w:eastAsia="Times New Roman" w:hAnsi="Times New Roman" w:cs="Times New Roman"/>
                <w:b/>
                <w:bCs/>
                <w:color w:val="00B0F0"/>
                <w:sz w:val="20"/>
                <w:szCs w:val="20"/>
                <w:u w:val="single"/>
                <w:lang w:val="en-US"/>
              </w:rPr>
              <w:t>COLLABORATION (KERJASAMA) dan CRITICAL THINKING (BERPIKIR KRITIK)</w:t>
            </w:r>
          </w:p>
        </w:tc>
      </w:tr>
      <w:tr w:rsidR="00E8456C" w:rsidRPr="00E8456C" w:rsidTr="00E8456C">
        <w:trPr>
          <w:trHeight w:val="300"/>
        </w:trPr>
        <w:tc>
          <w:tcPr>
            <w:tcW w:w="1725" w:type="dxa"/>
            <w:gridSpan w:val="2"/>
            <w:vMerge/>
            <w:tcBorders>
              <w:top w:val="single" w:sz="8" w:space="0" w:color="000000"/>
              <w:left w:val="single" w:sz="8" w:space="0" w:color="000000"/>
              <w:bottom w:val="nil"/>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E8456C" w:rsidRPr="00E8456C" w:rsidTr="00E8456C">
        <w:trPr>
          <w:trHeight w:val="300"/>
        </w:trPr>
        <w:tc>
          <w:tcPr>
            <w:tcW w:w="1725" w:type="dxa"/>
            <w:gridSpan w:val="2"/>
            <w:vMerge/>
            <w:tcBorders>
              <w:top w:val="single" w:sz="8" w:space="0" w:color="000000"/>
              <w:left w:val="single" w:sz="8" w:space="0" w:color="000000"/>
              <w:bottom w:val="nil"/>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b/>
                <w:bCs/>
                <w:color w:val="000000"/>
                <w:sz w:val="20"/>
                <w:szCs w:val="20"/>
                <w:lang w:val="en-US"/>
              </w:rPr>
              <w:t>Berdiskusi</w:t>
            </w:r>
            <w:r w:rsidRPr="00E8456C">
              <w:rPr>
                <w:rFonts w:ascii="Times New Roman" w:eastAsia="Times New Roman" w:hAnsi="Times New Roman" w:cs="Times New Roman"/>
                <w:color w:val="000000"/>
                <w:sz w:val="20"/>
                <w:szCs w:val="20"/>
                <w:lang w:val="en-US"/>
              </w:rPr>
              <w:t xml:space="preserve"> tentang data dari Materi :</w:t>
            </w:r>
          </w:p>
        </w:tc>
      </w:tr>
      <w:tr w:rsidR="00E8456C" w:rsidRPr="00E8456C" w:rsidTr="00E8456C">
        <w:trPr>
          <w:trHeight w:val="300"/>
        </w:trPr>
        <w:tc>
          <w:tcPr>
            <w:tcW w:w="1725" w:type="dxa"/>
            <w:gridSpan w:val="2"/>
            <w:vMerge/>
            <w:tcBorders>
              <w:top w:val="single" w:sz="8" w:space="0" w:color="000000"/>
              <w:left w:val="single" w:sz="8" w:space="0" w:color="000000"/>
              <w:bottom w:val="nil"/>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Dalil naqli dan aqli terkait dengan iman kepada Allah swt.</w:t>
            </w:r>
          </w:p>
        </w:tc>
      </w:tr>
      <w:tr w:rsidR="00E8456C" w:rsidRPr="00E8456C" w:rsidTr="00E8456C">
        <w:trPr>
          <w:trHeight w:val="300"/>
        </w:trPr>
        <w:tc>
          <w:tcPr>
            <w:tcW w:w="1725" w:type="dxa"/>
            <w:gridSpan w:val="2"/>
            <w:vMerge/>
            <w:tcBorders>
              <w:top w:val="single" w:sz="8" w:space="0" w:color="000000"/>
              <w:left w:val="single" w:sz="8" w:space="0" w:color="000000"/>
              <w:bottom w:val="nil"/>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 </w:t>
            </w:r>
          </w:p>
        </w:tc>
      </w:tr>
      <w:tr w:rsidR="00E8456C" w:rsidRPr="00E8456C" w:rsidTr="00E8456C">
        <w:trPr>
          <w:trHeight w:val="1020"/>
        </w:trPr>
        <w:tc>
          <w:tcPr>
            <w:tcW w:w="1725" w:type="dxa"/>
            <w:gridSpan w:val="2"/>
            <w:vMerge/>
            <w:tcBorders>
              <w:top w:val="single" w:sz="8" w:space="0" w:color="000000"/>
              <w:left w:val="single" w:sz="8" w:space="0" w:color="000000"/>
              <w:bottom w:val="nil"/>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Mengolah informasi dari materi Dalil naqli dan aqli terkait dengan iman kepada Allah swt. yang sudah dikumpulkan dari hasil kegiatan/pertemuan sebelumnya mau pun hasil dari kegiatan mengamati dan kegiatan mengumpulkan informasi yang sedang berlangsung dengan bantuan pertanyaan-pertanyaan pada lembar kerja.</w:t>
            </w:r>
          </w:p>
        </w:tc>
      </w:tr>
      <w:tr w:rsidR="00E8456C" w:rsidRPr="00E8456C" w:rsidTr="00E8456C">
        <w:trPr>
          <w:trHeight w:val="525"/>
        </w:trPr>
        <w:tc>
          <w:tcPr>
            <w:tcW w:w="1725" w:type="dxa"/>
            <w:gridSpan w:val="2"/>
            <w:vMerge/>
            <w:tcBorders>
              <w:top w:val="single" w:sz="8" w:space="0" w:color="000000"/>
              <w:left w:val="single" w:sz="8" w:space="0" w:color="000000"/>
              <w:bottom w:val="nil"/>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Peserta didik mengerjakan beberapa soal mengenai materi Dalil naqli dan aqli terkait dengan iman kepada Allah swt.</w:t>
            </w:r>
          </w:p>
        </w:tc>
      </w:tr>
      <w:tr w:rsidR="00E8456C" w:rsidRPr="00E8456C" w:rsidTr="00E8456C">
        <w:trPr>
          <w:trHeight w:val="300"/>
        </w:trPr>
        <w:tc>
          <w:tcPr>
            <w:tcW w:w="1725" w:type="dxa"/>
            <w:gridSpan w:val="2"/>
            <w:vMerge w:val="restart"/>
            <w:tcBorders>
              <w:top w:val="nil"/>
              <w:left w:val="single" w:sz="8" w:space="0" w:color="000000"/>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Verification (pembuktian) </w:t>
            </w: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B0F0"/>
                <w:sz w:val="20"/>
                <w:szCs w:val="20"/>
                <w:u w:val="single"/>
                <w:lang w:val="en-US"/>
              </w:rPr>
            </w:pPr>
            <w:r w:rsidRPr="00E8456C">
              <w:rPr>
                <w:rFonts w:ascii="Times New Roman" w:eastAsia="Times New Roman" w:hAnsi="Times New Roman" w:cs="Times New Roman"/>
                <w:b/>
                <w:bCs/>
                <w:color w:val="00B0F0"/>
                <w:sz w:val="20"/>
                <w:szCs w:val="20"/>
                <w:u w:val="single"/>
                <w:lang w:val="en-US"/>
              </w:rPr>
              <w:t>CRITICAL THINKING (BERPIKIR KRITIK)</w:t>
            </w:r>
          </w:p>
        </w:tc>
      </w:tr>
      <w:tr w:rsidR="00E8456C" w:rsidRPr="00E8456C" w:rsidTr="00E8456C">
        <w:trPr>
          <w:trHeight w:val="300"/>
        </w:trPr>
        <w:tc>
          <w:tcPr>
            <w:tcW w:w="1725" w:type="dxa"/>
            <w:gridSpan w:val="2"/>
            <w:vMerge/>
            <w:tcBorders>
              <w:top w:val="nil"/>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E8456C" w:rsidRPr="00E8456C" w:rsidTr="00E8456C">
        <w:trPr>
          <w:trHeight w:val="1275"/>
        </w:trPr>
        <w:tc>
          <w:tcPr>
            <w:tcW w:w="1725" w:type="dxa"/>
            <w:gridSpan w:val="2"/>
            <w:vMerge/>
            <w:tcBorders>
              <w:top w:val="nil"/>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E8456C" w:rsidRPr="00E8456C" w:rsidTr="00E8456C">
        <w:trPr>
          <w:trHeight w:val="300"/>
        </w:trPr>
        <w:tc>
          <w:tcPr>
            <w:tcW w:w="1725" w:type="dxa"/>
            <w:gridSpan w:val="2"/>
            <w:vMerge/>
            <w:tcBorders>
              <w:top w:val="nil"/>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Dalil naqli dan aqli terkait dengan iman kepada Allah swt.</w:t>
            </w:r>
          </w:p>
        </w:tc>
      </w:tr>
      <w:tr w:rsidR="00E8456C" w:rsidRPr="00E8456C" w:rsidTr="00E8456C">
        <w:trPr>
          <w:trHeight w:val="300"/>
        </w:trPr>
        <w:tc>
          <w:tcPr>
            <w:tcW w:w="1725" w:type="dxa"/>
            <w:gridSpan w:val="2"/>
            <w:vMerge/>
            <w:tcBorders>
              <w:top w:val="nil"/>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 </w:t>
            </w:r>
          </w:p>
        </w:tc>
      </w:tr>
      <w:tr w:rsidR="00E8456C" w:rsidRPr="00E8456C" w:rsidTr="00E8456C">
        <w:trPr>
          <w:trHeight w:val="315"/>
        </w:trPr>
        <w:tc>
          <w:tcPr>
            <w:tcW w:w="1725" w:type="dxa"/>
            <w:gridSpan w:val="2"/>
            <w:vMerge/>
            <w:tcBorders>
              <w:top w:val="nil"/>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antara lain dengan</w:t>
            </w:r>
            <w:r w:rsidRPr="00E8456C">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E8456C" w:rsidRPr="00E8456C" w:rsidTr="00E8456C">
        <w:trPr>
          <w:trHeight w:val="300"/>
        </w:trPr>
        <w:tc>
          <w:tcPr>
            <w:tcW w:w="172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lastRenderedPageBreak/>
              <w:t xml:space="preserve">Generalization (menarik kesimpulan) </w:t>
            </w:r>
          </w:p>
        </w:tc>
        <w:tc>
          <w:tcPr>
            <w:tcW w:w="7364" w:type="dxa"/>
            <w:gridSpan w:val="2"/>
            <w:tcBorders>
              <w:top w:val="single" w:sz="8" w:space="0" w:color="000000"/>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B0F0"/>
                <w:sz w:val="20"/>
                <w:szCs w:val="20"/>
                <w:u w:val="single"/>
                <w:lang w:val="en-US"/>
              </w:rPr>
            </w:pPr>
            <w:r w:rsidRPr="00E8456C">
              <w:rPr>
                <w:rFonts w:ascii="Times New Roman" w:eastAsia="Times New Roman" w:hAnsi="Times New Roman" w:cs="Times New Roman"/>
                <w:b/>
                <w:bCs/>
                <w:color w:val="00B0F0"/>
                <w:sz w:val="20"/>
                <w:szCs w:val="20"/>
                <w:u w:val="single"/>
                <w:lang w:val="en-US"/>
              </w:rPr>
              <w:t>COMMUNICATION (BERKOMUNIKASI)</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Peserta didik berdiskusi untuk menyimpulkan</w:t>
            </w:r>
          </w:p>
        </w:tc>
      </w:tr>
      <w:tr w:rsidR="00E8456C" w:rsidRPr="00E8456C" w:rsidTr="00E8456C">
        <w:trPr>
          <w:trHeight w:val="102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Menyampaikan hasil diskusi  tentang materi Dalil naqli dan aqli terkait dengan iman kepada Allah swt. berupa kesimpulan berdasarkan hasil analisis secara lisan, tertulis, atau media lainnya untuk mengembangkan sikap jujur, teliti, toleransi, kemampuan berpikir sistematis, mengungkapkan pendapat dengan sopan.</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Mempresentasikan hasil diskusi kelompok secara klasikal tentang materi :</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Dalil naqli dan aqli terkait dengan iman kepada Allah swt.</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 </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Mengemukakan  pendapat  atas presentasi yang dilakukan tentanag materi  Dalil naqli dan aqli terkait dengan iman kepada Allah swt. dan ditanggapi oleh kelompok yang mempresentasikan.</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Bertanya atas presentasi tentang materi  Dalil naqli dan aqli terkait dengan iman kepada Allah swt. yang dilakukan dan peserta didik lain diberi kesempatan  untuk menjawabnya.</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B0F0"/>
                <w:sz w:val="20"/>
                <w:szCs w:val="20"/>
                <w:u w:val="single"/>
                <w:lang w:val="en-US"/>
              </w:rPr>
            </w:pPr>
            <w:r w:rsidRPr="00E8456C">
              <w:rPr>
                <w:rFonts w:ascii="Times New Roman" w:eastAsia="Times New Roman" w:hAnsi="Times New Roman" w:cs="Times New Roman"/>
                <w:b/>
                <w:bCs/>
                <w:color w:val="00B0F0"/>
                <w:sz w:val="20"/>
                <w:szCs w:val="20"/>
                <w:u w:val="single"/>
                <w:lang w:val="en-US"/>
              </w:rPr>
              <w:t>CREATIVITY (KREATIVITAS)</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Laporan hasil pengamatan secara </w:t>
            </w:r>
            <w:r w:rsidRPr="00E8456C">
              <w:rPr>
                <w:rFonts w:ascii="Times New Roman" w:eastAsia="Times New Roman" w:hAnsi="Times New Roman" w:cs="Times New Roman"/>
                <w:b/>
                <w:bCs/>
                <w:i/>
                <w:iCs/>
                <w:color w:val="000000"/>
                <w:sz w:val="20"/>
                <w:szCs w:val="20"/>
                <w:lang w:val="en-US"/>
              </w:rPr>
              <w:t>tertulis</w:t>
            </w:r>
            <w:r w:rsidRPr="00E8456C">
              <w:rPr>
                <w:rFonts w:ascii="Times New Roman" w:eastAsia="Times New Roman" w:hAnsi="Times New Roman" w:cs="Times New Roman"/>
                <w:color w:val="000000"/>
                <w:sz w:val="20"/>
                <w:szCs w:val="20"/>
                <w:lang w:val="en-US"/>
              </w:rPr>
              <w:t xml:space="preserve"> tentang materi :</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Dalil naqli dan aqli terkait dengan iman kepada Allah swt.</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 </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Menjawab pertanyaan tentang materi  Dalil naqli dan aqli terkait dengan iman kepada Allah swt. yang terdapat pada buku pegangan peserta didik atau lembar kerja yang telah disediakan.</w:t>
            </w:r>
          </w:p>
        </w:tc>
      </w:tr>
      <w:tr w:rsidR="00E8456C" w:rsidRPr="00E8456C" w:rsidTr="00E8456C">
        <w:trPr>
          <w:trHeight w:val="76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Dalil naqli dan aqli terkait dengan iman kepada Allah swt. yang akan selesai dipelajari</w:t>
            </w:r>
          </w:p>
        </w:tc>
      </w:tr>
      <w:tr w:rsidR="00E8456C" w:rsidRPr="00E8456C" w:rsidTr="00E8456C">
        <w:trPr>
          <w:trHeight w:val="78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Menyelesaikan uji kompetensi untuk materi  Dalil naqli dan aqli terkait dengan iman kepada Allah swt. yang terdapat pada buku pegangan peserta didik atau pada lembar lerja yang telah disediakan secara individu untuk mengecek penguasaan siswa terhadap materi pelajaran.</w:t>
            </w:r>
          </w:p>
        </w:tc>
      </w:tr>
      <w:tr w:rsidR="00E8456C" w:rsidRPr="00E8456C" w:rsidTr="00E8456C">
        <w:trPr>
          <w:trHeight w:val="315"/>
        </w:trPr>
        <w:tc>
          <w:tcPr>
            <w:tcW w:w="9089"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Catatan : Selama pembelajaran  Dalil naqli dan aqli terkait dengan iman kepada Allah swt. berlangsung, guru mengamati sikap siswa dalam pembelajaran yang meliputi sikap: nasionalisme,  disiplin, rasa percaya diri, berperilaku jujur, tangguh menghadapi masalah tanggungjawab, rasa ingin tahu, peduli lingkungan</w:t>
            </w:r>
          </w:p>
        </w:tc>
      </w:tr>
      <w:tr w:rsidR="00E8456C" w:rsidRPr="00E8456C" w:rsidTr="00E8456C">
        <w:trPr>
          <w:trHeight w:val="315"/>
        </w:trPr>
        <w:tc>
          <w:tcPr>
            <w:tcW w:w="9089"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E8456C" w:rsidRPr="00E8456C" w:rsidRDefault="00E8456C" w:rsidP="00E8456C">
            <w:pPr>
              <w:spacing w:after="0" w:line="240" w:lineRule="auto"/>
              <w:jc w:val="center"/>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Kegiatan Penutup (15 Menit)</w:t>
            </w:r>
          </w:p>
        </w:tc>
      </w:tr>
      <w:tr w:rsidR="00E8456C" w:rsidRPr="00E8456C" w:rsidTr="00E8456C">
        <w:trPr>
          <w:trHeight w:val="300"/>
        </w:trPr>
        <w:tc>
          <w:tcPr>
            <w:tcW w:w="9089" w:type="dxa"/>
            <w:gridSpan w:val="4"/>
            <w:tcBorders>
              <w:top w:val="single" w:sz="8" w:space="0" w:color="000000"/>
              <w:left w:val="single" w:sz="8" w:space="0" w:color="000000"/>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Peserta didik :</w:t>
            </w:r>
          </w:p>
        </w:tc>
      </w:tr>
      <w:tr w:rsidR="00E8456C" w:rsidRPr="00E8456C" w:rsidTr="00E8456C">
        <w:trPr>
          <w:trHeight w:val="300"/>
        </w:trPr>
        <w:tc>
          <w:tcPr>
            <w:tcW w:w="670" w:type="dxa"/>
            <w:tcBorders>
              <w:top w:val="nil"/>
              <w:left w:val="single" w:sz="8" w:space="0" w:color="000000"/>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Dalil naqli dan aqli terkait dengan iman kepada Allah swt. yang baru dilakukan.</w:t>
            </w:r>
          </w:p>
        </w:tc>
      </w:tr>
      <w:tr w:rsidR="00E8456C" w:rsidRPr="00E8456C" w:rsidTr="00E8456C">
        <w:trPr>
          <w:trHeight w:val="300"/>
        </w:trPr>
        <w:tc>
          <w:tcPr>
            <w:tcW w:w="670" w:type="dxa"/>
            <w:tcBorders>
              <w:top w:val="nil"/>
              <w:left w:val="single" w:sz="8" w:space="0" w:color="000000"/>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Mengagendakan pekerjaan rumah untuk materi pelajaran  Dalil naqli dan aqli terkait dengan iman kepada Allah swt. yang baru diselesaikan.</w:t>
            </w:r>
          </w:p>
        </w:tc>
      </w:tr>
      <w:tr w:rsidR="00E8456C" w:rsidRPr="00E8456C" w:rsidTr="00E8456C">
        <w:trPr>
          <w:trHeight w:val="300"/>
        </w:trPr>
        <w:tc>
          <w:tcPr>
            <w:tcW w:w="670" w:type="dxa"/>
            <w:tcBorders>
              <w:top w:val="nil"/>
              <w:left w:val="single" w:sz="8" w:space="0" w:color="000000"/>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E8456C" w:rsidRPr="00E8456C" w:rsidTr="00E8456C">
        <w:trPr>
          <w:trHeight w:val="300"/>
        </w:trPr>
        <w:tc>
          <w:tcPr>
            <w:tcW w:w="9089" w:type="dxa"/>
            <w:gridSpan w:val="4"/>
            <w:tcBorders>
              <w:top w:val="nil"/>
              <w:left w:val="single" w:sz="8" w:space="0" w:color="000000"/>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Guru :</w:t>
            </w:r>
          </w:p>
        </w:tc>
      </w:tr>
      <w:tr w:rsidR="00E8456C" w:rsidRPr="00E8456C" w:rsidTr="00E8456C">
        <w:trPr>
          <w:trHeight w:val="300"/>
        </w:trPr>
        <w:tc>
          <w:tcPr>
            <w:tcW w:w="670" w:type="dxa"/>
            <w:tcBorders>
              <w:top w:val="nil"/>
              <w:left w:val="single" w:sz="8" w:space="0" w:color="000000"/>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Memeriksa pekerjaan siswa  yang selesai  langsung diperiksa untuk materi pelajaran  Dalil naqli dan aqli terkait dengan iman kepada Allah swt.</w:t>
            </w:r>
          </w:p>
        </w:tc>
      </w:tr>
      <w:tr w:rsidR="00E8456C" w:rsidRPr="00E8456C" w:rsidTr="00E8456C">
        <w:trPr>
          <w:trHeight w:val="300"/>
        </w:trPr>
        <w:tc>
          <w:tcPr>
            <w:tcW w:w="670" w:type="dxa"/>
            <w:tcBorders>
              <w:top w:val="nil"/>
              <w:left w:val="single" w:sz="8" w:space="0" w:color="000000"/>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E8456C" w:rsidRPr="00E8456C" w:rsidTr="00E8456C">
        <w:trPr>
          <w:trHeight w:val="315"/>
        </w:trPr>
        <w:tc>
          <w:tcPr>
            <w:tcW w:w="670" w:type="dxa"/>
            <w:tcBorders>
              <w:top w:val="nil"/>
              <w:left w:val="single" w:sz="8" w:space="0" w:color="000000"/>
              <w:bottom w:val="single" w:sz="8" w:space="0" w:color="000000"/>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Memberikan penghargaan untuk materi pelajaran  Dalil naqli dan aqli terkait dengan iman kepada Allah swt. kepada kelompok yang memiliki kinerja dan kerjasama yang baik.</w:t>
            </w:r>
          </w:p>
        </w:tc>
      </w:tr>
      <w:tr w:rsidR="00E8456C" w:rsidRPr="00E8456C" w:rsidTr="00E8456C">
        <w:trPr>
          <w:trHeight w:val="315"/>
        </w:trPr>
        <w:tc>
          <w:tcPr>
            <w:tcW w:w="670" w:type="dxa"/>
            <w:tcBorders>
              <w:top w:val="nil"/>
              <w:left w:val="nil"/>
              <w:bottom w:val="nil"/>
              <w:right w:val="nil"/>
            </w:tcBorders>
            <w:shd w:val="clear" w:color="auto" w:fill="auto"/>
            <w:noWrap/>
            <w:vAlign w:val="bottom"/>
            <w:hideMark/>
          </w:tcPr>
          <w:p w:rsidR="00E8456C" w:rsidRPr="00E8456C" w:rsidRDefault="00E8456C" w:rsidP="00E8456C">
            <w:pPr>
              <w:spacing w:after="0" w:line="240" w:lineRule="auto"/>
              <w:rPr>
                <w:rFonts w:ascii="Calibri" w:eastAsia="Times New Roman" w:hAnsi="Calibri" w:cs="Calibri"/>
                <w:color w:val="000000"/>
                <w:lang w:val="en-US"/>
              </w:rPr>
            </w:pPr>
          </w:p>
        </w:tc>
        <w:tc>
          <w:tcPr>
            <w:tcW w:w="1055" w:type="dxa"/>
            <w:tcBorders>
              <w:top w:val="nil"/>
              <w:left w:val="nil"/>
              <w:bottom w:val="nil"/>
              <w:right w:val="nil"/>
            </w:tcBorders>
            <w:shd w:val="clear" w:color="auto" w:fill="auto"/>
            <w:noWrap/>
            <w:vAlign w:val="bottom"/>
            <w:hideMark/>
          </w:tcPr>
          <w:p w:rsidR="00E8456C" w:rsidRPr="00E8456C" w:rsidRDefault="00E8456C" w:rsidP="00E8456C">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E8456C" w:rsidRPr="00E8456C" w:rsidRDefault="00E8456C" w:rsidP="00E8456C">
            <w:pPr>
              <w:spacing w:after="0" w:line="240" w:lineRule="auto"/>
              <w:rPr>
                <w:rFonts w:ascii="Calibri" w:eastAsia="Times New Roman" w:hAnsi="Calibri" w:cs="Calibri"/>
                <w:color w:val="000000"/>
                <w:lang w:val="en-US"/>
              </w:rPr>
            </w:pPr>
          </w:p>
        </w:tc>
        <w:tc>
          <w:tcPr>
            <w:tcW w:w="6966" w:type="dxa"/>
            <w:tcBorders>
              <w:top w:val="nil"/>
              <w:left w:val="nil"/>
              <w:bottom w:val="nil"/>
              <w:right w:val="nil"/>
            </w:tcBorders>
            <w:shd w:val="clear" w:color="auto" w:fill="auto"/>
            <w:noWrap/>
            <w:vAlign w:val="bottom"/>
            <w:hideMark/>
          </w:tcPr>
          <w:p w:rsidR="00E8456C" w:rsidRPr="00E8456C" w:rsidRDefault="00E8456C" w:rsidP="00E8456C">
            <w:pPr>
              <w:spacing w:after="0" w:line="240" w:lineRule="auto"/>
              <w:rPr>
                <w:rFonts w:ascii="Calibri" w:eastAsia="Times New Roman" w:hAnsi="Calibri" w:cs="Calibri"/>
                <w:color w:val="000000"/>
                <w:lang w:val="en-US"/>
              </w:rPr>
            </w:pPr>
          </w:p>
        </w:tc>
      </w:tr>
      <w:tr w:rsidR="00E8456C" w:rsidRPr="00E8456C" w:rsidTr="00E8456C">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E8456C" w:rsidRPr="00E8456C" w:rsidRDefault="00E8456C" w:rsidP="00E8456C">
            <w:pPr>
              <w:spacing w:after="0" w:line="240" w:lineRule="auto"/>
              <w:jc w:val="center"/>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2.</w:t>
            </w:r>
          </w:p>
        </w:tc>
        <w:tc>
          <w:tcPr>
            <w:tcW w:w="8419" w:type="dxa"/>
            <w:gridSpan w:val="3"/>
            <w:tcBorders>
              <w:top w:val="single" w:sz="8" w:space="0" w:color="000000"/>
              <w:left w:val="nil"/>
              <w:bottom w:val="single" w:sz="8" w:space="0" w:color="000000"/>
              <w:right w:val="single" w:sz="8" w:space="0" w:color="000000"/>
            </w:tcBorders>
            <w:shd w:val="clear" w:color="000000" w:fill="B6DDE8"/>
            <w:vAlign w:val="center"/>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Pertemuan Ke-2 (3 x 40 Menit)</w:t>
            </w:r>
          </w:p>
        </w:tc>
      </w:tr>
      <w:tr w:rsidR="00E8456C" w:rsidRPr="00E8456C" w:rsidTr="00E8456C">
        <w:trPr>
          <w:trHeight w:val="315"/>
        </w:trPr>
        <w:tc>
          <w:tcPr>
            <w:tcW w:w="9089"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E8456C" w:rsidRPr="00E8456C" w:rsidRDefault="00E8456C" w:rsidP="00E8456C">
            <w:pPr>
              <w:spacing w:after="0" w:line="240" w:lineRule="auto"/>
              <w:jc w:val="center"/>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Kegiatan Pendahuluan (15 Menit)</w:t>
            </w:r>
          </w:p>
        </w:tc>
      </w:tr>
      <w:tr w:rsidR="00E8456C" w:rsidRPr="00E8456C" w:rsidTr="00E8456C">
        <w:trPr>
          <w:trHeight w:val="300"/>
        </w:trPr>
        <w:tc>
          <w:tcPr>
            <w:tcW w:w="9089" w:type="dxa"/>
            <w:gridSpan w:val="4"/>
            <w:tcBorders>
              <w:top w:val="single" w:sz="8" w:space="0" w:color="000000"/>
              <w:left w:val="single" w:sz="8" w:space="0" w:color="000000"/>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lastRenderedPageBreak/>
              <w:t>Guru :</w:t>
            </w:r>
          </w:p>
        </w:tc>
      </w:tr>
      <w:tr w:rsidR="00E8456C" w:rsidRPr="00E8456C" w:rsidTr="00E8456C">
        <w:trPr>
          <w:trHeight w:val="300"/>
        </w:trPr>
        <w:tc>
          <w:tcPr>
            <w:tcW w:w="9089" w:type="dxa"/>
            <w:gridSpan w:val="4"/>
            <w:tcBorders>
              <w:top w:val="nil"/>
              <w:left w:val="single" w:sz="8" w:space="0" w:color="000000"/>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Orientasi</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Melakukan pembukaan dengan salam pembuka, memanjatkan </w:t>
            </w:r>
            <w:r w:rsidRPr="00E8456C">
              <w:rPr>
                <w:rFonts w:ascii="Times New Roman" w:eastAsia="Times New Roman" w:hAnsi="Times New Roman" w:cs="Times New Roman"/>
                <w:b/>
                <w:bCs/>
                <w:i/>
                <w:iCs/>
                <w:color w:val="000000"/>
                <w:sz w:val="20"/>
                <w:szCs w:val="20"/>
                <w:lang w:val="en-US"/>
              </w:rPr>
              <w:t>syukur</w:t>
            </w:r>
            <w:r w:rsidRPr="00E8456C">
              <w:rPr>
                <w:rFonts w:ascii="Times New Roman" w:eastAsia="Times New Roman" w:hAnsi="Times New Roman" w:cs="Times New Roman"/>
                <w:color w:val="000000"/>
                <w:sz w:val="20"/>
                <w:szCs w:val="20"/>
                <w:lang w:val="en-US"/>
              </w:rPr>
              <w:t xml:space="preserve"> kepada Tuhan YME dan berdoa  untuk  memulai pembelajaran</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Memeriksa kehadiran peserta didik sebagai sikap </w:t>
            </w:r>
            <w:r w:rsidRPr="00E8456C">
              <w:rPr>
                <w:rFonts w:ascii="Times New Roman" w:eastAsia="Times New Roman" w:hAnsi="Times New Roman" w:cs="Times New Roman"/>
                <w:b/>
                <w:bCs/>
                <w:color w:val="000000"/>
                <w:sz w:val="20"/>
                <w:szCs w:val="20"/>
                <w:lang w:val="en-US"/>
              </w:rPr>
              <w:t>disiplin</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Menyiapkan fisik dan psikis peserta didik  dalam mengawali kegiatan pembelajaran.</w:t>
            </w:r>
          </w:p>
        </w:tc>
      </w:tr>
      <w:tr w:rsidR="00E8456C" w:rsidRPr="00E8456C" w:rsidTr="00E8456C">
        <w:trPr>
          <w:trHeight w:val="300"/>
        </w:trPr>
        <w:tc>
          <w:tcPr>
            <w:tcW w:w="9089" w:type="dxa"/>
            <w:gridSpan w:val="4"/>
            <w:tcBorders>
              <w:top w:val="nil"/>
              <w:left w:val="single" w:sz="8" w:space="0" w:color="000000"/>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Aperpepsi</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Mengingatkan kembali materi prasyarat dengan bertanya. </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Mengajukan pertanyaan yang ada keterkaitannya dengan pelajaran yang akan dilakukan.</w:t>
            </w:r>
          </w:p>
        </w:tc>
      </w:tr>
      <w:tr w:rsidR="00E8456C" w:rsidRPr="00E8456C" w:rsidTr="00E8456C">
        <w:trPr>
          <w:trHeight w:val="300"/>
        </w:trPr>
        <w:tc>
          <w:tcPr>
            <w:tcW w:w="9089" w:type="dxa"/>
            <w:gridSpan w:val="4"/>
            <w:tcBorders>
              <w:top w:val="nil"/>
              <w:left w:val="single" w:sz="8" w:space="0" w:color="000000"/>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Motivasi</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vAlign w:val="bottom"/>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Pengertian al-Asma‘u al-Husna (al-’Alim, al-Khabir, as-Sami’, dan al-Bashir) dan Makna al-Asma‘u al-Husna (al-’Alim, al-Khabir, as-Sami’, dan al-Bashir)</w:t>
            </w:r>
          </w:p>
        </w:tc>
      </w:tr>
      <w:tr w:rsidR="00E8456C" w:rsidRPr="00E8456C" w:rsidTr="00E8456C">
        <w:trPr>
          <w:trHeight w:val="300"/>
        </w:trPr>
        <w:tc>
          <w:tcPr>
            <w:tcW w:w="670" w:type="dxa"/>
            <w:tcBorders>
              <w:top w:val="nil"/>
              <w:left w:val="single" w:sz="8" w:space="0" w:color="000000"/>
              <w:bottom w:val="nil"/>
              <w:right w:val="nil"/>
            </w:tcBorders>
            <w:shd w:val="clear" w:color="auto" w:fill="auto"/>
            <w:hideMark/>
          </w:tcPr>
          <w:p w:rsidR="00E8456C" w:rsidRPr="00E8456C" w:rsidRDefault="00E8456C" w:rsidP="00E8456C">
            <w:pPr>
              <w:spacing w:after="0" w:line="240" w:lineRule="auto"/>
              <w:ind w:firstLineChars="400" w:firstLine="800"/>
              <w:jc w:val="right"/>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Menyampaikan tujuan pembelajaran pada pertemuan yang  berlangsung</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Mengajukan pertanyaan</w:t>
            </w:r>
          </w:p>
        </w:tc>
      </w:tr>
      <w:tr w:rsidR="00E8456C" w:rsidRPr="00E8456C" w:rsidTr="00E8456C">
        <w:trPr>
          <w:trHeight w:val="300"/>
        </w:trPr>
        <w:tc>
          <w:tcPr>
            <w:tcW w:w="9089" w:type="dxa"/>
            <w:gridSpan w:val="4"/>
            <w:tcBorders>
              <w:top w:val="nil"/>
              <w:left w:val="single" w:sz="8" w:space="0" w:color="000000"/>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Pemberian Acuan</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Memberitahukan  materi pelajaran yang akan dibahas pada pertemuan saat itu.</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Pembagian kelompok belajar</w:t>
            </w:r>
          </w:p>
        </w:tc>
      </w:tr>
      <w:tr w:rsidR="00E8456C" w:rsidRPr="00E8456C" w:rsidTr="00E8456C">
        <w:trPr>
          <w:trHeight w:val="315"/>
        </w:trPr>
        <w:tc>
          <w:tcPr>
            <w:tcW w:w="670" w:type="dxa"/>
            <w:tcBorders>
              <w:top w:val="nil"/>
              <w:left w:val="single" w:sz="8" w:space="0" w:color="000000"/>
              <w:bottom w:val="single" w:sz="8" w:space="0" w:color="000000"/>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E8456C" w:rsidRPr="00E8456C" w:rsidTr="00E8456C">
        <w:trPr>
          <w:trHeight w:val="315"/>
        </w:trPr>
        <w:tc>
          <w:tcPr>
            <w:tcW w:w="9089"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E8456C" w:rsidRPr="00E8456C" w:rsidRDefault="00E8456C" w:rsidP="00E8456C">
            <w:pPr>
              <w:spacing w:after="0" w:line="240" w:lineRule="auto"/>
              <w:jc w:val="center"/>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Kegiatan Inti ( 90 Menit )</w:t>
            </w:r>
          </w:p>
        </w:tc>
      </w:tr>
      <w:tr w:rsidR="00E8456C" w:rsidRPr="00E8456C" w:rsidTr="00E8456C">
        <w:trPr>
          <w:trHeight w:val="315"/>
        </w:trPr>
        <w:tc>
          <w:tcPr>
            <w:tcW w:w="1725"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E8456C" w:rsidRPr="00E8456C" w:rsidRDefault="00E8456C" w:rsidP="00E8456C">
            <w:pPr>
              <w:spacing w:after="0" w:line="240" w:lineRule="auto"/>
              <w:jc w:val="center"/>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Sintak Model Pembelajaran</w:t>
            </w:r>
          </w:p>
        </w:tc>
        <w:tc>
          <w:tcPr>
            <w:tcW w:w="7364" w:type="dxa"/>
            <w:gridSpan w:val="2"/>
            <w:tcBorders>
              <w:top w:val="single" w:sz="8" w:space="0" w:color="000000"/>
              <w:left w:val="nil"/>
              <w:bottom w:val="single" w:sz="8" w:space="0" w:color="000000"/>
              <w:right w:val="single" w:sz="8" w:space="0" w:color="000000"/>
            </w:tcBorders>
            <w:shd w:val="clear" w:color="000000" w:fill="B6DDE8"/>
            <w:vAlign w:val="center"/>
            <w:hideMark/>
          </w:tcPr>
          <w:p w:rsidR="00E8456C" w:rsidRPr="00E8456C" w:rsidRDefault="00E8456C" w:rsidP="00E8456C">
            <w:pPr>
              <w:spacing w:after="0" w:line="240" w:lineRule="auto"/>
              <w:jc w:val="center"/>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Kegiatan Pembelajaran</w:t>
            </w:r>
          </w:p>
        </w:tc>
      </w:tr>
      <w:tr w:rsidR="00E8456C" w:rsidRPr="00E8456C" w:rsidTr="00E8456C">
        <w:trPr>
          <w:trHeight w:val="300"/>
        </w:trPr>
        <w:tc>
          <w:tcPr>
            <w:tcW w:w="172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Stimulation</w:t>
            </w:r>
            <w:r w:rsidRPr="00E8456C">
              <w:rPr>
                <w:rFonts w:ascii="Times New Roman" w:eastAsia="Times New Roman" w:hAnsi="Times New Roman" w:cs="Times New Roman"/>
                <w:color w:val="000000"/>
                <w:sz w:val="20"/>
                <w:szCs w:val="20"/>
                <w:lang w:val="en-US"/>
              </w:rPr>
              <w:br/>
              <w:t xml:space="preserve">(stimullasi/ </w:t>
            </w:r>
            <w:r w:rsidRPr="00E8456C">
              <w:rPr>
                <w:rFonts w:ascii="Times New Roman" w:eastAsia="Times New Roman" w:hAnsi="Times New Roman" w:cs="Times New Roman"/>
                <w:color w:val="000000"/>
                <w:sz w:val="20"/>
                <w:szCs w:val="20"/>
                <w:lang w:val="en-US"/>
              </w:rPr>
              <w:br/>
              <w:t xml:space="preserve">pemberian </w:t>
            </w:r>
            <w:r w:rsidRPr="00E8456C">
              <w:rPr>
                <w:rFonts w:ascii="Times New Roman" w:eastAsia="Times New Roman" w:hAnsi="Times New Roman" w:cs="Times New Roman"/>
                <w:color w:val="000000"/>
                <w:sz w:val="20"/>
                <w:szCs w:val="20"/>
                <w:lang w:val="en-US"/>
              </w:rPr>
              <w:br/>
              <w:t>rangsangan)</w:t>
            </w:r>
          </w:p>
        </w:tc>
        <w:tc>
          <w:tcPr>
            <w:tcW w:w="7364" w:type="dxa"/>
            <w:gridSpan w:val="2"/>
            <w:tcBorders>
              <w:top w:val="single" w:sz="8" w:space="0" w:color="000000"/>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B0F0"/>
                <w:sz w:val="20"/>
                <w:szCs w:val="20"/>
                <w:u w:val="single"/>
                <w:lang w:val="en-US"/>
              </w:rPr>
            </w:pPr>
            <w:r w:rsidRPr="00E8456C">
              <w:rPr>
                <w:rFonts w:ascii="Times New Roman" w:eastAsia="Times New Roman" w:hAnsi="Times New Roman" w:cs="Times New Roman"/>
                <w:b/>
                <w:bCs/>
                <w:color w:val="00B0F0"/>
                <w:sz w:val="20"/>
                <w:szCs w:val="20"/>
                <w:u w:val="single"/>
                <w:lang w:val="en-US"/>
              </w:rPr>
              <w:t>KEGIATAN LITERASI</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Peserta didik diberi motivasi atau rangsangan untuk memusatkan perhatian pada topik materi Pengertian al-Asma‘u al-Husna (al-’Alim, al-Khabir, as-Sami’, dan al-Bashir) dan Makna al-Asma‘u al-Husna (al-’Alim, al-Khabir, as-Sami’, dan al-Bashir) dengan cara :</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b/>
                <w:bCs/>
                <w:color w:val="000000"/>
                <w:sz w:val="20"/>
                <w:szCs w:val="20"/>
                <w:lang w:val="en-US"/>
              </w:rPr>
              <w:t>Melihat</w:t>
            </w:r>
            <w:r w:rsidRPr="00E8456C">
              <w:rPr>
                <w:rFonts w:ascii="Times New Roman" w:eastAsia="Times New Roman" w:hAnsi="Times New Roman" w:cs="Times New Roman"/>
                <w:color w:val="000000"/>
                <w:sz w:val="20"/>
                <w:szCs w:val="20"/>
                <w:lang w:val="en-US"/>
              </w:rPr>
              <w:t xml:space="preserve"> (tanpa atau dengan Alat)</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Menayangkan gambar/foto/video yang relevan.</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Mengamati</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Lembar kerja materi Pengertian al-Asma‘u al-Husna (al-’Alim, al-Khabir, as-Sami’, dan al-Bashir) dan Makna al-Asma‘u al-Husna (al-’Alim, al-Khabir, as-Sami’, dan al-Bashir)</w:t>
            </w:r>
          </w:p>
        </w:tc>
      </w:tr>
      <w:tr w:rsidR="00E8456C" w:rsidRPr="00E8456C" w:rsidTr="00E8456C">
        <w:trPr>
          <w:trHeight w:val="76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Pemberian contoh-contoh materi Pengertian al-Asma‘u al-Husna (al-’Alim, al-Khabir, as-Sami’, dan al-Bashir) dan Makna al-Asma‘u al-Husna (al-’Alim, al-Khabir, as-Sami’, dan al-Bashir) untuk dapat dikembangkan peserta didik, dari media interaktif, dsb</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b/>
                <w:bCs/>
                <w:color w:val="000000"/>
                <w:sz w:val="20"/>
                <w:szCs w:val="20"/>
                <w:lang w:val="en-US"/>
              </w:rPr>
              <w:t>Membaca</w:t>
            </w:r>
            <w:r w:rsidRPr="00E8456C">
              <w:rPr>
                <w:rFonts w:ascii="Times New Roman" w:eastAsia="Times New Roman" w:hAnsi="Times New Roman" w:cs="Times New Roman"/>
                <w:color w:val="000000"/>
                <w:sz w:val="20"/>
                <w:szCs w:val="20"/>
                <w:lang w:val="en-US"/>
              </w:rPr>
              <w:t>.</w:t>
            </w:r>
          </w:p>
        </w:tc>
      </w:tr>
      <w:tr w:rsidR="00E8456C" w:rsidRPr="00E8456C" w:rsidTr="00E8456C">
        <w:trPr>
          <w:trHeight w:val="102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lang w:val="en-US"/>
              </w:rPr>
            </w:pPr>
            <w:r w:rsidRPr="00E8456C">
              <w:rPr>
                <w:rFonts w:ascii="Times New Roman" w:eastAsia="Times New Roman" w:hAnsi="Times New Roman" w:cs="Times New Roman"/>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Pengertian al-Asma‘u al-Husna (al-’Alim, al-Khabir, as-Sami’, dan al-Bashir) dan Makna al-Asma‘u al-Husna (al-’Alim, al-Khabir, as-Sami’, dan al-Bashir)</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B0F0"/>
                <w:sz w:val="20"/>
                <w:szCs w:val="20"/>
                <w:lang w:val="en-US"/>
              </w:rPr>
            </w:pPr>
            <w:r w:rsidRPr="00E8456C">
              <w:rPr>
                <w:rFonts w:ascii="Times New Roman" w:eastAsia="Times New Roman" w:hAnsi="Times New Roman" w:cs="Times New Roman"/>
                <w:b/>
                <w:bCs/>
                <w:color w:val="00B0F0"/>
                <w:sz w:val="20"/>
                <w:szCs w:val="20"/>
                <w:lang w:val="en-US"/>
              </w:rPr>
              <w:t>Menulis</w:t>
            </w:r>
          </w:p>
        </w:tc>
      </w:tr>
      <w:tr w:rsidR="00E8456C" w:rsidRPr="00E8456C" w:rsidTr="00E8456C">
        <w:trPr>
          <w:trHeight w:val="76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lang w:val="en-US"/>
              </w:rPr>
            </w:pPr>
            <w:r w:rsidRPr="00E8456C">
              <w:rPr>
                <w:rFonts w:ascii="Times New Roman" w:eastAsia="Times New Roman" w:hAnsi="Times New Roman" w:cs="Times New Roman"/>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Menulis resume dari hasil pengamatan dan bacaan terkait Pengertian al-Asma‘u al-Husna (al-’Alim, al-Khabir, as-Sami’, dan al-Bashir) dan Makna al-Asma‘u al-Husna (al-’Alim, al-Khabir, as-Sami’, dan al-Bashir)</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Mendengar</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lang w:val="en-US"/>
              </w:rPr>
            </w:pPr>
            <w:r w:rsidRPr="00E8456C">
              <w:rPr>
                <w:rFonts w:ascii="Times New Roman" w:eastAsia="Times New Roman" w:hAnsi="Times New Roman" w:cs="Times New Roman"/>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Pemberian materi Pengertian al-Asma‘u al-Husna (al-’Alim, al-Khabir, as-Sami’, dan al-Bashir) dan Makna al-Asma‘u al-Husna (al-’Alim, al-Khabir, as-Sami’, dan al-Bashir) oleh guru.</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Menyimak</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lang w:val="en-US"/>
              </w:rPr>
            </w:pPr>
            <w:r w:rsidRPr="00E8456C">
              <w:rPr>
                <w:rFonts w:ascii="Times New Roman" w:eastAsia="Times New Roman" w:hAnsi="Times New Roman" w:cs="Times New Roman"/>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lang w:val="en-US"/>
              </w:rPr>
            </w:pPr>
            <w:r w:rsidRPr="00E8456C">
              <w:rPr>
                <w:rFonts w:ascii="Times New Roman" w:eastAsia="Times New Roman" w:hAnsi="Times New Roman" w:cs="Times New Roman"/>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Pengertian al-Asma‘u al-Husna (al-’Alim, al-Khabir, as-Sami’, dan al-Bashir) dan Makna al-Asma‘u al-Husna (al-’Alim, al-Khabir, as-Sami’, dan al-Bashir)</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lang w:val="en-US"/>
              </w:rPr>
            </w:pPr>
            <w:r w:rsidRPr="00E8456C">
              <w:rPr>
                <w:rFonts w:ascii="Times New Roman" w:eastAsia="Times New Roman" w:hAnsi="Times New Roman" w:cs="Times New Roman"/>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 </w:t>
            </w:r>
          </w:p>
        </w:tc>
      </w:tr>
      <w:tr w:rsidR="00E8456C" w:rsidRPr="00E8456C" w:rsidTr="00E8456C">
        <w:trPr>
          <w:trHeight w:val="31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lang w:val="en-US"/>
              </w:rPr>
            </w:pPr>
            <w:r w:rsidRPr="00E8456C">
              <w:rPr>
                <w:rFonts w:ascii="Times New Roman" w:eastAsia="Times New Roman" w:hAnsi="Times New Roman" w:cs="Times New Roman"/>
                <w:color w:val="000000"/>
                <w:lang w:val="en-US"/>
              </w:rPr>
              <w:t> </w:t>
            </w:r>
          </w:p>
        </w:tc>
        <w:tc>
          <w:tcPr>
            <w:tcW w:w="6966" w:type="dxa"/>
            <w:tcBorders>
              <w:top w:val="nil"/>
              <w:left w:val="nil"/>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untuk melatih rasa </w:t>
            </w:r>
            <w:r w:rsidRPr="00E8456C">
              <w:rPr>
                <w:rFonts w:ascii="Times New Roman" w:eastAsia="Times New Roman" w:hAnsi="Times New Roman" w:cs="Times New Roman"/>
                <w:b/>
                <w:bCs/>
                <w:i/>
                <w:iCs/>
                <w:color w:val="000000"/>
                <w:sz w:val="20"/>
                <w:szCs w:val="20"/>
                <w:lang w:val="en-US"/>
              </w:rPr>
              <w:t>syukur,</w:t>
            </w:r>
            <w:r w:rsidRPr="00E8456C">
              <w:rPr>
                <w:rFonts w:ascii="Times New Roman" w:eastAsia="Times New Roman" w:hAnsi="Times New Roman" w:cs="Times New Roman"/>
                <w:color w:val="000000"/>
                <w:sz w:val="20"/>
                <w:szCs w:val="20"/>
                <w:lang w:val="en-US"/>
              </w:rPr>
              <w:t xml:space="preserve"> kesungguhan dan </w:t>
            </w:r>
            <w:r w:rsidRPr="00E8456C">
              <w:rPr>
                <w:rFonts w:ascii="Times New Roman" w:eastAsia="Times New Roman" w:hAnsi="Times New Roman" w:cs="Times New Roman"/>
                <w:b/>
                <w:bCs/>
                <w:i/>
                <w:iCs/>
                <w:color w:val="000000"/>
                <w:sz w:val="20"/>
                <w:szCs w:val="20"/>
                <w:lang w:val="en-US"/>
              </w:rPr>
              <w:t>kedisiplinan</w:t>
            </w:r>
            <w:r w:rsidRPr="00E8456C">
              <w:rPr>
                <w:rFonts w:ascii="Times New Roman" w:eastAsia="Times New Roman" w:hAnsi="Times New Roman" w:cs="Times New Roman"/>
                <w:color w:val="000000"/>
                <w:sz w:val="20"/>
                <w:szCs w:val="20"/>
                <w:lang w:val="en-US"/>
              </w:rPr>
              <w:t>, ketelitian, mencari informasi.</w:t>
            </w:r>
          </w:p>
        </w:tc>
      </w:tr>
      <w:tr w:rsidR="00E8456C" w:rsidRPr="00E8456C" w:rsidTr="00E8456C">
        <w:trPr>
          <w:trHeight w:val="300"/>
        </w:trPr>
        <w:tc>
          <w:tcPr>
            <w:tcW w:w="172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Problem </w:t>
            </w:r>
            <w:r w:rsidRPr="00E8456C">
              <w:rPr>
                <w:rFonts w:ascii="Times New Roman" w:eastAsia="Times New Roman" w:hAnsi="Times New Roman" w:cs="Times New Roman"/>
                <w:color w:val="000000"/>
                <w:sz w:val="20"/>
                <w:szCs w:val="20"/>
                <w:lang w:val="en-US"/>
              </w:rPr>
              <w:br/>
              <w:t xml:space="preserve">statemen </w:t>
            </w:r>
            <w:r w:rsidRPr="00E8456C">
              <w:rPr>
                <w:rFonts w:ascii="Times New Roman" w:eastAsia="Times New Roman" w:hAnsi="Times New Roman" w:cs="Times New Roman"/>
                <w:color w:val="000000"/>
                <w:sz w:val="20"/>
                <w:szCs w:val="20"/>
                <w:lang w:val="en-US"/>
              </w:rPr>
              <w:br/>
              <w:t>(pertanyaan/</w:t>
            </w:r>
            <w:r w:rsidRPr="00E8456C">
              <w:rPr>
                <w:rFonts w:ascii="Times New Roman" w:eastAsia="Times New Roman" w:hAnsi="Times New Roman" w:cs="Times New Roman"/>
                <w:color w:val="000000"/>
                <w:sz w:val="20"/>
                <w:szCs w:val="20"/>
                <w:lang w:val="en-US"/>
              </w:rPr>
              <w:br/>
              <w:t xml:space="preserve">identifikasi </w:t>
            </w:r>
            <w:r w:rsidRPr="00E8456C">
              <w:rPr>
                <w:rFonts w:ascii="Times New Roman" w:eastAsia="Times New Roman" w:hAnsi="Times New Roman" w:cs="Times New Roman"/>
                <w:color w:val="000000"/>
                <w:sz w:val="20"/>
                <w:szCs w:val="20"/>
                <w:lang w:val="en-US"/>
              </w:rPr>
              <w:br/>
              <w:t>masalah)</w:t>
            </w:r>
            <w:r w:rsidRPr="00E8456C">
              <w:rPr>
                <w:rFonts w:ascii="Times New Roman" w:eastAsia="Times New Roman" w:hAnsi="Times New Roman" w:cs="Times New Roman"/>
                <w:color w:val="000000"/>
                <w:sz w:val="20"/>
                <w:szCs w:val="20"/>
                <w:lang w:val="en-US"/>
              </w:rPr>
              <w:br/>
              <w:t xml:space="preserve"> </w:t>
            </w:r>
          </w:p>
        </w:tc>
        <w:tc>
          <w:tcPr>
            <w:tcW w:w="7364" w:type="dxa"/>
            <w:gridSpan w:val="2"/>
            <w:tcBorders>
              <w:top w:val="single" w:sz="8" w:space="0" w:color="000000"/>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B0F0"/>
                <w:sz w:val="20"/>
                <w:szCs w:val="20"/>
                <w:u w:val="single"/>
                <w:lang w:val="en-US"/>
              </w:rPr>
            </w:pPr>
            <w:r w:rsidRPr="00E8456C">
              <w:rPr>
                <w:rFonts w:ascii="Times New Roman" w:eastAsia="Times New Roman" w:hAnsi="Times New Roman" w:cs="Times New Roman"/>
                <w:b/>
                <w:bCs/>
                <w:color w:val="00B0F0"/>
                <w:sz w:val="20"/>
                <w:szCs w:val="20"/>
                <w:u w:val="single"/>
                <w:lang w:val="en-US"/>
              </w:rPr>
              <w:t>CRITICAL THINKING (BERPIKIR KRITIK)</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b/>
                <w:bCs/>
                <w:color w:val="000000"/>
                <w:sz w:val="20"/>
                <w:szCs w:val="20"/>
                <w:lang w:val="en-US"/>
              </w:rPr>
              <w:t>Mengajukan pertanyaan</w:t>
            </w:r>
            <w:r w:rsidRPr="00E8456C">
              <w:rPr>
                <w:rFonts w:ascii="Times New Roman" w:eastAsia="Times New Roman" w:hAnsi="Times New Roman" w:cs="Times New Roman"/>
                <w:color w:val="000000"/>
                <w:sz w:val="20"/>
                <w:szCs w:val="20"/>
                <w:lang w:val="en-US"/>
              </w:rPr>
              <w:t xml:space="preserve"> tentang materi :</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Pengertian al-Asma‘u al-Husna (al-’Alim, al-Khabir, as-Sami’, dan al-Bashir) dan Makna al-Asma‘u al-Husna (al-’Alim, al-Khabir, as-Sami’, dan al-Bashir)</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lang w:val="en-US"/>
              </w:rPr>
            </w:pPr>
            <w:r w:rsidRPr="00E8456C">
              <w:rPr>
                <w:rFonts w:ascii="Times New Roman" w:eastAsia="Times New Roman" w:hAnsi="Times New Roman" w:cs="Times New Roman"/>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 </w:t>
            </w:r>
          </w:p>
        </w:tc>
      </w:tr>
      <w:tr w:rsidR="00E8456C" w:rsidRPr="00E8456C" w:rsidTr="00E8456C">
        <w:trPr>
          <w:trHeight w:val="31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E8456C" w:rsidRPr="00E8456C" w:rsidTr="00E8456C">
        <w:trPr>
          <w:trHeight w:val="300"/>
        </w:trPr>
        <w:tc>
          <w:tcPr>
            <w:tcW w:w="172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Data </w:t>
            </w:r>
            <w:r w:rsidRPr="00E8456C">
              <w:rPr>
                <w:rFonts w:ascii="Times New Roman" w:eastAsia="Times New Roman" w:hAnsi="Times New Roman" w:cs="Times New Roman"/>
                <w:color w:val="000000"/>
                <w:sz w:val="20"/>
                <w:szCs w:val="20"/>
                <w:lang w:val="en-US"/>
              </w:rPr>
              <w:br/>
              <w:t xml:space="preserve">collection </w:t>
            </w:r>
            <w:r w:rsidRPr="00E8456C">
              <w:rPr>
                <w:rFonts w:ascii="Times New Roman" w:eastAsia="Times New Roman" w:hAnsi="Times New Roman" w:cs="Times New Roman"/>
                <w:color w:val="000000"/>
                <w:sz w:val="20"/>
                <w:szCs w:val="20"/>
                <w:lang w:val="en-US"/>
              </w:rPr>
              <w:br/>
              <w:t xml:space="preserve">(pengumpulan </w:t>
            </w:r>
            <w:r w:rsidRPr="00E8456C">
              <w:rPr>
                <w:rFonts w:ascii="Times New Roman" w:eastAsia="Times New Roman" w:hAnsi="Times New Roman" w:cs="Times New Roman"/>
                <w:color w:val="000000"/>
                <w:sz w:val="20"/>
                <w:szCs w:val="20"/>
                <w:lang w:val="en-US"/>
              </w:rPr>
              <w:br/>
              <w:t>data)</w:t>
            </w:r>
          </w:p>
        </w:tc>
        <w:tc>
          <w:tcPr>
            <w:tcW w:w="7364" w:type="dxa"/>
            <w:gridSpan w:val="2"/>
            <w:tcBorders>
              <w:top w:val="single" w:sz="8" w:space="0" w:color="000000"/>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B0F0"/>
                <w:sz w:val="20"/>
                <w:szCs w:val="20"/>
                <w:u w:val="single"/>
                <w:lang w:val="en-US"/>
              </w:rPr>
            </w:pPr>
            <w:r w:rsidRPr="00E8456C">
              <w:rPr>
                <w:rFonts w:ascii="Times New Roman" w:eastAsia="Times New Roman" w:hAnsi="Times New Roman" w:cs="Times New Roman"/>
                <w:b/>
                <w:bCs/>
                <w:color w:val="00B0F0"/>
                <w:sz w:val="20"/>
                <w:szCs w:val="20"/>
                <w:u w:val="single"/>
                <w:lang w:val="en-US"/>
              </w:rPr>
              <w:t>KEGIATAN LITERASI</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Mengamati obyek/kejadian</w:t>
            </w:r>
          </w:p>
        </w:tc>
      </w:tr>
      <w:tr w:rsidR="00E8456C" w:rsidRPr="00E8456C" w:rsidTr="00E8456C">
        <w:trPr>
          <w:trHeight w:val="102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Mengamati dengan seksama materi Pengertian al-Asma‘u al-Husna (al-’Alim, al-Khabir, as-Sami’, dan al-Bashir) dan Makna al-Asma‘u al-Husna (al-’Alim, al-Khabir, as-Sami’, dan al-Bashir) yang sedang dipelajari dalam bentuk gambar/video/slide presentasi yang disajikan dan mencoba menginterprestasikannya.</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Membaca sumber lain selain buku teks</w:t>
            </w:r>
          </w:p>
        </w:tc>
      </w:tr>
      <w:tr w:rsidR="00E8456C" w:rsidRPr="00E8456C" w:rsidTr="00E8456C">
        <w:trPr>
          <w:trHeight w:val="102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Pengertian al-Asma‘u al-Husna (al-’Alim, al-Khabir, as-Sami’, dan al-Bashir) dan Makna al-Asma‘u al-Husna (al-’Alim, al-Khabir, as-Sami’, dan al-Bashir) yang sedang dipelajari.</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Aktivitas</w:t>
            </w:r>
          </w:p>
        </w:tc>
      </w:tr>
      <w:tr w:rsidR="00E8456C" w:rsidRPr="00E8456C" w:rsidTr="00E8456C">
        <w:trPr>
          <w:trHeight w:val="102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Pengertian al-Asma‘u al-Husna (al-’Alim, al-Khabir, as-Sami’, dan al-Bashir) dan Makna al-Asma‘u al-Husna (al-’Alim, al-Khabir, as-Sami’, dan al-Bashir) yang sedang dipelajari.</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Wawancara/tanya jawab dengan nara sumber</w:t>
            </w:r>
          </w:p>
        </w:tc>
      </w:tr>
      <w:tr w:rsidR="00E8456C" w:rsidRPr="00E8456C" w:rsidTr="00E8456C">
        <w:trPr>
          <w:trHeight w:val="76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Mengajukan pertanyaan berkaiatan dengan materi Pengertian al-Asma‘u al-Husna (al-’Alim, al-Khabir, as-Sami’, dan al-Bashir) dan Makna al-Asma‘u al-Husna (al-’Alim, al-Khabir, as-Sami’, dan al-Bashir) yang telah disusun dalam daftar pertanyaan kepada guru.</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ind w:firstLineChars="200" w:firstLine="400"/>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B0F0"/>
                <w:sz w:val="20"/>
                <w:szCs w:val="20"/>
                <w:u w:val="single"/>
                <w:lang w:val="en-US"/>
              </w:rPr>
            </w:pPr>
            <w:r w:rsidRPr="00E8456C">
              <w:rPr>
                <w:rFonts w:ascii="Times New Roman" w:eastAsia="Times New Roman" w:hAnsi="Times New Roman" w:cs="Times New Roman"/>
                <w:b/>
                <w:bCs/>
                <w:color w:val="00B0F0"/>
                <w:sz w:val="20"/>
                <w:szCs w:val="20"/>
                <w:u w:val="single"/>
                <w:lang w:val="en-US"/>
              </w:rPr>
              <w:t>COLLABORATION (KERJASAMA)</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Peserta didik dibentuk dalam beberapa kelompok untuk:</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Mendiskusikan</w:t>
            </w:r>
          </w:p>
        </w:tc>
      </w:tr>
      <w:tr w:rsidR="00E8456C" w:rsidRPr="00E8456C" w:rsidTr="00E8456C">
        <w:trPr>
          <w:trHeight w:val="76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Peserta didik dan guru secara bersama-sama membahas contoh dalam buku paket mengenai materi Pengertian al-Asma‘u al-Husna (al-’Alim, al-Khabir, as-Sami’, dan al-Bashir) dan Makna al-Asma‘u al-Husna (al-’Alim, al-Khabir, as-Sami’, dan al-Bashir)</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Mengumpulkan informasi</w:t>
            </w:r>
          </w:p>
        </w:tc>
      </w:tr>
      <w:tr w:rsidR="00E8456C" w:rsidRPr="00E8456C" w:rsidTr="00E8456C">
        <w:trPr>
          <w:trHeight w:val="102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Mencatat semua informasi tentang materi Pengertian al-Asma‘u al-Husna (al-’Alim, al-Khabir, as-Sami’, dan al-Bashir) dan Makna al-Asma‘u al-Husna (al-’Alim, al-Khabir, as-Sami’, dan al-Bashir) yang telah diperoleh pada buku catatan dengan tulisan yang rapi dan menggunakan bahasa Indonesia yang baik dan benar.</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Mempresentasikan ulang</w:t>
            </w:r>
          </w:p>
        </w:tc>
      </w:tr>
      <w:tr w:rsidR="00E8456C" w:rsidRPr="00E8456C" w:rsidTr="00E8456C">
        <w:trPr>
          <w:trHeight w:val="102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Peserta didik mengkomunikasikan secara lisan atau mempresentasikan materi dengan rasa percaya diri Pengertian al-Asma‘u al-Husna (al-’Alim, al-Khabir, as-Sami’, dan al-Bashir) dan Makna al-Asma‘u al-Husna (al-’Alim, al-Khabir, as-Sami’, dan al-Bashir) sesuai dengan pemahamannya.</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b/>
                <w:bCs/>
                <w:color w:val="000000"/>
                <w:sz w:val="20"/>
                <w:szCs w:val="20"/>
                <w:lang w:val="en-US"/>
              </w:rPr>
              <w:t xml:space="preserve">Saling tukar informasi </w:t>
            </w:r>
            <w:r w:rsidRPr="00E8456C">
              <w:rPr>
                <w:rFonts w:ascii="Times New Roman" w:eastAsia="Times New Roman" w:hAnsi="Times New Roman" w:cs="Times New Roman"/>
                <w:color w:val="000000"/>
                <w:sz w:val="20"/>
                <w:szCs w:val="20"/>
                <w:lang w:val="en-US"/>
              </w:rPr>
              <w:t>tentang materi :</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Pengertian al-Asma‘u al-Husna (al-’Alim, al-Khabir, as-Sami’, dan al-Bashir) dan Makna al-Asma‘u al-Husna (al-’Alim, al-Khabir, as-Sami’, dan al-Bashir)</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 </w:t>
            </w:r>
          </w:p>
        </w:tc>
      </w:tr>
      <w:tr w:rsidR="00E8456C" w:rsidRPr="00E8456C" w:rsidTr="00E8456C">
        <w:trPr>
          <w:trHeight w:val="31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E8456C" w:rsidRPr="00E8456C" w:rsidTr="00E8456C">
        <w:trPr>
          <w:trHeight w:val="300"/>
        </w:trPr>
        <w:tc>
          <w:tcPr>
            <w:tcW w:w="1725" w:type="dxa"/>
            <w:gridSpan w:val="2"/>
            <w:vMerge w:val="restart"/>
            <w:tcBorders>
              <w:top w:val="single" w:sz="8" w:space="0" w:color="000000"/>
              <w:left w:val="single" w:sz="8" w:space="0" w:color="000000"/>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Data </w:t>
            </w:r>
            <w:r w:rsidRPr="00E8456C">
              <w:rPr>
                <w:rFonts w:ascii="Times New Roman" w:eastAsia="Times New Roman" w:hAnsi="Times New Roman" w:cs="Times New Roman"/>
                <w:color w:val="000000"/>
                <w:sz w:val="20"/>
                <w:szCs w:val="20"/>
                <w:lang w:val="en-US"/>
              </w:rPr>
              <w:br/>
              <w:t xml:space="preserve">processing </w:t>
            </w:r>
            <w:r w:rsidRPr="00E8456C">
              <w:rPr>
                <w:rFonts w:ascii="Times New Roman" w:eastAsia="Times New Roman" w:hAnsi="Times New Roman" w:cs="Times New Roman"/>
                <w:color w:val="000000"/>
                <w:sz w:val="20"/>
                <w:szCs w:val="20"/>
                <w:lang w:val="en-US"/>
              </w:rPr>
              <w:br/>
              <w:t xml:space="preserve">(pengolahan </w:t>
            </w:r>
            <w:r w:rsidRPr="00E8456C">
              <w:rPr>
                <w:rFonts w:ascii="Times New Roman" w:eastAsia="Times New Roman" w:hAnsi="Times New Roman" w:cs="Times New Roman"/>
                <w:color w:val="000000"/>
                <w:sz w:val="20"/>
                <w:szCs w:val="20"/>
                <w:lang w:val="en-US"/>
              </w:rPr>
              <w:br/>
              <w:t xml:space="preserve">Data) </w:t>
            </w:r>
          </w:p>
        </w:tc>
        <w:tc>
          <w:tcPr>
            <w:tcW w:w="7364" w:type="dxa"/>
            <w:gridSpan w:val="2"/>
            <w:tcBorders>
              <w:top w:val="single" w:sz="8" w:space="0" w:color="000000"/>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B0F0"/>
                <w:sz w:val="20"/>
                <w:szCs w:val="20"/>
                <w:u w:val="single"/>
                <w:lang w:val="en-US"/>
              </w:rPr>
            </w:pPr>
            <w:r w:rsidRPr="00E8456C">
              <w:rPr>
                <w:rFonts w:ascii="Times New Roman" w:eastAsia="Times New Roman" w:hAnsi="Times New Roman" w:cs="Times New Roman"/>
                <w:b/>
                <w:bCs/>
                <w:color w:val="00B0F0"/>
                <w:sz w:val="20"/>
                <w:szCs w:val="20"/>
                <w:u w:val="single"/>
                <w:lang w:val="en-US"/>
              </w:rPr>
              <w:t>COLLABORATION (KERJASAMA) dan CRITICAL THINKING (BERPIKIR KRITIK)</w:t>
            </w:r>
          </w:p>
        </w:tc>
      </w:tr>
      <w:tr w:rsidR="00E8456C" w:rsidRPr="00E8456C" w:rsidTr="00E8456C">
        <w:trPr>
          <w:trHeight w:val="300"/>
        </w:trPr>
        <w:tc>
          <w:tcPr>
            <w:tcW w:w="1725" w:type="dxa"/>
            <w:gridSpan w:val="2"/>
            <w:vMerge/>
            <w:tcBorders>
              <w:top w:val="single" w:sz="8" w:space="0" w:color="000000"/>
              <w:left w:val="single" w:sz="8" w:space="0" w:color="000000"/>
              <w:bottom w:val="nil"/>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E8456C" w:rsidRPr="00E8456C" w:rsidTr="00E8456C">
        <w:trPr>
          <w:trHeight w:val="300"/>
        </w:trPr>
        <w:tc>
          <w:tcPr>
            <w:tcW w:w="1725" w:type="dxa"/>
            <w:gridSpan w:val="2"/>
            <w:vMerge/>
            <w:tcBorders>
              <w:top w:val="single" w:sz="8" w:space="0" w:color="000000"/>
              <w:left w:val="single" w:sz="8" w:space="0" w:color="000000"/>
              <w:bottom w:val="nil"/>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b/>
                <w:bCs/>
                <w:color w:val="000000"/>
                <w:sz w:val="20"/>
                <w:szCs w:val="20"/>
                <w:lang w:val="en-US"/>
              </w:rPr>
              <w:t>Berdiskusi</w:t>
            </w:r>
            <w:r w:rsidRPr="00E8456C">
              <w:rPr>
                <w:rFonts w:ascii="Times New Roman" w:eastAsia="Times New Roman" w:hAnsi="Times New Roman" w:cs="Times New Roman"/>
                <w:color w:val="000000"/>
                <w:sz w:val="20"/>
                <w:szCs w:val="20"/>
                <w:lang w:val="en-US"/>
              </w:rPr>
              <w:t xml:space="preserve"> tentang data dari Materi :</w:t>
            </w:r>
          </w:p>
        </w:tc>
      </w:tr>
      <w:tr w:rsidR="00E8456C" w:rsidRPr="00E8456C" w:rsidTr="00E8456C">
        <w:trPr>
          <w:trHeight w:val="510"/>
        </w:trPr>
        <w:tc>
          <w:tcPr>
            <w:tcW w:w="1725" w:type="dxa"/>
            <w:gridSpan w:val="2"/>
            <w:vMerge/>
            <w:tcBorders>
              <w:top w:val="single" w:sz="8" w:space="0" w:color="000000"/>
              <w:left w:val="single" w:sz="8" w:space="0" w:color="000000"/>
              <w:bottom w:val="nil"/>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Pengertian al-Asma‘u al-Husna (al-’Alim, al-Khabir, as-Sami’, dan al-Bashir) dan Makna al-Asma‘u al-Husna (al-’Alim, al-Khabir, as-Sami’, dan al-Bashir)</w:t>
            </w:r>
          </w:p>
        </w:tc>
      </w:tr>
      <w:tr w:rsidR="00E8456C" w:rsidRPr="00E8456C" w:rsidTr="00E8456C">
        <w:trPr>
          <w:trHeight w:val="300"/>
        </w:trPr>
        <w:tc>
          <w:tcPr>
            <w:tcW w:w="1725" w:type="dxa"/>
            <w:gridSpan w:val="2"/>
            <w:vMerge/>
            <w:tcBorders>
              <w:top w:val="single" w:sz="8" w:space="0" w:color="000000"/>
              <w:left w:val="single" w:sz="8" w:space="0" w:color="000000"/>
              <w:bottom w:val="nil"/>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 </w:t>
            </w:r>
          </w:p>
        </w:tc>
      </w:tr>
      <w:tr w:rsidR="00E8456C" w:rsidRPr="00E8456C" w:rsidTr="00E8456C">
        <w:trPr>
          <w:trHeight w:val="1275"/>
        </w:trPr>
        <w:tc>
          <w:tcPr>
            <w:tcW w:w="1725" w:type="dxa"/>
            <w:gridSpan w:val="2"/>
            <w:vMerge/>
            <w:tcBorders>
              <w:top w:val="single" w:sz="8" w:space="0" w:color="000000"/>
              <w:left w:val="single" w:sz="8" w:space="0" w:color="000000"/>
              <w:bottom w:val="nil"/>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Mengolah informasi dari materi Pengertian al-Asma‘u al-Husna (al-’Alim, al-Khabir, as-Sami’, dan al-Bashir) dan Makna al-Asma‘u al-Husna (al-’Alim, al-Khabir, as-Sami’, dan al-Bashir) yang sudah dikumpulkan dari hasil kegiatan/pertemuan sebelumnya mau pun hasil dari kegiatan mengamati dan kegiatan mengumpulkan informasi yang sedang berlangsung dengan bantuan pertanyaan-pertanyaan pada lembar kerja.</w:t>
            </w:r>
          </w:p>
        </w:tc>
      </w:tr>
      <w:tr w:rsidR="00E8456C" w:rsidRPr="00E8456C" w:rsidTr="00E8456C">
        <w:trPr>
          <w:trHeight w:val="780"/>
        </w:trPr>
        <w:tc>
          <w:tcPr>
            <w:tcW w:w="1725" w:type="dxa"/>
            <w:gridSpan w:val="2"/>
            <w:vMerge/>
            <w:tcBorders>
              <w:top w:val="single" w:sz="8" w:space="0" w:color="000000"/>
              <w:left w:val="single" w:sz="8" w:space="0" w:color="000000"/>
              <w:bottom w:val="nil"/>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Peserta didik mengerjakan beberapa soal mengenai materi Pengertian al-Asma‘u al-Husna (al-’Alim, al-Khabir, as-Sami’, dan al-Bashir) dan Makna al-Asma‘u al-Husna (al-’Alim, al-Khabir, as-Sami’, dan al-Bashir)</w:t>
            </w:r>
          </w:p>
        </w:tc>
      </w:tr>
      <w:tr w:rsidR="00E8456C" w:rsidRPr="00E8456C" w:rsidTr="00E8456C">
        <w:trPr>
          <w:trHeight w:val="300"/>
        </w:trPr>
        <w:tc>
          <w:tcPr>
            <w:tcW w:w="1725" w:type="dxa"/>
            <w:gridSpan w:val="2"/>
            <w:vMerge w:val="restart"/>
            <w:tcBorders>
              <w:top w:val="nil"/>
              <w:left w:val="single" w:sz="8" w:space="0" w:color="000000"/>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Verification (pembuktian) </w:t>
            </w: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B0F0"/>
                <w:sz w:val="20"/>
                <w:szCs w:val="20"/>
                <w:u w:val="single"/>
                <w:lang w:val="en-US"/>
              </w:rPr>
            </w:pPr>
            <w:r w:rsidRPr="00E8456C">
              <w:rPr>
                <w:rFonts w:ascii="Times New Roman" w:eastAsia="Times New Roman" w:hAnsi="Times New Roman" w:cs="Times New Roman"/>
                <w:b/>
                <w:bCs/>
                <w:color w:val="00B0F0"/>
                <w:sz w:val="20"/>
                <w:szCs w:val="20"/>
                <w:u w:val="single"/>
                <w:lang w:val="en-US"/>
              </w:rPr>
              <w:t>CRITICAL THINKING (BERPIKIR KRITIK)</w:t>
            </w:r>
          </w:p>
        </w:tc>
      </w:tr>
      <w:tr w:rsidR="00E8456C" w:rsidRPr="00E8456C" w:rsidTr="00E8456C">
        <w:trPr>
          <w:trHeight w:val="300"/>
        </w:trPr>
        <w:tc>
          <w:tcPr>
            <w:tcW w:w="1725" w:type="dxa"/>
            <w:gridSpan w:val="2"/>
            <w:vMerge/>
            <w:tcBorders>
              <w:top w:val="nil"/>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E8456C" w:rsidRPr="00E8456C" w:rsidTr="00E8456C">
        <w:trPr>
          <w:trHeight w:val="1275"/>
        </w:trPr>
        <w:tc>
          <w:tcPr>
            <w:tcW w:w="1725" w:type="dxa"/>
            <w:gridSpan w:val="2"/>
            <w:vMerge/>
            <w:tcBorders>
              <w:top w:val="nil"/>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E8456C" w:rsidRPr="00E8456C" w:rsidTr="00E8456C">
        <w:trPr>
          <w:trHeight w:val="510"/>
        </w:trPr>
        <w:tc>
          <w:tcPr>
            <w:tcW w:w="1725" w:type="dxa"/>
            <w:gridSpan w:val="2"/>
            <w:vMerge/>
            <w:tcBorders>
              <w:top w:val="nil"/>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Pengertian al-Asma‘u al-Husna (al-’Alim, al-Khabir, as-Sami’, dan al-Bashir) dan Makna al-Asma‘u al-Husna (al-’Alim, al-Khabir, as-Sami’, dan al-Bashir)</w:t>
            </w:r>
          </w:p>
        </w:tc>
      </w:tr>
      <w:tr w:rsidR="00E8456C" w:rsidRPr="00E8456C" w:rsidTr="00E8456C">
        <w:trPr>
          <w:trHeight w:val="300"/>
        </w:trPr>
        <w:tc>
          <w:tcPr>
            <w:tcW w:w="1725" w:type="dxa"/>
            <w:gridSpan w:val="2"/>
            <w:vMerge/>
            <w:tcBorders>
              <w:top w:val="nil"/>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 </w:t>
            </w:r>
          </w:p>
        </w:tc>
      </w:tr>
      <w:tr w:rsidR="00E8456C" w:rsidRPr="00E8456C" w:rsidTr="00E8456C">
        <w:trPr>
          <w:trHeight w:val="315"/>
        </w:trPr>
        <w:tc>
          <w:tcPr>
            <w:tcW w:w="1725" w:type="dxa"/>
            <w:gridSpan w:val="2"/>
            <w:vMerge/>
            <w:tcBorders>
              <w:top w:val="nil"/>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antara lain dengan</w:t>
            </w:r>
            <w:r w:rsidRPr="00E8456C">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E8456C" w:rsidRPr="00E8456C" w:rsidTr="00E8456C">
        <w:trPr>
          <w:trHeight w:val="300"/>
        </w:trPr>
        <w:tc>
          <w:tcPr>
            <w:tcW w:w="172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Generalization </w:t>
            </w:r>
            <w:r w:rsidRPr="00E8456C">
              <w:rPr>
                <w:rFonts w:ascii="Times New Roman" w:eastAsia="Times New Roman" w:hAnsi="Times New Roman" w:cs="Times New Roman"/>
                <w:color w:val="000000"/>
                <w:sz w:val="20"/>
                <w:szCs w:val="20"/>
                <w:lang w:val="en-US"/>
              </w:rPr>
              <w:lastRenderedPageBreak/>
              <w:t xml:space="preserve">(menarik kesimpulan) </w:t>
            </w:r>
          </w:p>
        </w:tc>
        <w:tc>
          <w:tcPr>
            <w:tcW w:w="7364" w:type="dxa"/>
            <w:gridSpan w:val="2"/>
            <w:tcBorders>
              <w:top w:val="single" w:sz="8" w:space="0" w:color="000000"/>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B0F0"/>
                <w:sz w:val="20"/>
                <w:szCs w:val="20"/>
                <w:u w:val="single"/>
                <w:lang w:val="en-US"/>
              </w:rPr>
            </w:pPr>
            <w:r w:rsidRPr="00E8456C">
              <w:rPr>
                <w:rFonts w:ascii="Times New Roman" w:eastAsia="Times New Roman" w:hAnsi="Times New Roman" w:cs="Times New Roman"/>
                <w:b/>
                <w:bCs/>
                <w:color w:val="00B0F0"/>
                <w:sz w:val="20"/>
                <w:szCs w:val="20"/>
                <w:u w:val="single"/>
                <w:lang w:val="en-US"/>
              </w:rPr>
              <w:lastRenderedPageBreak/>
              <w:t>COMMUNICATION (BERKOMUNIKASI)</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Peserta didik berdiskusi untuk menyimpulkan</w:t>
            </w:r>
          </w:p>
        </w:tc>
      </w:tr>
      <w:tr w:rsidR="00E8456C" w:rsidRPr="00E8456C" w:rsidTr="00E8456C">
        <w:trPr>
          <w:trHeight w:val="127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Menyampaikan hasil diskusi  tentang materi Pengertian al-Asma‘u al-Husna (al-’Alim, al-Khabir, as-Sami’, dan al-Bashir) dan Makna al-Asma‘u al-Husna (al-’Alim, al-Khabir, as-Sami’, dan al-Bashir) berupa kesimpulan berdasarkan hasil analisis secara lisan, tertulis, atau media lainnya untuk mengembangkan sikap jujur, teliti, toleransi, kemampuan berpikir sistematis, mengungkapkan pendapat dengan sopan.</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Mempresentasikan hasil diskusi kelompok secara klasikal tentang materi :</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Pengertian al-Asma‘u al-Husna (al-’Alim, al-Khabir, as-Sami’, dan al-Bashir) dan Makna al-Asma‘u al-Husna (al-’Alim, al-Khabir, as-Sami’, dan al-Bashir)</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 </w:t>
            </w:r>
          </w:p>
        </w:tc>
      </w:tr>
      <w:tr w:rsidR="00E8456C" w:rsidRPr="00E8456C" w:rsidTr="00E8456C">
        <w:trPr>
          <w:trHeight w:val="102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Mengemukakan  pendapat  atas presentasi yang dilakukan tentanag materi  Pengertian al-Asma‘u al-Husna (al-’Alim, al-Khabir, as-Sami’, dan al-Bashir) dan Makna al-Asma‘u al-Husna (al-’Alim, al-Khabir, as-Sami’, dan al-Bashir) dan ditanggapi oleh kelompok yang mempresentasikan.</w:t>
            </w:r>
          </w:p>
        </w:tc>
      </w:tr>
      <w:tr w:rsidR="00E8456C" w:rsidRPr="00E8456C" w:rsidTr="00E8456C">
        <w:trPr>
          <w:trHeight w:val="76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Bertanya atas presentasi tentang materi  Pengertian al-Asma‘u al-Husna (al-’Alim, al-Khabir, as-Sami’, dan al-Bashir) dan Makna al-Asma‘u al-Husna (al-’Alim, al-Khabir, as-Sami’, dan al-Bashir) yang dilakukan dan peserta didik lain diberi kesempatan  untuk menjawabnya.</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B0F0"/>
                <w:sz w:val="20"/>
                <w:szCs w:val="20"/>
                <w:u w:val="single"/>
                <w:lang w:val="en-US"/>
              </w:rPr>
            </w:pPr>
            <w:r w:rsidRPr="00E8456C">
              <w:rPr>
                <w:rFonts w:ascii="Times New Roman" w:eastAsia="Times New Roman" w:hAnsi="Times New Roman" w:cs="Times New Roman"/>
                <w:b/>
                <w:bCs/>
                <w:color w:val="00B0F0"/>
                <w:sz w:val="20"/>
                <w:szCs w:val="20"/>
                <w:u w:val="single"/>
                <w:lang w:val="en-US"/>
              </w:rPr>
              <w:t>CREATIVITY (KREATIVITAS)</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Laporan hasil pengamatan secara </w:t>
            </w:r>
            <w:r w:rsidRPr="00E8456C">
              <w:rPr>
                <w:rFonts w:ascii="Times New Roman" w:eastAsia="Times New Roman" w:hAnsi="Times New Roman" w:cs="Times New Roman"/>
                <w:b/>
                <w:bCs/>
                <w:i/>
                <w:iCs/>
                <w:color w:val="000000"/>
                <w:sz w:val="20"/>
                <w:szCs w:val="20"/>
                <w:lang w:val="en-US"/>
              </w:rPr>
              <w:t>tertulis</w:t>
            </w:r>
            <w:r w:rsidRPr="00E8456C">
              <w:rPr>
                <w:rFonts w:ascii="Times New Roman" w:eastAsia="Times New Roman" w:hAnsi="Times New Roman" w:cs="Times New Roman"/>
                <w:color w:val="000000"/>
                <w:sz w:val="20"/>
                <w:szCs w:val="20"/>
                <w:lang w:val="en-US"/>
              </w:rPr>
              <w:t xml:space="preserve"> tentang materi :</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Pengertian al-Asma‘u al-Husna (al-’Alim, al-Khabir, as-Sami’, dan al-Bashir) dan Makna al-Asma‘u al-Husna (al-’Alim, al-Khabir, as-Sami’, dan al-Bashir)</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 </w:t>
            </w:r>
          </w:p>
        </w:tc>
      </w:tr>
      <w:tr w:rsidR="00E8456C" w:rsidRPr="00E8456C" w:rsidTr="00E8456C">
        <w:trPr>
          <w:trHeight w:val="102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Menjawab pertanyaan tentang materi  Pengertian al-Asma‘u al-Husna (al-’Alim, al-Khabir, as-Sami’, dan al-Bashir) dan Makna al-Asma‘u al-Husna (al-’Alim, al-Khabir, as-Sami’, dan al-Bashir) yang terdapat pada buku pegangan peserta didik atau lembar kerja yang telah disediakan.</w:t>
            </w:r>
          </w:p>
        </w:tc>
      </w:tr>
      <w:tr w:rsidR="00E8456C" w:rsidRPr="00E8456C" w:rsidTr="00E8456C">
        <w:trPr>
          <w:trHeight w:val="102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Pengertian al-Asma‘u al-Husna (al-’Alim, al-Khabir, as-Sami’, dan al-Bashir) dan Makna al-Asma‘u al-Husna (al-’Alim, al-Khabir, as-Sami’, dan al-Bashir) yang akan selesai dipelajari</w:t>
            </w:r>
          </w:p>
        </w:tc>
      </w:tr>
      <w:tr w:rsidR="00E8456C" w:rsidRPr="00E8456C" w:rsidTr="00E8456C">
        <w:trPr>
          <w:trHeight w:val="103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Menyelesaikan uji kompetensi untuk materi  Pengertian al-Asma‘u al-Husna (al-’Alim, al-Khabir, as-Sami’, dan al-Bashir) dan Makna al-Asma‘u al-Husna (al-’Alim, al-Khabir, as-Sami’, dan al-Bashir) yang terdapat pada buku pegangan peserta didik atau pada lembar lerja yang telah disediakan secara individu untuk mengecek penguasaan siswa terhadap materi pelajaran.</w:t>
            </w:r>
          </w:p>
        </w:tc>
      </w:tr>
      <w:tr w:rsidR="00E8456C" w:rsidRPr="00E8456C" w:rsidTr="00E8456C">
        <w:trPr>
          <w:trHeight w:val="315"/>
        </w:trPr>
        <w:tc>
          <w:tcPr>
            <w:tcW w:w="9089"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Catatan : Selama pembelajaran  Pengertian al-Asma‘u al-Husna (al-’Alim, al-Khabir, as-Sami’, dan al-Bashir) dan Makna al-Asma‘u al-Husna (al-’Alim, al-Khabir, as-Sami’, dan al-Bashir) berlangsung, guru mengamati sikap siswa dalam pembelajaran yang meliputi sikap: nasionalisme,  disiplin, rasa percaya diri, berperilaku jujur, tangguh menghadapi masalah tanggungjawab, rasa ingin tahu, peduli lingkungan</w:t>
            </w:r>
          </w:p>
        </w:tc>
      </w:tr>
      <w:tr w:rsidR="00E8456C" w:rsidRPr="00E8456C" w:rsidTr="00E8456C">
        <w:trPr>
          <w:trHeight w:val="315"/>
        </w:trPr>
        <w:tc>
          <w:tcPr>
            <w:tcW w:w="9089"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E8456C" w:rsidRPr="00E8456C" w:rsidRDefault="00E8456C" w:rsidP="00E8456C">
            <w:pPr>
              <w:spacing w:after="0" w:line="240" w:lineRule="auto"/>
              <w:jc w:val="center"/>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Kegiatan Penutup (15 Menit)</w:t>
            </w:r>
          </w:p>
        </w:tc>
      </w:tr>
      <w:tr w:rsidR="00E8456C" w:rsidRPr="00E8456C" w:rsidTr="00E8456C">
        <w:trPr>
          <w:trHeight w:val="300"/>
        </w:trPr>
        <w:tc>
          <w:tcPr>
            <w:tcW w:w="9089" w:type="dxa"/>
            <w:gridSpan w:val="4"/>
            <w:tcBorders>
              <w:top w:val="single" w:sz="8" w:space="0" w:color="000000"/>
              <w:left w:val="single" w:sz="8" w:space="0" w:color="000000"/>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Peserta didik :</w:t>
            </w:r>
          </w:p>
        </w:tc>
      </w:tr>
      <w:tr w:rsidR="00E8456C" w:rsidRPr="00E8456C" w:rsidTr="00E8456C">
        <w:trPr>
          <w:trHeight w:val="300"/>
        </w:trPr>
        <w:tc>
          <w:tcPr>
            <w:tcW w:w="670" w:type="dxa"/>
            <w:tcBorders>
              <w:top w:val="nil"/>
              <w:left w:val="single" w:sz="8" w:space="0" w:color="000000"/>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Pengertian al-Asma‘u al-Husna (al-’Alim, al-Khabir, as-Sami’, dan al-Bashir) dan Makna al-Asma‘u al-Husna (al-’Alim, al-Khabir, as-Sami’, dan al-Bashir) yang baru dilakukan.</w:t>
            </w:r>
          </w:p>
        </w:tc>
      </w:tr>
      <w:tr w:rsidR="00E8456C" w:rsidRPr="00E8456C" w:rsidTr="00E8456C">
        <w:trPr>
          <w:trHeight w:val="300"/>
        </w:trPr>
        <w:tc>
          <w:tcPr>
            <w:tcW w:w="670" w:type="dxa"/>
            <w:tcBorders>
              <w:top w:val="nil"/>
              <w:left w:val="single" w:sz="8" w:space="0" w:color="000000"/>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Mengagendakan pekerjaan rumah untuk materi pelajaran  Pengertian al-Asma‘u al-Husna (al-’Alim, al-Khabir, as-Sami’, dan al-Bashir) dan Makna al-Asma‘u al-Husna (al-’Alim, al-Khabir, as-Sami’, dan al-Bashir) yang baru diselesaikan.</w:t>
            </w:r>
          </w:p>
        </w:tc>
      </w:tr>
      <w:tr w:rsidR="00E8456C" w:rsidRPr="00E8456C" w:rsidTr="00E8456C">
        <w:trPr>
          <w:trHeight w:val="300"/>
        </w:trPr>
        <w:tc>
          <w:tcPr>
            <w:tcW w:w="670" w:type="dxa"/>
            <w:tcBorders>
              <w:top w:val="nil"/>
              <w:left w:val="single" w:sz="8" w:space="0" w:color="000000"/>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E8456C" w:rsidRPr="00E8456C" w:rsidTr="00E8456C">
        <w:trPr>
          <w:trHeight w:val="300"/>
        </w:trPr>
        <w:tc>
          <w:tcPr>
            <w:tcW w:w="9089" w:type="dxa"/>
            <w:gridSpan w:val="4"/>
            <w:tcBorders>
              <w:top w:val="nil"/>
              <w:left w:val="single" w:sz="8" w:space="0" w:color="000000"/>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lastRenderedPageBreak/>
              <w:t>Guru :</w:t>
            </w:r>
          </w:p>
        </w:tc>
      </w:tr>
      <w:tr w:rsidR="00E8456C" w:rsidRPr="00E8456C" w:rsidTr="00E8456C">
        <w:trPr>
          <w:trHeight w:val="300"/>
        </w:trPr>
        <w:tc>
          <w:tcPr>
            <w:tcW w:w="670" w:type="dxa"/>
            <w:tcBorders>
              <w:top w:val="nil"/>
              <w:left w:val="single" w:sz="8" w:space="0" w:color="000000"/>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Memeriksa pekerjaan siswa  yang selesai  langsung diperiksa untuk materi pelajaran  Pengertian al-Asma‘u al-Husna (al-’Alim, al-Khabir, as-Sami’, dan al-Bashir) dan Makna al-Asma‘u al-Husna (al-’Alim, al-Khabir, as-Sami’, dan al-Bashir)</w:t>
            </w:r>
          </w:p>
        </w:tc>
      </w:tr>
      <w:tr w:rsidR="00E8456C" w:rsidRPr="00E8456C" w:rsidTr="00E8456C">
        <w:trPr>
          <w:trHeight w:val="300"/>
        </w:trPr>
        <w:tc>
          <w:tcPr>
            <w:tcW w:w="670" w:type="dxa"/>
            <w:tcBorders>
              <w:top w:val="nil"/>
              <w:left w:val="single" w:sz="8" w:space="0" w:color="000000"/>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E8456C" w:rsidRPr="00E8456C" w:rsidTr="00E8456C">
        <w:trPr>
          <w:trHeight w:val="315"/>
        </w:trPr>
        <w:tc>
          <w:tcPr>
            <w:tcW w:w="670" w:type="dxa"/>
            <w:tcBorders>
              <w:top w:val="nil"/>
              <w:left w:val="single" w:sz="8" w:space="0" w:color="000000"/>
              <w:bottom w:val="single" w:sz="8" w:space="0" w:color="000000"/>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Memberikan penghargaan untuk materi pelajaran  Pengertian al-Asma‘u al-Husna (al-’Alim, al-Khabir, as-Sami’, dan al-Bashir) dan Makna al-Asma‘u al-Husna (al-’Alim, al-Khabir, as-Sami’, dan al-Bashir) kepada kelompok yang memiliki kinerja dan kerjasama yang baik.</w:t>
            </w:r>
          </w:p>
        </w:tc>
      </w:tr>
      <w:tr w:rsidR="00E8456C" w:rsidRPr="00E8456C" w:rsidTr="00E8456C">
        <w:trPr>
          <w:trHeight w:val="315"/>
        </w:trPr>
        <w:tc>
          <w:tcPr>
            <w:tcW w:w="670" w:type="dxa"/>
            <w:tcBorders>
              <w:top w:val="nil"/>
              <w:left w:val="nil"/>
              <w:bottom w:val="nil"/>
              <w:right w:val="nil"/>
            </w:tcBorders>
            <w:shd w:val="clear" w:color="auto" w:fill="auto"/>
            <w:noWrap/>
            <w:vAlign w:val="bottom"/>
            <w:hideMark/>
          </w:tcPr>
          <w:p w:rsidR="00E8456C" w:rsidRPr="00E8456C" w:rsidRDefault="00E8456C" w:rsidP="00E8456C">
            <w:pPr>
              <w:spacing w:after="0" w:line="240" w:lineRule="auto"/>
              <w:rPr>
                <w:rFonts w:ascii="Calibri" w:eastAsia="Times New Roman" w:hAnsi="Calibri" w:cs="Calibri"/>
                <w:color w:val="000000"/>
                <w:lang w:val="en-US"/>
              </w:rPr>
            </w:pPr>
          </w:p>
        </w:tc>
        <w:tc>
          <w:tcPr>
            <w:tcW w:w="1055" w:type="dxa"/>
            <w:tcBorders>
              <w:top w:val="nil"/>
              <w:left w:val="nil"/>
              <w:bottom w:val="nil"/>
              <w:right w:val="nil"/>
            </w:tcBorders>
            <w:shd w:val="clear" w:color="auto" w:fill="auto"/>
            <w:noWrap/>
            <w:vAlign w:val="bottom"/>
            <w:hideMark/>
          </w:tcPr>
          <w:p w:rsidR="00E8456C" w:rsidRPr="00E8456C" w:rsidRDefault="00E8456C" w:rsidP="00E8456C">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E8456C" w:rsidRPr="00E8456C" w:rsidRDefault="00E8456C" w:rsidP="00E8456C">
            <w:pPr>
              <w:spacing w:after="0" w:line="240" w:lineRule="auto"/>
              <w:rPr>
                <w:rFonts w:ascii="Calibri" w:eastAsia="Times New Roman" w:hAnsi="Calibri" w:cs="Calibri"/>
                <w:color w:val="000000"/>
                <w:lang w:val="en-US"/>
              </w:rPr>
            </w:pPr>
          </w:p>
        </w:tc>
        <w:tc>
          <w:tcPr>
            <w:tcW w:w="6966" w:type="dxa"/>
            <w:tcBorders>
              <w:top w:val="nil"/>
              <w:left w:val="nil"/>
              <w:bottom w:val="nil"/>
              <w:right w:val="nil"/>
            </w:tcBorders>
            <w:shd w:val="clear" w:color="auto" w:fill="auto"/>
            <w:noWrap/>
            <w:vAlign w:val="bottom"/>
            <w:hideMark/>
          </w:tcPr>
          <w:p w:rsidR="00E8456C" w:rsidRPr="00E8456C" w:rsidRDefault="00E8456C" w:rsidP="00E8456C">
            <w:pPr>
              <w:spacing w:after="0" w:line="240" w:lineRule="auto"/>
              <w:rPr>
                <w:rFonts w:ascii="Calibri" w:eastAsia="Times New Roman" w:hAnsi="Calibri" w:cs="Calibri"/>
                <w:color w:val="000000"/>
                <w:lang w:val="en-US"/>
              </w:rPr>
            </w:pPr>
          </w:p>
        </w:tc>
      </w:tr>
      <w:tr w:rsidR="00E8456C" w:rsidRPr="00E8456C" w:rsidTr="00E8456C">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E8456C" w:rsidRPr="00E8456C" w:rsidRDefault="00E8456C" w:rsidP="00E8456C">
            <w:pPr>
              <w:spacing w:after="0" w:line="240" w:lineRule="auto"/>
              <w:jc w:val="center"/>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3.</w:t>
            </w:r>
          </w:p>
        </w:tc>
        <w:tc>
          <w:tcPr>
            <w:tcW w:w="8419" w:type="dxa"/>
            <w:gridSpan w:val="3"/>
            <w:tcBorders>
              <w:top w:val="single" w:sz="8" w:space="0" w:color="000000"/>
              <w:left w:val="nil"/>
              <w:bottom w:val="single" w:sz="8" w:space="0" w:color="000000"/>
              <w:right w:val="single" w:sz="8" w:space="0" w:color="000000"/>
            </w:tcBorders>
            <w:shd w:val="clear" w:color="000000" w:fill="B6DDE8"/>
            <w:vAlign w:val="center"/>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Pertemuan Ke-3 (3 x 40 Menit)</w:t>
            </w:r>
          </w:p>
        </w:tc>
      </w:tr>
      <w:tr w:rsidR="00E8456C" w:rsidRPr="00E8456C" w:rsidTr="00E8456C">
        <w:trPr>
          <w:trHeight w:val="315"/>
        </w:trPr>
        <w:tc>
          <w:tcPr>
            <w:tcW w:w="9089"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E8456C" w:rsidRPr="00E8456C" w:rsidRDefault="00E8456C" w:rsidP="00E8456C">
            <w:pPr>
              <w:spacing w:after="0" w:line="240" w:lineRule="auto"/>
              <w:jc w:val="center"/>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Kegiatan Pendahuluan (15 Menit)</w:t>
            </w:r>
          </w:p>
        </w:tc>
      </w:tr>
      <w:tr w:rsidR="00E8456C" w:rsidRPr="00E8456C" w:rsidTr="00E8456C">
        <w:trPr>
          <w:trHeight w:val="300"/>
        </w:trPr>
        <w:tc>
          <w:tcPr>
            <w:tcW w:w="9089" w:type="dxa"/>
            <w:gridSpan w:val="4"/>
            <w:tcBorders>
              <w:top w:val="single" w:sz="8" w:space="0" w:color="000000"/>
              <w:left w:val="single" w:sz="8" w:space="0" w:color="000000"/>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Guru :</w:t>
            </w:r>
          </w:p>
        </w:tc>
      </w:tr>
      <w:tr w:rsidR="00E8456C" w:rsidRPr="00E8456C" w:rsidTr="00E8456C">
        <w:trPr>
          <w:trHeight w:val="300"/>
        </w:trPr>
        <w:tc>
          <w:tcPr>
            <w:tcW w:w="9089" w:type="dxa"/>
            <w:gridSpan w:val="4"/>
            <w:tcBorders>
              <w:top w:val="nil"/>
              <w:left w:val="single" w:sz="8" w:space="0" w:color="000000"/>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Orientasi</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Melakukan pembukaan dengan salam pembuka, memanjatkan </w:t>
            </w:r>
            <w:r w:rsidRPr="00E8456C">
              <w:rPr>
                <w:rFonts w:ascii="Times New Roman" w:eastAsia="Times New Roman" w:hAnsi="Times New Roman" w:cs="Times New Roman"/>
                <w:b/>
                <w:bCs/>
                <w:i/>
                <w:iCs/>
                <w:color w:val="000000"/>
                <w:sz w:val="20"/>
                <w:szCs w:val="20"/>
                <w:lang w:val="en-US"/>
              </w:rPr>
              <w:t>syukur</w:t>
            </w:r>
            <w:r w:rsidRPr="00E8456C">
              <w:rPr>
                <w:rFonts w:ascii="Times New Roman" w:eastAsia="Times New Roman" w:hAnsi="Times New Roman" w:cs="Times New Roman"/>
                <w:color w:val="000000"/>
                <w:sz w:val="20"/>
                <w:szCs w:val="20"/>
                <w:lang w:val="en-US"/>
              </w:rPr>
              <w:t xml:space="preserve"> kepada Tuhan YME dan berdoa  untuk  memulai pembelajaran</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Memeriksa kehadiran peserta didik sebagai sikap </w:t>
            </w:r>
            <w:r w:rsidRPr="00E8456C">
              <w:rPr>
                <w:rFonts w:ascii="Times New Roman" w:eastAsia="Times New Roman" w:hAnsi="Times New Roman" w:cs="Times New Roman"/>
                <w:b/>
                <w:bCs/>
                <w:color w:val="000000"/>
                <w:sz w:val="20"/>
                <w:szCs w:val="20"/>
                <w:lang w:val="en-US"/>
              </w:rPr>
              <w:t>disiplin</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Menyiapkan fisik dan psikis peserta didik  dalam mengawali kegiatan pembelajaran.</w:t>
            </w:r>
          </w:p>
        </w:tc>
      </w:tr>
      <w:tr w:rsidR="00E8456C" w:rsidRPr="00E8456C" w:rsidTr="00E8456C">
        <w:trPr>
          <w:trHeight w:val="300"/>
        </w:trPr>
        <w:tc>
          <w:tcPr>
            <w:tcW w:w="9089" w:type="dxa"/>
            <w:gridSpan w:val="4"/>
            <w:tcBorders>
              <w:top w:val="nil"/>
              <w:left w:val="single" w:sz="8" w:space="0" w:color="000000"/>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Aperpepsi</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Mengingatkan kembali materi prasyarat dengan bertanya. </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Mengajukan pertanyaan yang ada keterkaitannya dengan pelajaran yang akan dilakukan.</w:t>
            </w:r>
          </w:p>
        </w:tc>
      </w:tr>
      <w:tr w:rsidR="00E8456C" w:rsidRPr="00E8456C" w:rsidTr="00E8456C">
        <w:trPr>
          <w:trHeight w:val="300"/>
        </w:trPr>
        <w:tc>
          <w:tcPr>
            <w:tcW w:w="9089" w:type="dxa"/>
            <w:gridSpan w:val="4"/>
            <w:tcBorders>
              <w:top w:val="nil"/>
              <w:left w:val="single" w:sz="8" w:space="0" w:color="000000"/>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Motivasi</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vAlign w:val="bottom"/>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Perilaku beriman kepada Allah SWT.</w:t>
            </w:r>
          </w:p>
        </w:tc>
      </w:tr>
      <w:tr w:rsidR="00E8456C" w:rsidRPr="00E8456C" w:rsidTr="00E8456C">
        <w:trPr>
          <w:trHeight w:val="300"/>
        </w:trPr>
        <w:tc>
          <w:tcPr>
            <w:tcW w:w="670" w:type="dxa"/>
            <w:tcBorders>
              <w:top w:val="nil"/>
              <w:left w:val="single" w:sz="8" w:space="0" w:color="000000"/>
              <w:bottom w:val="nil"/>
              <w:right w:val="nil"/>
            </w:tcBorders>
            <w:shd w:val="clear" w:color="auto" w:fill="auto"/>
            <w:hideMark/>
          </w:tcPr>
          <w:p w:rsidR="00E8456C" w:rsidRPr="00E8456C" w:rsidRDefault="00E8456C" w:rsidP="00E8456C">
            <w:pPr>
              <w:spacing w:after="0" w:line="240" w:lineRule="auto"/>
              <w:ind w:firstLineChars="400" w:firstLine="800"/>
              <w:jc w:val="right"/>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Menyampaikan tujuan pembelajaran pada pertemuan yang  berlangsung</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Mengajukan pertanyaan</w:t>
            </w:r>
          </w:p>
        </w:tc>
      </w:tr>
      <w:tr w:rsidR="00E8456C" w:rsidRPr="00E8456C" w:rsidTr="00E8456C">
        <w:trPr>
          <w:trHeight w:val="300"/>
        </w:trPr>
        <w:tc>
          <w:tcPr>
            <w:tcW w:w="9089" w:type="dxa"/>
            <w:gridSpan w:val="4"/>
            <w:tcBorders>
              <w:top w:val="nil"/>
              <w:left w:val="single" w:sz="8" w:space="0" w:color="000000"/>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Pemberian Acuan</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Memberitahukan  materi pelajaran yang akan dibahas pada pertemuan saat itu.</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E8456C" w:rsidRPr="00E8456C" w:rsidTr="00E8456C">
        <w:trPr>
          <w:trHeight w:val="300"/>
        </w:trPr>
        <w:tc>
          <w:tcPr>
            <w:tcW w:w="670" w:type="dxa"/>
            <w:tcBorders>
              <w:top w:val="nil"/>
              <w:left w:val="single" w:sz="8" w:space="0" w:color="000000"/>
              <w:bottom w:val="nil"/>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Pembagian kelompok belajar</w:t>
            </w:r>
          </w:p>
        </w:tc>
      </w:tr>
      <w:tr w:rsidR="00E8456C" w:rsidRPr="00E8456C" w:rsidTr="00E8456C">
        <w:trPr>
          <w:trHeight w:val="315"/>
        </w:trPr>
        <w:tc>
          <w:tcPr>
            <w:tcW w:w="670" w:type="dxa"/>
            <w:tcBorders>
              <w:top w:val="nil"/>
              <w:left w:val="single" w:sz="8" w:space="0" w:color="000000"/>
              <w:bottom w:val="single" w:sz="8" w:space="0" w:color="000000"/>
              <w:right w:val="nil"/>
            </w:tcBorders>
            <w:shd w:val="clear" w:color="auto" w:fill="auto"/>
            <w:noWrap/>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xml:space="preserve">● </w:t>
            </w:r>
          </w:p>
        </w:tc>
        <w:tc>
          <w:tcPr>
            <w:tcW w:w="8419" w:type="dxa"/>
            <w:gridSpan w:val="3"/>
            <w:tcBorders>
              <w:top w:val="nil"/>
              <w:left w:val="nil"/>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E8456C" w:rsidRPr="00E8456C" w:rsidTr="00E8456C">
        <w:trPr>
          <w:trHeight w:val="315"/>
        </w:trPr>
        <w:tc>
          <w:tcPr>
            <w:tcW w:w="9089"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E8456C" w:rsidRPr="00E8456C" w:rsidRDefault="00E8456C" w:rsidP="00E8456C">
            <w:pPr>
              <w:spacing w:after="0" w:line="240" w:lineRule="auto"/>
              <w:jc w:val="center"/>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Kegiatan Inti ( 90 Menit )</w:t>
            </w:r>
          </w:p>
        </w:tc>
      </w:tr>
      <w:tr w:rsidR="00E8456C" w:rsidRPr="00E8456C" w:rsidTr="00E8456C">
        <w:trPr>
          <w:trHeight w:val="315"/>
        </w:trPr>
        <w:tc>
          <w:tcPr>
            <w:tcW w:w="1725"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E8456C" w:rsidRPr="00E8456C" w:rsidRDefault="00E8456C" w:rsidP="00E8456C">
            <w:pPr>
              <w:spacing w:after="0" w:line="240" w:lineRule="auto"/>
              <w:jc w:val="center"/>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Sintak Model Pembelajaran</w:t>
            </w:r>
          </w:p>
        </w:tc>
        <w:tc>
          <w:tcPr>
            <w:tcW w:w="7364" w:type="dxa"/>
            <w:gridSpan w:val="2"/>
            <w:tcBorders>
              <w:top w:val="single" w:sz="8" w:space="0" w:color="000000"/>
              <w:left w:val="nil"/>
              <w:bottom w:val="single" w:sz="8" w:space="0" w:color="000000"/>
              <w:right w:val="single" w:sz="8" w:space="0" w:color="000000"/>
            </w:tcBorders>
            <w:shd w:val="clear" w:color="000000" w:fill="B6DDE8"/>
            <w:vAlign w:val="center"/>
            <w:hideMark/>
          </w:tcPr>
          <w:p w:rsidR="00E8456C" w:rsidRPr="00E8456C" w:rsidRDefault="00E8456C" w:rsidP="00E8456C">
            <w:pPr>
              <w:spacing w:after="0" w:line="240" w:lineRule="auto"/>
              <w:jc w:val="center"/>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Kegiatan Pembelajaran</w:t>
            </w:r>
          </w:p>
        </w:tc>
      </w:tr>
      <w:tr w:rsidR="00E8456C" w:rsidRPr="00E8456C" w:rsidTr="00E8456C">
        <w:trPr>
          <w:trHeight w:val="300"/>
        </w:trPr>
        <w:tc>
          <w:tcPr>
            <w:tcW w:w="172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Stimulation</w:t>
            </w:r>
            <w:r w:rsidRPr="00E8456C">
              <w:rPr>
                <w:rFonts w:ascii="Times New Roman" w:eastAsia="Times New Roman" w:hAnsi="Times New Roman" w:cs="Times New Roman"/>
                <w:color w:val="000000"/>
                <w:sz w:val="20"/>
                <w:szCs w:val="20"/>
                <w:lang w:val="en-US"/>
              </w:rPr>
              <w:br/>
              <w:t xml:space="preserve">(stimullasi/ </w:t>
            </w:r>
            <w:r w:rsidRPr="00E8456C">
              <w:rPr>
                <w:rFonts w:ascii="Times New Roman" w:eastAsia="Times New Roman" w:hAnsi="Times New Roman" w:cs="Times New Roman"/>
                <w:color w:val="000000"/>
                <w:sz w:val="20"/>
                <w:szCs w:val="20"/>
                <w:lang w:val="en-US"/>
              </w:rPr>
              <w:br/>
              <w:t xml:space="preserve">pemberian </w:t>
            </w:r>
            <w:r w:rsidRPr="00E8456C">
              <w:rPr>
                <w:rFonts w:ascii="Times New Roman" w:eastAsia="Times New Roman" w:hAnsi="Times New Roman" w:cs="Times New Roman"/>
                <w:color w:val="000000"/>
                <w:sz w:val="20"/>
                <w:szCs w:val="20"/>
                <w:lang w:val="en-US"/>
              </w:rPr>
              <w:br/>
              <w:t>rangsangan)</w:t>
            </w:r>
          </w:p>
        </w:tc>
        <w:tc>
          <w:tcPr>
            <w:tcW w:w="7364" w:type="dxa"/>
            <w:gridSpan w:val="2"/>
            <w:tcBorders>
              <w:top w:val="single" w:sz="8" w:space="0" w:color="000000"/>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B0F0"/>
                <w:sz w:val="20"/>
                <w:szCs w:val="20"/>
                <w:u w:val="single"/>
                <w:lang w:val="en-US"/>
              </w:rPr>
            </w:pPr>
            <w:r w:rsidRPr="00E8456C">
              <w:rPr>
                <w:rFonts w:ascii="Times New Roman" w:eastAsia="Times New Roman" w:hAnsi="Times New Roman" w:cs="Times New Roman"/>
                <w:b/>
                <w:bCs/>
                <w:color w:val="00B0F0"/>
                <w:sz w:val="20"/>
                <w:szCs w:val="20"/>
                <w:u w:val="single"/>
                <w:lang w:val="en-US"/>
              </w:rPr>
              <w:t>KEGIATAN LITERASI</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Peserta didik diberi motivasi atau rangsangan untuk memusatkan perhatian pada topik materi Perilaku beriman kepada Allah SWT. dengan cara :</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b/>
                <w:bCs/>
                <w:color w:val="000000"/>
                <w:sz w:val="20"/>
                <w:szCs w:val="20"/>
                <w:lang w:val="en-US"/>
              </w:rPr>
              <w:t>Melihat</w:t>
            </w:r>
            <w:r w:rsidRPr="00E8456C">
              <w:rPr>
                <w:rFonts w:ascii="Times New Roman" w:eastAsia="Times New Roman" w:hAnsi="Times New Roman" w:cs="Times New Roman"/>
                <w:color w:val="000000"/>
                <w:sz w:val="20"/>
                <w:szCs w:val="20"/>
                <w:lang w:val="en-US"/>
              </w:rPr>
              <w:t xml:space="preserve"> (tanpa atau dengan Alat)</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Menayangkan gambar/foto/video yang relevan.</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Mengamati</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Lembar kerja materi Perilaku beriman kepada Allah SWT.</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Pemberian contoh-contoh materi Perilaku beriman kepada Allah SWT. untuk dapat dikembangkan peserta didik, dari media interaktif, dsb</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b/>
                <w:bCs/>
                <w:color w:val="000000"/>
                <w:sz w:val="20"/>
                <w:szCs w:val="20"/>
                <w:lang w:val="en-US"/>
              </w:rPr>
              <w:t>Membaca</w:t>
            </w:r>
            <w:r w:rsidRPr="00E8456C">
              <w:rPr>
                <w:rFonts w:ascii="Times New Roman" w:eastAsia="Times New Roman" w:hAnsi="Times New Roman" w:cs="Times New Roman"/>
                <w:color w:val="000000"/>
                <w:sz w:val="20"/>
                <w:szCs w:val="20"/>
                <w:lang w:val="en-US"/>
              </w:rPr>
              <w:t>.</w:t>
            </w:r>
          </w:p>
        </w:tc>
      </w:tr>
      <w:tr w:rsidR="00E8456C" w:rsidRPr="00E8456C" w:rsidTr="00E8456C">
        <w:trPr>
          <w:trHeight w:val="76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lang w:val="en-US"/>
              </w:rPr>
            </w:pPr>
            <w:r w:rsidRPr="00E8456C">
              <w:rPr>
                <w:rFonts w:ascii="Times New Roman" w:eastAsia="Times New Roman" w:hAnsi="Times New Roman" w:cs="Times New Roman"/>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Perilaku beriman kepada Allah SWT.</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B0F0"/>
                <w:sz w:val="20"/>
                <w:szCs w:val="20"/>
                <w:lang w:val="en-US"/>
              </w:rPr>
            </w:pPr>
            <w:r w:rsidRPr="00E8456C">
              <w:rPr>
                <w:rFonts w:ascii="Times New Roman" w:eastAsia="Times New Roman" w:hAnsi="Times New Roman" w:cs="Times New Roman"/>
                <w:b/>
                <w:bCs/>
                <w:color w:val="00B0F0"/>
                <w:sz w:val="20"/>
                <w:szCs w:val="20"/>
                <w:lang w:val="en-US"/>
              </w:rPr>
              <w:t>Menulis</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lang w:val="en-US"/>
              </w:rPr>
            </w:pPr>
            <w:r w:rsidRPr="00E8456C">
              <w:rPr>
                <w:rFonts w:ascii="Times New Roman" w:eastAsia="Times New Roman" w:hAnsi="Times New Roman" w:cs="Times New Roman"/>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Menulis resume dari hasil pengamatan dan bacaan terkait Perilaku beriman kepada Allah SWT.</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Mendengar</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lang w:val="en-US"/>
              </w:rPr>
            </w:pPr>
            <w:r w:rsidRPr="00E8456C">
              <w:rPr>
                <w:rFonts w:ascii="Times New Roman" w:eastAsia="Times New Roman" w:hAnsi="Times New Roman" w:cs="Times New Roman"/>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Pemberian materi Perilaku beriman kepada Allah SWT. oleh guru.</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Menyimak</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lang w:val="en-US"/>
              </w:rPr>
            </w:pPr>
            <w:r w:rsidRPr="00E8456C">
              <w:rPr>
                <w:rFonts w:ascii="Times New Roman" w:eastAsia="Times New Roman" w:hAnsi="Times New Roman" w:cs="Times New Roman"/>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lang w:val="en-US"/>
              </w:rPr>
            </w:pPr>
            <w:r w:rsidRPr="00E8456C">
              <w:rPr>
                <w:rFonts w:ascii="Times New Roman" w:eastAsia="Times New Roman" w:hAnsi="Times New Roman" w:cs="Times New Roman"/>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Perilaku beriman kepada Allah SWT.</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lang w:val="en-US"/>
              </w:rPr>
            </w:pPr>
            <w:r w:rsidRPr="00E8456C">
              <w:rPr>
                <w:rFonts w:ascii="Times New Roman" w:eastAsia="Times New Roman" w:hAnsi="Times New Roman" w:cs="Times New Roman"/>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 </w:t>
            </w:r>
          </w:p>
        </w:tc>
      </w:tr>
      <w:tr w:rsidR="00E8456C" w:rsidRPr="00E8456C" w:rsidTr="00E8456C">
        <w:trPr>
          <w:trHeight w:val="31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lang w:val="en-US"/>
              </w:rPr>
            </w:pPr>
            <w:r w:rsidRPr="00E8456C">
              <w:rPr>
                <w:rFonts w:ascii="Times New Roman" w:eastAsia="Times New Roman" w:hAnsi="Times New Roman" w:cs="Times New Roman"/>
                <w:color w:val="000000"/>
                <w:lang w:val="en-US"/>
              </w:rPr>
              <w:t> </w:t>
            </w:r>
          </w:p>
        </w:tc>
        <w:tc>
          <w:tcPr>
            <w:tcW w:w="6966" w:type="dxa"/>
            <w:tcBorders>
              <w:top w:val="nil"/>
              <w:left w:val="nil"/>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untuk melatih rasa </w:t>
            </w:r>
            <w:r w:rsidRPr="00E8456C">
              <w:rPr>
                <w:rFonts w:ascii="Times New Roman" w:eastAsia="Times New Roman" w:hAnsi="Times New Roman" w:cs="Times New Roman"/>
                <w:b/>
                <w:bCs/>
                <w:i/>
                <w:iCs/>
                <w:color w:val="000000"/>
                <w:sz w:val="20"/>
                <w:szCs w:val="20"/>
                <w:lang w:val="en-US"/>
              </w:rPr>
              <w:t>syukur,</w:t>
            </w:r>
            <w:r w:rsidRPr="00E8456C">
              <w:rPr>
                <w:rFonts w:ascii="Times New Roman" w:eastAsia="Times New Roman" w:hAnsi="Times New Roman" w:cs="Times New Roman"/>
                <w:color w:val="000000"/>
                <w:sz w:val="20"/>
                <w:szCs w:val="20"/>
                <w:lang w:val="en-US"/>
              </w:rPr>
              <w:t xml:space="preserve"> kesungguhan dan </w:t>
            </w:r>
            <w:r w:rsidRPr="00E8456C">
              <w:rPr>
                <w:rFonts w:ascii="Times New Roman" w:eastAsia="Times New Roman" w:hAnsi="Times New Roman" w:cs="Times New Roman"/>
                <w:b/>
                <w:bCs/>
                <w:i/>
                <w:iCs/>
                <w:color w:val="000000"/>
                <w:sz w:val="20"/>
                <w:szCs w:val="20"/>
                <w:lang w:val="en-US"/>
              </w:rPr>
              <w:t>kedisiplinan</w:t>
            </w:r>
            <w:r w:rsidRPr="00E8456C">
              <w:rPr>
                <w:rFonts w:ascii="Times New Roman" w:eastAsia="Times New Roman" w:hAnsi="Times New Roman" w:cs="Times New Roman"/>
                <w:color w:val="000000"/>
                <w:sz w:val="20"/>
                <w:szCs w:val="20"/>
                <w:lang w:val="en-US"/>
              </w:rPr>
              <w:t>, ketelitian, mencari informasi.</w:t>
            </w:r>
          </w:p>
        </w:tc>
      </w:tr>
      <w:tr w:rsidR="00E8456C" w:rsidRPr="00E8456C" w:rsidTr="00E8456C">
        <w:trPr>
          <w:trHeight w:val="300"/>
        </w:trPr>
        <w:tc>
          <w:tcPr>
            <w:tcW w:w="172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Problem </w:t>
            </w:r>
            <w:r w:rsidRPr="00E8456C">
              <w:rPr>
                <w:rFonts w:ascii="Times New Roman" w:eastAsia="Times New Roman" w:hAnsi="Times New Roman" w:cs="Times New Roman"/>
                <w:color w:val="000000"/>
                <w:sz w:val="20"/>
                <w:szCs w:val="20"/>
                <w:lang w:val="en-US"/>
              </w:rPr>
              <w:br/>
              <w:t xml:space="preserve">statemen </w:t>
            </w:r>
            <w:r w:rsidRPr="00E8456C">
              <w:rPr>
                <w:rFonts w:ascii="Times New Roman" w:eastAsia="Times New Roman" w:hAnsi="Times New Roman" w:cs="Times New Roman"/>
                <w:color w:val="000000"/>
                <w:sz w:val="20"/>
                <w:szCs w:val="20"/>
                <w:lang w:val="en-US"/>
              </w:rPr>
              <w:br/>
              <w:t>(pertanyaan/</w:t>
            </w:r>
            <w:r w:rsidRPr="00E8456C">
              <w:rPr>
                <w:rFonts w:ascii="Times New Roman" w:eastAsia="Times New Roman" w:hAnsi="Times New Roman" w:cs="Times New Roman"/>
                <w:color w:val="000000"/>
                <w:sz w:val="20"/>
                <w:szCs w:val="20"/>
                <w:lang w:val="en-US"/>
              </w:rPr>
              <w:br/>
              <w:t xml:space="preserve">identifikasi </w:t>
            </w:r>
            <w:r w:rsidRPr="00E8456C">
              <w:rPr>
                <w:rFonts w:ascii="Times New Roman" w:eastAsia="Times New Roman" w:hAnsi="Times New Roman" w:cs="Times New Roman"/>
                <w:color w:val="000000"/>
                <w:sz w:val="20"/>
                <w:szCs w:val="20"/>
                <w:lang w:val="en-US"/>
              </w:rPr>
              <w:br/>
              <w:t>masalah)</w:t>
            </w:r>
            <w:r w:rsidRPr="00E8456C">
              <w:rPr>
                <w:rFonts w:ascii="Times New Roman" w:eastAsia="Times New Roman" w:hAnsi="Times New Roman" w:cs="Times New Roman"/>
                <w:color w:val="000000"/>
                <w:sz w:val="20"/>
                <w:szCs w:val="20"/>
                <w:lang w:val="en-US"/>
              </w:rPr>
              <w:br/>
              <w:t xml:space="preserve"> </w:t>
            </w:r>
          </w:p>
        </w:tc>
        <w:tc>
          <w:tcPr>
            <w:tcW w:w="7364" w:type="dxa"/>
            <w:gridSpan w:val="2"/>
            <w:tcBorders>
              <w:top w:val="single" w:sz="8" w:space="0" w:color="000000"/>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B0F0"/>
                <w:sz w:val="20"/>
                <w:szCs w:val="20"/>
                <w:u w:val="single"/>
                <w:lang w:val="en-US"/>
              </w:rPr>
            </w:pPr>
            <w:r w:rsidRPr="00E8456C">
              <w:rPr>
                <w:rFonts w:ascii="Times New Roman" w:eastAsia="Times New Roman" w:hAnsi="Times New Roman" w:cs="Times New Roman"/>
                <w:b/>
                <w:bCs/>
                <w:color w:val="00B0F0"/>
                <w:sz w:val="20"/>
                <w:szCs w:val="20"/>
                <w:u w:val="single"/>
                <w:lang w:val="en-US"/>
              </w:rPr>
              <w:t>CRITICAL THINKING (BERPIKIR KRITIK)</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b/>
                <w:bCs/>
                <w:color w:val="000000"/>
                <w:sz w:val="20"/>
                <w:szCs w:val="20"/>
                <w:lang w:val="en-US"/>
              </w:rPr>
              <w:t>Mengajukan pertanyaan</w:t>
            </w:r>
            <w:r w:rsidRPr="00E8456C">
              <w:rPr>
                <w:rFonts w:ascii="Times New Roman" w:eastAsia="Times New Roman" w:hAnsi="Times New Roman" w:cs="Times New Roman"/>
                <w:color w:val="000000"/>
                <w:sz w:val="20"/>
                <w:szCs w:val="20"/>
                <w:lang w:val="en-US"/>
              </w:rPr>
              <w:t xml:space="preserve"> tentang materi :</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Perilaku beriman kepada Allah SWT.</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lang w:val="en-US"/>
              </w:rPr>
            </w:pPr>
            <w:r w:rsidRPr="00E8456C">
              <w:rPr>
                <w:rFonts w:ascii="Times New Roman" w:eastAsia="Times New Roman" w:hAnsi="Times New Roman" w:cs="Times New Roman"/>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 </w:t>
            </w:r>
          </w:p>
        </w:tc>
      </w:tr>
      <w:tr w:rsidR="00E8456C" w:rsidRPr="00E8456C" w:rsidTr="00E8456C">
        <w:trPr>
          <w:trHeight w:val="31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E8456C" w:rsidRPr="00E8456C" w:rsidTr="00E8456C">
        <w:trPr>
          <w:trHeight w:val="300"/>
        </w:trPr>
        <w:tc>
          <w:tcPr>
            <w:tcW w:w="172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Data </w:t>
            </w:r>
            <w:r w:rsidRPr="00E8456C">
              <w:rPr>
                <w:rFonts w:ascii="Times New Roman" w:eastAsia="Times New Roman" w:hAnsi="Times New Roman" w:cs="Times New Roman"/>
                <w:color w:val="000000"/>
                <w:sz w:val="20"/>
                <w:szCs w:val="20"/>
                <w:lang w:val="en-US"/>
              </w:rPr>
              <w:br/>
              <w:t xml:space="preserve">collection </w:t>
            </w:r>
            <w:r w:rsidRPr="00E8456C">
              <w:rPr>
                <w:rFonts w:ascii="Times New Roman" w:eastAsia="Times New Roman" w:hAnsi="Times New Roman" w:cs="Times New Roman"/>
                <w:color w:val="000000"/>
                <w:sz w:val="20"/>
                <w:szCs w:val="20"/>
                <w:lang w:val="en-US"/>
              </w:rPr>
              <w:br/>
              <w:t xml:space="preserve">(pengumpulan </w:t>
            </w:r>
            <w:r w:rsidRPr="00E8456C">
              <w:rPr>
                <w:rFonts w:ascii="Times New Roman" w:eastAsia="Times New Roman" w:hAnsi="Times New Roman" w:cs="Times New Roman"/>
                <w:color w:val="000000"/>
                <w:sz w:val="20"/>
                <w:szCs w:val="20"/>
                <w:lang w:val="en-US"/>
              </w:rPr>
              <w:br/>
              <w:t>data)</w:t>
            </w:r>
          </w:p>
        </w:tc>
        <w:tc>
          <w:tcPr>
            <w:tcW w:w="7364" w:type="dxa"/>
            <w:gridSpan w:val="2"/>
            <w:tcBorders>
              <w:top w:val="single" w:sz="8" w:space="0" w:color="000000"/>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B0F0"/>
                <w:sz w:val="20"/>
                <w:szCs w:val="20"/>
                <w:u w:val="single"/>
                <w:lang w:val="en-US"/>
              </w:rPr>
            </w:pPr>
            <w:r w:rsidRPr="00E8456C">
              <w:rPr>
                <w:rFonts w:ascii="Times New Roman" w:eastAsia="Times New Roman" w:hAnsi="Times New Roman" w:cs="Times New Roman"/>
                <w:b/>
                <w:bCs/>
                <w:color w:val="00B0F0"/>
                <w:sz w:val="20"/>
                <w:szCs w:val="20"/>
                <w:u w:val="single"/>
                <w:lang w:val="en-US"/>
              </w:rPr>
              <w:t>KEGIATAN LITERASI</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Mengamati obyek/kejadian</w:t>
            </w:r>
          </w:p>
        </w:tc>
      </w:tr>
      <w:tr w:rsidR="00E8456C" w:rsidRPr="00E8456C" w:rsidTr="00E8456C">
        <w:trPr>
          <w:trHeight w:val="76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Mengamati dengan seksama materi Perilaku beriman kepada Allah SWT. yang sedang dipelajari dalam bentuk gambar/video/slide presentasi yang disajikan dan mencoba menginterprestasikannya.</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Membaca sumber lain selain buku teks</w:t>
            </w:r>
          </w:p>
        </w:tc>
      </w:tr>
      <w:tr w:rsidR="00E8456C" w:rsidRPr="00E8456C" w:rsidTr="00E8456C">
        <w:trPr>
          <w:trHeight w:val="76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Perilaku beriman kepada Allah SWT. yang sedang dipelajari.</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Aktivitas</w:t>
            </w:r>
          </w:p>
        </w:tc>
      </w:tr>
      <w:tr w:rsidR="00E8456C" w:rsidRPr="00E8456C" w:rsidTr="00E8456C">
        <w:trPr>
          <w:trHeight w:val="76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Perilaku beriman kepada Allah SWT. yang sedang dipelajari.</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Wawancara/tanya jawab dengan nara sumber</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Mengajukan pertanyaan berkaiatan dengan materi Perilaku beriman kepada Allah SWT. yang telah disusun dalam daftar pertanyaan kepada guru.</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ind w:firstLineChars="200" w:firstLine="400"/>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B0F0"/>
                <w:sz w:val="20"/>
                <w:szCs w:val="20"/>
                <w:u w:val="single"/>
                <w:lang w:val="en-US"/>
              </w:rPr>
            </w:pPr>
            <w:r w:rsidRPr="00E8456C">
              <w:rPr>
                <w:rFonts w:ascii="Times New Roman" w:eastAsia="Times New Roman" w:hAnsi="Times New Roman" w:cs="Times New Roman"/>
                <w:b/>
                <w:bCs/>
                <w:color w:val="00B0F0"/>
                <w:sz w:val="20"/>
                <w:szCs w:val="20"/>
                <w:u w:val="single"/>
                <w:lang w:val="en-US"/>
              </w:rPr>
              <w:t>COLLABORATION (KERJASAMA)</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Peserta didik dibentuk dalam beberapa kelompok untuk:</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Mendiskusikan</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Peserta didik dan guru secara bersama-sama membahas contoh dalam buku paket mengenai materi Perilaku beriman kepada Allah SWT.</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Mengumpulkan informasi</w:t>
            </w:r>
          </w:p>
        </w:tc>
      </w:tr>
      <w:tr w:rsidR="00E8456C" w:rsidRPr="00E8456C" w:rsidTr="00E8456C">
        <w:trPr>
          <w:trHeight w:val="76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Mencatat semua informasi tentang materi Perilaku beriman kepada Allah SWT. yang telah diperoleh pada buku catatan dengan tulisan yang rapi dan menggunakan bahasa Indonesia yang baik dan benar.</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Mempresentasikan ulang</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Peserta didik mengkomunikasikan secara lisan atau mempresentasikan materi dengan rasa percaya diri Perilaku beriman kepada Allah SWT. sesuai dengan pemahamannya.</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b/>
                <w:bCs/>
                <w:color w:val="000000"/>
                <w:sz w:val="20"/>
                <w:szCs w:val="20"/>
                <w:lang w:val="en-US"/>
              </w:rPr>
              <w:t xml:space="preserve">Saling tukar informasi </w:t>
            </w:r>
            <w:r w:rsidRPr="00E8456C">
              <w:rPr>
                <w:rFonts w:ascii="Times New Roman" w:eastAsia="Times New Roman" w:hAnsi="Times New Roman" w:cs="Times New Roman"/>
                <w:color w:val="000000"/>
                <w:sz w:val="20"/>
                <w:szCs w:val="20"/>
                <w:lang w:val="en-US"/>
              </w:rPr>
              <w:t>tentang materi :</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Perilaku beriman kepada Allah SWT.</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 </w:t>
            </w:r>
          </w:p>
        </w:tc>
      </w:tr>
      <w:tr w:rsidR="00E8456C" w:rsidRPr="00E8456C" w:rsidTr="00E8456C">
        <w:trPr>
          <w:trHeight w:val="315"/>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E8456C" w:rsidRPr="00E8456C" w:rsidTr="00E8456C">
        <w:trPr>
          <w:trHeight w:val="300"/>
        </w:trPr>
        <w:tc>
          <w:tcPr>
            <w:tcW w:w="1725" w:type="dxa"/>
            <w:gridSpan w:val="2"/>
            <w:vMerge w:val="restart"/>
            <w:tcBorders>
              <w:top w:val="single" w:sz="8" w:space="0" w:color="000000"/>
              <w:left w:val="single" w:sz="8" w:space="0" w:color="000000"/>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Data </w:t>
            </w:r>
            <w:r w:rsidRPr="00E8456C">
              <w:rPr>
                <w:rFonts w:ascii="Times New Roman" w:eastAsia="Times New Roman" w:hAnsi="Times New Roman" w:cs="Times New Roman"/>
                <w:color w:val="000000"/>
                <w:sz w:val="20"/>
                <w:szCs w:val="20"/>
                <w:lang w:val="en-US"/>
              </w:rPr>
              <w:br/>
              <w:t xml:space="preserve">processing </w:t>
            </w:r>
            <w:r w:rsidRPr="00E8456C">
              <w:rPr>
                <w:rFonts w:ascii="Times New Roman" w:eastAsia="Times New Roman" w:hAnsi="Times New Roman" w:cs="Times New Roman"/>
                <w:color w:val="000000"/>
                <w:sz w:val="20"/>
                <w:szCs w:val="20"/>
                <w:lang w:val="en-US"/>
              </w:rPr>
              <w:br/>
              <w:t xml:space="preserve">(pengolahan </w:t>
            </w:r>
            <w:r w:rsidRPr="00E8456C">
              <w:rPr>
                <w:rFonts w:ascii="Times New Roman" w:eastAsia="Times New Roman" w:hAnsi="Times New Roman" w:cs="Times New Roman"/>
                <w:color w:val="000000"/>
                <w:sz w:val="20"/>
                <w:szCs w:val="20"/>
                <w:lang w:val="en-US"/>
              </w:rPr>
              <w:br/>
              <w:t xml:space="preserve">Data) </w:t>
            </w:r>
          </w:p>
        </w:tc>
        <w:tc>
          <w:tcPr>
            <w:tcW w:w="7364" w:type="dxa"/>
            <w:gridSpan w:val="2"/>
            <w:tcBorders>
              <w:top w:val="single" w:sz="8" w:space="0" w:color="000000"/>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B0F0"/>
                <w:sz w:val="20"/>
                <w:szCs w:val="20"/>
                <w:u w:val="single"/>
                <w:lang w:val="en-US"/>
              </w:rPr>
            </w:pPr>
            <w:r w:rsidRPr="00E8456C">
              <w:rPr>
                <w:rFonts w:ascii="Times New Roman" w:eastAsia="Times New Roman" w:hAnsi="Times New Roman" w:cs="Times New Roman"/>
                <w:b/>
                <w:bCs/>
                <w:color w:val="00B0F0"/>
                <w:sz w:val="20"/>
                <w:szCs w:val="20"/>
                <w:u w:val="single"/>
                <w:lang w:val="en-US"/>
              </w:rPr>
              <w:t>COLLABORATION (KERJASAMA) dan CRITICAL THINKING (BERPIKIR KRITIK)</w:t>
            </w:r>
          </w:p>
        </w:tc>
      </w:tr>
      <w:tr w:rsidR="00E8456C" w:rsidRPr="00E8456C" w:rsidTr="00E8456C">
        <w:trPr>
          <w:trHeight w:val="300"/>
        </w:trPr>
        <w:tc>
          <w:tcPr>
            <w:tcW w:w="1725" w:type="dxa"/>
            <w:gridSpan w:val="2"/>
            <w:vMerge/>
            <w:tcBorders>
              <w:top w:val="single" w:sz="8" w:space="0" w:color="000000"/>
              <w:left w:val="single" w:sz="8" w:space="0" w:color="000000"/>
              <w:bottom w:val="nil"/>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E8456C" w:rsidRPr="00E8456C" w:rsidTr="00E8456C">
        <w:trPr>
          <w:trHeight w:val="300"/>
        </w:trPr>
        <w:tc>
          <w:tcPr>
            <w:tcW w:w="1725" w:type="dxa"/>
            <w:gridSpan w:val="2"/>
            <w:vMerge/>
            <w:tcBorders>
              <w:top w:val="single" w:sz="8" w:space="0" w:color="000000"/>
              <w:left w:val="single" w:sz="8" w:space="0" w:color="000000"/>
              <w:bottom w:val="nil"/>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b/>
                <w:bCs/>
                <w:color w:val="000000"/>
                <w:sz w:val="20"/>
                <w:szCs w:val="20"/>
                <w:lang w:val="en-US"/>
              </w:rPr>
              <w:t>Berdiskusi</w:t>
            </w:r>
            <w:r w:rsidRPr="00E8456C">
              <w:rPr>
                <w:rFonts w:ascii="Times New Roman" w:eastAsia="Times New Roman" w:hAnsi="Times New Roman" w:cs="Times New Roman"/>
                <w:color w:val="000000"/>
                <w:sz w:val="20"/>
                <w:szCs w:val="20"/>
                <w:lang w:val="en-US"/>
              </w:rPr>
              <w:t xml:space="preserve"> tentang data dari Materi :</w:t>
            </w:r>
          </w:p>
        </w:tc>
      </w:tr>
      <w:tr w:rsidR="00E8456C" w:rsidRPr="00E8456C" w:rsidTr="00E8456C">
        <w:trPr>
          <w:trHeight w:val="300"/>
        </w:trPr>
        <w:tc>
          <w:tcPr>
            <w:tcW w:w="1725" w:type="dxa"/>
            <w:gridSpan w:val="2"/>
            <w:vMerge/>
            <w:tcBorders>
              <w:top w:val="single" w:sz="8" w:space="0" w:color="000000"/>
              <w:left w:val="single" w:sz="8" w:space="0" w:color="000000"/>
              <w:bottom w:val="nil"/>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Perilaku beriman kepada Allah SWT.</w:t>
            </w:r>
          </w:p>
        </w:tc>
      </w:tr>
      <w:tr w:rsidR="00E8456C" w:rsidRPr="00E8456C" w:rsidTr="00E8456C">
        <w:trPr>
          <w:trHeight w:val="300"/>
        </w:trPr>
        <w:tc>
          <w:tcPr>
            <w:tcW w:w="1725" w:type="dxa"/>
            <w:gridSpan w:val="2"/>
            <w:vMerge/>
            <w:tcBorders>
              <w:top w:val="single" w:sz="8" w:space="0" w:color="000000"/>
              <w:left w:val="single" w:sz="8" w:space="0" w:color="000000"/>
              <w:bottom w:val="nil"/>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 </w:t>
            </w:r>
          </w:p>
        </w:tc>
      </w:tr>
      <w:tr w:rsidR="00E8456C" w:rsidRPr="00E8456C" w:rsidTr="00E8456C">
        <w:trPr>
          <w:trHeight w:val="1020"/>
        </w:trPr>
        <w:tc>
          <w:tcPr>
            <w:tcW w:w="1725" w:type="dxa"/>
            <w:gridSpan w:val="2"/>
            <w:vMerge/>
            <w:tcBorders>
              <w:top w:val="single" w:sz="8" w:space="0" w:color="000000"/>
              <w:left w:val="single" w:sz="8" w:space="0" w:color="000000"/>
              <w:bottom w:val="nil"/>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Mengolah informasi dari materi Perilaku beriman kepada Allah SWT. yang sudah dikumpulkan dari hasil kegiatan/pertemuan sebelumnya mau pun hasil dari kegiatan mengamati dan kegiatan mengumpulkan informasi yang sedang berlangsung dengan bantuan pertanyaan-pertanyaan pada lembar kerja.</w:t>
            </w:r>
          </w:p>
        </w:tc>
      </w:tr>
      <w:tr w:rsidR="00E8456C" w:rsidRPr="00E8456C" w:rsidTr="00E8456C">
        <w:trPr>
          <w:trHeight w:val="315"/>
        </w:trPr>
        <w:tc>
          <w:tcPr>
            <w:tcW w:w="1725" w:type="dxa"/>
            <w:gridSpan w:val="2"/>
            <w:vMerge/>
            <w:tcBorders>
              <w:top w:val="single" w:sz="8" w:space="0" w:color="000000"/>
              <w:left w:val="single" w:sz="8" w:space="0" w:color="000000"/>
              <w:bottom w:val="nil"/>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Peserta didik mengerjakan beberapa soal mengenai materi Perilaku beriman kepada Allah SWT.</w:t>
            </w:r>
          </w:p>
        </w:tc>
      </w:tr>
      <w:tr w:rsidR="00E8456C" w:rsidRPr="00E8456C" w:rsidTr="00E8456C">
        <w:trPr>
          <w:trHeight w:val="300"/>
        </w:trPr>
        <w:tc>
          <w:tcPr>
            <w:tcW w:w="1725" w:type="dxa"/>
            <w:gridSpan w:val="2"/>
            <w:vMerge w:val="restart"/>
            <w:tcBorders>
              <w:top w:val="nil"/>
              <w:left w:val="single" w:sz="8" w:space="0" w:color="000000"/>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Verification (pembuktian) </w:t>
            </w: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B0F0"/>
                <w:sz w:val="20"/>
                <w:szCs w:val="20"/>
                <w:u w:val="single"/>
                <w:lang w:val="en-US"/>
              </w:rPr>
            </w:pPr>
            <w:r w:rsidRPr="00E8456C">
              <w:rPr>
                <w:rFonts w:ascii="Times New Roman" w:eastAsia="Times New Roman" w:hAnsi="Times New Roman" w:cs="Times New Roman"/>
                <w:b/>
                <w:bCs/>
                <w:color w:val="00B0F0"/>
                <w:sz w:val="20"/>
                <w:szCs w:val="20"/>
                <w:u w:val="single"/>
                <w:lang w:val="en-US"/>
              </w:rPr>
              <w:t>CRITICAL THINKING (BERPIKIR KRITIK)</w:t>
            </w:r>
          </w:p>
        </w:tc>
      </w:tr>
      <w:tr w:rsidR="00E8456C" w:rsidRPr="00E8456C" w:rsidTr="00E8456C">
        <w:trPr>
          <w:trHeight w:val="300"/>
        </w:trPr>
        <w:tc>
          <w:tcPr>
            <w:tcW w:w="1725" w:type="dxa"/>
            <w:gridSpan w:val="2"/>
            <w:vMerge/>
            <w:tcBorders>
              <w:top w:val="nil"/>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E8456C" w:rsidRPr="00E8456C" w:rsidTr="00E8456C">
        <w:trPr>
          <w:trHeight w:val="1275"/>
        </w:trPr>
        <w:tc>
          <w:tcPr>
            <w:tcW w:w="1725" w:type="dxa"/>
            <w:gridSpan w:val="2"/>
            <w:vMerge/>
            <w:tcBorders>
              <w:top w:val="nil"/>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E8456C" w:rsidRPr="00E8456C" w:rsidTr="00E8456C">
        <w:trPr>
          <w:trHeight w:val="300"/>
        </w:trPr>
        <w:tc>
          <w:tcPr>
            <w:tcW w:w="1725" w:type="dxa"/>
            <w:gridSpan w:val="2"/>
            <w:vMerge/>
            <w:tcBorders>
              <w:top w:val="nil"/>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Perilaku beriman kepada Allah SWT.</w:t>
            </w:r>
          </w:p>
        </w:tc>
      </w:tr>
      <w:tr w:rsidR="00E8456C" w:rsidRPr="00E8456C" w:rsidTr="00E8456C">
        <w:trPr>
          <w:trHeight w:val="300"/>
        </w:trPr>
        <w:tc>
          <w:tcPr>
            <w:tcW w:w="1725" w:type="dxa"/>
            <w:gridSpan w:val="2"/>
            <w:vMerge/>
            <w:tcBorders>
              <w:top w:val="nil"/>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 </w:t>
            </w:r>
          </w:p>
        </w:tc>
      </w:tr>
      <w:tr w:rsidR="00E8456C" w:rsidRPr="00E8456C" w:rsidTr="00E8456C">
        <w:trPr>
          <w:trHeight w:val="315"/>
        </w:trPr>
        <w:tc>
          <w:tcPr>
            <w:tcW w:w="1725" w:type="dxa"/>
            <w:gridSpan w:val="2"/>
            <w:vMerge/>
            <w:tcBorders>
              <w:top w:val="nil"/>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antara lain dengan</w:t>
            </w:r>
            <w:r w:rsidRPr="00E8456C">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E8456C" w:rsidRPr="00E8456C" w:rsidTr="00E8456C">
        <w:trPr>
          <w:trHeight w:val="300"/>
        </w:trPr>
        <w:tc>
          <w:tcPr>
            <w:tcW w:w="172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Generalization (menarik kesimpulan) </w:t>
            </w:r>
          </w:p>
        </w:tc>
        <w:tc>
          <w:tcPr>
            <w:tcW w:w="7364" w:type="dxa"/>
            <w:gridSpan w:val="2"/>
            <w:tcBorders>
              <w:top w:val="single" w:sz="8" w:space="0" w:color="000000"/>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B0F0"/>
                <w:sz w:val="20"/>
                <w:szCs w:val="20"/>
                <w:u w:val="single"/>
                <w:lang w:val="en-US"/>
              </w:rPr>
            </w:pPr>
            <w:r w:rsidRPr="00E8456C">
              <w:rPr>
                <w:rFonts w:ascii="Times New Roman" w:eastAsia="Times New Roman" w:hAnsi="Times New Roman" w:cs="Times New Roman"/>
                <w:b/>
                <w:bCs/>
                <w:color w:val="00B0F0"/>
                <w:sz w:val="20"/>
                <w:szCs w:val="20"/>
                <w:u w:val="single"/>
                <w:lang w:val="en-US"/>
              </w:rPr>
              <w:t>COMMUNICATION (BERKOMUNIKASI)</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Peserta didik berdiskusi untuk menyimpulkan</w:t>
            </w:r>
          </w:p>
        </w:tc>
      </w:tr>
      <w:tr w:rsidR="00E8456C" w:rsidRPr="00E8456C" w:rsidTr="00E8456C">
        <w:trPr>
          <w:trHeight w:val="102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Menyampaikan hasil diskusi  tentang materi Perilaku beriman kepada Allah SWT. berupa kesimpulan berdasarkan hasil analisis secara lisan, tertulis, atau media lainnya untuk mengembangkan sikap jujur, teliti, toleransi, kemampuan berpikir sistematis, mengungkapkan pendapat dengan sopan.</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Mempresentasikan hasil diskusi kelompok secara klasikal tentang materi :</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Perilaku beriman kepada Allah SWT.</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 </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Mengemukakan  pendapat  atas presentasi yang dilakukan tentanag materi  Perilaku beriman kepada Allah SWT. dan ditanggapi oleh kelompok yang mempresentasikan.</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Bertanya atas presentasi tentang materi  Perilaku beriman kepada Allah SWT. yang dilakukan dan peserta didik lain diberi kesempatan  untuk menjawabnya.</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7364" w:type="dxa"/>
            <w:gridSpan w:val="2"/>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B0F0"/>
                <w:sz w:val="20"/>
                <w:szCs w:val="20"/>
                <w:u w:val="single"/>
                <w:lang w:val="en-US"/>
              </w:rPr>
            </w:pPr>
            <w:r w:rsidRPr="00E8456C">
              <w:rPr>
                <w:rFonts w:ascii="Times New Roman" w:eastAsia="Times New Roman" w:hAnsi="Times New Roman" w:cs="Times New Roman"/>
                <w:b/>
                <w:bCs/>
                <w:color w:val="00B0F0"/>
                <w:sz w:val="20"/>
                <w:szCs w:val="20"/>
                <w:u w:val="single"/>
                <w:lang w:val="en-US"/>
              </w:rPr>
              <w:t>CREATIVITY (KREATIVITAS)</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Laporan hasil pengamatan secara </w:t>
            </w:r>
            <w:r w:rsidRPr="00E8456C">
              <w:rPr>
                <w:rFonts w:ascii="Times New Roman" w:eastAsia="Times New Roman" w:hAnsi="Times New Roman" w:cs="Times New Roman"/>
                <w:b/>
                <w:bCs/>
                <w:i/>
                <w:iCs/>
                <w:color w:val="000000"/>
                <w:sz w:val="20"/>
                <w:szCs w:val="20"/>
                <w:lang w:val="en-US"/>
              </w:rPr>
              <w:t>tertulis</w:t>
            </w:r>
            <w:r w:rsidRPr="00E8456C">
              <w:rPr>
                <w:rFonts w:ascii="Times New Roman" w:eastAsia="Times New Roman" w:hAnsi="Times New Roman" w:cs="Times New Roman"/>
                <w:color w:val="000000"/>
                <w:sz w:val="20"/>
                <w:szCs w:val="20"/>
                <w:lang w:val="en-US"/>
              </w:rPr>
              <w:t xml:space="preserve"> tentang materi :</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Perilaku beriman kepada Allah SWT.</w:t>
            </w:r>
          </w:p>
        </w:tc>
      </w:tr>
      <w:tr w:rsidR="00E8456C" w:rsidRPr="00E8456C" w:rsidTr="00E8456C">
        <w:trPr>
          <w:trHeight w:val="30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rPr>
                <w:rFonts w:ascii="Calibri" w:eastAsia="Times New Roman" w:hAnsi="Calibri" w:cs="Calibri"/>
                <w:color w:val="000000"/>
                <w:lang w:val="en-US"/>
              </w:rPr>
            </w:pPr>
            <w:r w:rsidRPr="00E8456C">
              <w:rPr>
                <w:rFonts w:ascii="Calibri" w:eastAsia="Times New Roman" w:hAnsi="Calibri" w:cs="Calibri"/>
                <w:color w:val="000000"/>
                <w:lang w:val="en-US"/>
              </w:rPr>
              <w:t> </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i/>
                <w:iCs/>
                <w:color w:val="000000"/>
                <w:sz w:val="20"/>
                <w:szCs w:val="20"/>
                <w:lang w:val="en-US"/>
              </w:rPr>
            </w:pPr>
            <w:r w:rsidRPr="00E8456C">
              <w:rPr>
                <w:rFonts w:ascii="Times New Roman" w:eastAsia="Times New Roman" w:hAnsi="Times New Roman" w:cs="Times New Roman"/>
                <w:i/>
                <w:iCs/>
                <w:color w:val="000000"/>
                <w:sz w:val="20"/>
                <w:szCs w:val="20"/>
                <w:lang w:val="en-US"/>
              </w:rPr>
              <w:t> </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Menjawab pertanyaan tentang materi  Perilaku beriman kepada Allah SWT. yang terdapat pada buku pegangan peserta didik atau lembar kerja yang telah disediakan.</w:t>
            </w:r>
          </w:p>
        </w:tc>
      </w:tr>
      <w:tr w:rsidR="00E8456C" w:rsidRPr="00E8456C" w:rsidTr="00E8456C">
        <w:trPr>
          <w:trHeight w:val="51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Perilaku beriman kepada Allah SWT. yang akan selesai dipelajari</w:t>
            </w:r>
          </w:p>
        </w:tc>
      </w:tr>
      <w:tr w:rsidR="00E8456C" w:rsidRPr="00E8456C" w:rsidTr="00E8456C">
        <w:trPr>
          <w:trHeight w:val="780"/>
        </w:trPr>
        <w:tc>
          <w:tcPr>
            <w:tcW w:w="1725" w:type="dxa"/>
            <w:gridSpan w:val="2"/>
            <w:vMerge/>
            <w:tcBorders>
              <w:top w:val="single" w:sz="8" w:space="0" w:color="000000"/>
              <w:left w:val="single" w:sz="8" w:space="0" w:color="000000"/>
              <w:bottom w:val="single" w:sz="8" w:space="0" w:color="000000"/>
              <w:right w:val="single" w:sz="8" w:space="0" w:color="000000"/>
            </w:tcBorders>
            <w:vAlign w:val="center"/>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E8456C" w:rsidRPr="00E8456C" w:rsidRDefault="00E8456C" w:rsidP="00E8456C">
            <w:pPr>
              <w:spacing w:after="0" w:line="240" w:lineRule="auto"/>
              <w:jc w:val="right"/>
              <w:rPr>
                <w:rFonts w:ascii="Calibri" w:eastAsia="Times New Roman" w:hAnsi="Calibri" w:cs="Calibri"/>
                <w:color w:val="000000"/>
                <w:sz w:val="20"/>
                <w:szCs w:val="20"/>
                <w:lang w:val="en-US"/>
              </w:rPr>
            </w:pPr>
            <w:r w:rsidRPr="00E8456C">
              <w:rPr>
                <w:rFonts w:ascii="Calibri" w:eastAsia="Times New Roman" w:hAnsi="Calibri" w:cs="Calibri"/>
                <w:color w:val="000000"/>
                <w:sz w:val="20"/>
                <w:szCs w:val="20"/>
                <w:lang w:val="en-US"/>
              </w:rPr>
              <w:t>→</w:t>
            </w:r>
          </w:p>
        </w:tc>
        <w:tc>
          <w:tcPr>
            <w:tcW w:w="6966" w:type="dxa"/>
            <w:tcBorders>
              <w:top w:val="nil"/>
              <w:left w:val="nil"/>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Menyelesaikan uji kompetensi untuk materi  Perilaku beriman kepada Allah SWT. yang terdapat pada buku pegangan peserta didik atau pada lembar lerja yang telah disediakan secara individu untuk mengecek penguasaan siswa terhadap materi pelajaran.</w:t>
            </w:r>
          </w:p>
        </w:tc>
      </w:tr>
      <w:tr w:rsidR="00E8456C" w:rsidRPr="00E8456C" w:rsidTr="00E8456C">
        <w:trPr>
          <w:trHeight w:val="315"/>
        </w:trPr>
        <w:tc>
          <w:tcPr>
            <w:tcW w:w="9089"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Catatan : Selama pembelajaran  Perilaku beriman kepada Allah SWT. berlangsung, guru mengamati sikap siswa dalam pembelajaran yang meliputi sikap: nasionalisme,  disiplin, rasa percaya diri, berperilaku jujur, tangguh menghadapi masalah tanggungjawab, rasa ingin tahu, peduli lingkungan</w:t>
            </w:r>
          </w:p>
        </w:tc>
      </w:tr>
      <w:tr w:rsidR="00E8456C" w:rsidRPr="00E8456C" w:rsidTr="00E8456C">
        <w:trPr>
          <w:trHeight w:val="315"/>
        </w:trPr>
        <w:tc>
          <w:tcPr>
            <w:tcW w:w="9089"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E8456C" w:rsidRPr="00E8456C" w:rsidRDefault="00E8456C" w:rsidP="00E8456C">
            <w:pPr>
              <w:spacing w:after="0" w:line="240" w:lineRule="auto"/>
              <w:jc w:val="center"/>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Kegiatan Penutup (15 Menit)</w:t>
            </w:r>
          </w:p>
        </w:tc>
      </w:tr>
      <w:tr w:rsidR="00E8456C" w:rsidRPr="00E8456C" w:rsidTr="00E8456C">
        <w:trPr>
          <w:trHeight w:val="300"/>
        </w:trPr>
        <w:tc>
          <w:tcPr>
            <w:tcW w:w="9089" w:type="dxa"/>
            <w:gridSpan w:val="4"/>
            <w:tcBorders>
              <w:top w:val="single" w:sz="8" w:space="0" w:color="000000"/>
              <w:left w:val="single" w:sz="8" w:space="0" w:color="000000"/>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Peserta didik :</w:t>
            </w:r>
          </w:p>
        </w:tc>
      </w:tr>
      <w:tr w:rsidR="00E8456C" w:rsidRPr="00E8456C" w:rsidTr="00E8456C">
        <w:trPr>
          <w:trHeight w:val="300"/>
        </w:trPr>
        <w:tc>
          <w:tcPr>
            <w:tcW w:w="670" w:type="dxa"/>
            <w:tcBorders>
              <w:top w:val="nil"/>
              <w:left w:val="single" w:sz="8" w:space="0" w:color="000000"/>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Perilaku beriman kepada Allah SWT. yang baru dilakukan.</w:t>
            </w:r>
          </w:p>
        </w:tc>
      </w:tr>
      <w:tr w:rsidR="00E8456C" w:rsidRPr="00E8456C" w:rsidTr="00E8456C">
        <w:trPr>
          <w:trHeight w:val="300"/>
        </w:trPr>
        <w:tc>
          <w:tcPr>
            <w:tcW w:w="670" w:type="dxa"/>
            <w:tcBorders>
              <w:top w:val="nil"/>
              <w:left w:val="single" w:sz="8" w:space="0" w:color="000000"/>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Mengagendakan pekerjaan rumah untuk materi pelajaran  Perilaku beriman kepada Allah SWT. yang baru diselesaikan.</w:t>
            </w:r>
          </w:p>
        </w:tc>
      </w:tr>
      <w:tr w:rsidR="00E8456C" w:rsidRPr="00E8456C" w:rsidTr="00E8456C">
        <w:trPr>
          <w:trHeight w:val="300"/>
        </w:trPr>
        <w:tc>
          <w:tcPr>
            <w:tcW w:w="670" w:type="dxa"/>
            <w:tcBorders>
              <w:top w:val="nil"/>
              <w:left w:val="single" w:sz="8" w:space="0" w:color="000000"/>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E8456C" w:rsidRPr="00E8456C" w:rsidTr="00E8456C">
        <w:trPr>
          <w:trHeight w:val="300"/>
        </w:trPr>
        <w:tc>
          <w:tcPr>
            <w:tcW w:w="9089" w:type="dxa"/>
            <w:gridSpan w:val="4"/>
            <w:tcBorders>
              <w:top w:val="nil"/>
              <w:left w:val="single" w:sz="8" w:space="0" w:color="000000"/>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b/>
                <w:bCs/>
                <w:color w:val="000000"/>
                <w:sz w:val="20"/>
                <w:szCs w:val="20"/>
                <w:lang w:val="en-US"/>
              </w:rPr>
            </w:pPr>
            <w:r w:rsidRPr="00E8456C">
              <w:rPr>
                <w:rFonts w:ascii="Times New Roman" w:eastAsia="Times New Roman" w:hAnsi="Times New Roman" w:cs="Times New Roman"/>
                <w:b/>
                <w:bCs/>
                <w:color w:val="000000"/>
                <w:sz w:val="20"/>
                <w:szCs w:val="20"/>
                <w:lang w:val="en-US"/>
              </w:rPr>
              <w:t>Guru :</w:t>
            </w:r>
          </w:p>
        </w:tc>
      </w:tr>
      <w:tr w:rsidR="00E8456C" w:rsidRPr="00E8456C" w:rsidTr="00E8456C">
        <w:trPr>
          <w:trHeight w:val="300"/>
        </w:trPr>
        <w:tc>
          <w:tcPr>
            <w:tcW w:w="670" w:type="dxa"/>
            <w:tcBorders>
              <w:top w:val="nil"/>
              <w:left w:val="single" w:sz="8" w:space="0" w:color="000000"/>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Memeriksa pekerjaan siswa  yang selesai  langsung diperiksa untuk materi pelajaran  Perilaku beriman kepada Allah SWT.</w:t>
            </w:r>
          </w:p>
        </w:tc>
      </w:tr>
      <w:tr w:rsidR="00E8456C" w:rsidRPr="00E8456C" w:rsidTr="00E8456C">
        <w:trPr>
          <w:trHeight w:val="300"/>
        </w:trPr>
        <w:tc>
          <w:tcPr>
            <w:tcW w:w="670" w:type="dxa"/>
            <w:tcBorders>
              <w:top w:val="nil"/>
              <w:left w:val="single" w:sz="8" w:space="0" w:color="000000"/>
              <w:bottom w:val="nil"/>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E8456C" w:rsidRPr="00E8456C" w:rsidTr="00E8456C">
        <w:trPr>
          <w:trHeight w:val="315"/>
        </w:trPr>
        <w:tc>
          <w:tcPr>
            <w:tcW w:w="670" w:type="dxa"/>
            <w:tcBorders>
              <w:top w:val="nil"/>
              <w:left w:val="single" w:sz="8" w:space="0" w:color="000000"/>
              <w:bottom w:val="single" w:sz="8" w:space="0" w:color="000000"/>
              <w:right w:val="nil"/>
            </w:tcBorders>
            <w:shd w:val="clear" w:color="auto" w:fill="auto"/>
            <w:hideMark/>
          </w:tcPr>
          <w:p w:rsidR="00E8456C" w:rsidRPr="00E8456C" w:rsidRDefault="00E8456C" w:rsidP="00E8456C">
            <w:pPr>
              <w:spacing w:after="0" w:line="240" w:lineRule="auto"/>
              <w:jc w:val="right"/>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single" w:sz="8" w:space="0" w:color="000000"/>
              <w:right w:val="single" w:sz="8" w:space="0" w:color="000000"/>
            </w:tcBorders>
            <w:shd w:val="clear" w:color="auto" w:fill="auto"/>
            <w:hideMark/>
          </w:tcPr>
          <w:p w:rsidR="00E8456C" w:rsidRPr="00E8456C" w:rsidRDefault="00E8456C" w:rsidP="00E8456C">
            <w:pPr>
              <w:spacing w:after="0" w:line="240" w:lineRule="auto"/>
              <w:rPr>
                <w:rFonts w:ascii="Times New Roman" w:eastAsia="Times New Roman" w:hAnsi="Times New Roman" w:cs="Times New Roman"/>
                <w:color w:val="000000"/>
                <w:sz w:val="20"/>
                <w:szCs w:val="20"/>
                <w:lang w:val="en-US"/>
              </w:rPr>
            </w:pPr>
            <w:r w:rsidRPr="00E8456C">
              <w:rPr>
                <w:rFonts w:ascii="Times New Roman" w:eastAsia="Times New Roman" w:hAnsi="Times New Roman" w:cs="Times New Roman"/>
                <w:color w:val="000000"/>
                <w:sz w:val="20"/>
                <w:szCs w:val="20"/>
                <w:lang w:val="en-US"/>
              </w:rPr>
              <w:t>Memberikan penghargaan untuk materi pelajaran  Perilaku beriman kepada Allah SWT. kepada kelompok yang memiliki kinerja dan kerjasama yang baik.</w:t>
            </w:r>
          </w:p>
        </w:tc>
      </w:tr>
    </w:tbl>
    <w:p w:rsidR="003779B5" w:rsidRPr="0060257D" w:rsidRDefault="003779B5" w:rsidP="0060257D">
      <w:pPr>
        <w:spacing w:after="0" w:line="240" w:lineRule="auto"/>
        <w:rPr>
          <w:rFonts w:ascii="Times New Roman" w:hAnsi="Times New Roman" w:cs="Times New Roman"/>
          <w:sz w:val="20"/>
          <w:szCs w:val="20"/>
          <w:lang w:val="en-US"/>
        </w:rPr>
      </w:pPr>
    </w:p>
    <w:p w:rsidR="007F4819" w:rsidRPr="003145C8" w:rsidRDefault="007F4819" w:rsidP="00463B43">
      <w:pPr>
        <w:pStyle w:val="ListParagraph"/>
        <w:numPr>
          <w:ilvl w:val="0"/>
          <w:numId w:val="12"/>
        </w:numPr>
        <w:spacing w:after="0" w:line="240" w:lineRule="auto"/>
        <w:ind w:left="426" w:hanging="426"/>
        <w:rPr>
          <w:rFonts w:ascii="Times New Roman" w:hAnsi="Times New Roman" w:cs="Times New Roman"/>
          <w:b/>
          <w:sz w:val="20"/>
          <w:szCs w:val="20"/>
        </w:rPr>
      </w:pPr>
      <w:r w:rsidRPr="003145C8">
        <w:rPr>
          <w:rFonts w:ascii="Times New Roman" w:hAnsi="Times New Roman" w:cs="Times New Roman"/>
          <w:b/>
          <w:sz w:val="20"/>
          <w:szCs w:val="20"/>
        </w:rPr>
        <w:t>Penilaian Hasil Pembelajaran</w:t>
      </w:r>
    </w:p>
    <w:p w:rsidR="007F4819" w:rsidRPr="003145C8" w:rsidRDefault="007F4819" w:rsidP="0060257D">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Penilaian Skala Sikap</w:t>
      </w:r>
    </w:p>
    <w:p w:rsidR="007F4819" w:rsidRPr="003145C8" w:rsidRDefault="007F4819" w:rsidP="0060257D">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Berilah tanda “centang” (</w:t>
      </w:r>
      <w:r w:rsidRPr="003145C8">
        <w:rPr>
          <w:rFonts w:ascii="Times New Roman" w:hAnsi="Times New Roman" w:cs="Times New Roman"/>
          <w:sz w:val="20"/>
          <w:szCs w:val="20"/>
          <w:lang w:val="en-US"/>
        </w:rPr>
        <w:t xml:space="preserve">√) yang sesuai dengan kebiasaan kamu terhadap </w:t>
      </w:r>
      <w:r w:rsidRPr="003145C8">
        <w:rPr>
          <w:rFonts w:ascii="Times New Roman" w:hAnsi="Times New Roman"/>
          <w:sz w:val="20"/>
          <w:szCs w:val="20"/>
          <w:lang w:val="en-US"/>
        </w:rPr>
        <w:t>pernyataan-pernyataan yang tersedia!</w:t>
      </w:r>
    </w:p>
    <w:p w:rsidR="007F4819" w:rsidRPr="003145C8" w:rsidRDefault="007F4819" w:rsidP="0060257D">
      <w:pPr>
        <w:pStyle w:val="ListParagraph"/>
        <w:tabs>
          <w:tab w:val="left" w:pos="5954"/>
        </w:tabs>
        <w:spacing w:after="0" w:line="240" w:lineRule="auto"/>
        <w:ind w:left="786"/>
        <w:rPr>
          <w:rFonts w:ascii="Times New Roman" w:hAnsi="Times New Roman"/>
          <w:sz w:val="20"/>
          <w:szCs w:val="20"/>
          <w:lang w:val="en-US"/>
        </w:rPr>
      </w:pPr>
    </w:p>
    <w:tbl>
      <w:tblPr>
        <w:tblStyle w:val="TableGrid"/>
        <w:tblW w:w="0" w:type="auto"/>
        <w:tblInd w:w="786" w:type="dxa"/>
        <w:tblLayout w:type="fixed"/>
        <w:tblLook w:val="04A0"/>
      </w:tblPr>
      <w:tblGrid>
        <w:gridCol w:w="522"/>
        <w:gridCol w:w="4253"/>
        <w:gridCol w:w="844"/>
        <w:gridCol w:w="851"/>
        <w:gridCol w:w="992"/>
        <w:gridCol w:w="992"/>
      </w:tblGrid>
      <w:tr w:rsidR="007F4819" w:rsidRPr="003145C8" w:rsidTr="0060257D">
        <w:tc>
          <w:tcPr>
            <w:tcW w:w="522"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No</w:t>
            </w:r>
          </w:p>
        </w:tc>
        <w:tc>
          <w:tcPr>
            <w:tcW w:w="4253"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Pernyataan</w:t>
            </w:r>
          </w:p>
        </w:tc>
        <w:tc>
          <w:tcPr>
            <w:tcW w:w="3679" w:type="dxa"/>
            <w:gridSpan w:val="4"/>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Kebiasaan</w:t>
            </w:r>
          </w:p>
        </w:tc>
      </w:tr>
      <w:tr w:rsidR="007F4819" w:rsidRPr="003145C8" w:rsidTr="0060257D">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Selalu</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Sering</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Jarang</w:t>
            </w:r>
          </w:p>
        </w:tc>
        <w:tc>
          <w:tcPr>
            <w:tcW w:w="992" w:type="dxa"/>
            <w:vAlign w:val="center"/>
          </w:tcPr>
          <w:p w:rsidR="007F4819" w:rsidRPr="003145C8" w:rsidRDefault="007F4819" w:rsidP="00B60822">
            <w:pPr>
              <w:pStyle w:val="ListParagraph"/>
              <w:tabs>
                <w:tab w:val="left" w:pos="5954"/>
              </w:tabs>
              <w:ind w:left="58"/>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Tidak Pernah</w:t>
            </w:r>
          </w:p>
        </w:tc>
      </w:tr>
      <w:tr w:rsidR="007F4819" w:rsidRPr="003145C8" w:rsidTr="0060257D">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4</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3</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2</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1</w:t>
            </w:r>
          </w:p>
        </w:tc>
      </w:tr>
      <w:tr w:rsidR="001B417E" w:rsidRPr="003145C8" w:rsidTr="0060257D">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60257D">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2</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60257D">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3</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60257D">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4</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60257D">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5</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60257D">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6</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60257D">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7</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60257D">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8</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60257D">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9</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60257D">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10</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bl>
    <w:p w:rsidR="007F4819" w:rsidRPr="003145C8" w:rsidRDefault="007F4819" w:rsidP="0060257D">
      <w:pPr>
        <w:pStyle w:val="ListParagraph"/>
        <w:tabs>
          <w:tab w:val="left" w:pos="5954"/>
        </w:tabs>
        <w:spacing w:after="0" w:line="240" w:lineRule="auto"/>
        <w:ind w:left="786"/>
        <w:rPr>
          <w:rFonts w:ascii="Times New Roman" w:hAnsi="Times New Roman"/>
          <w:sz w:val="20"/>
          <w:szCs w:val="20"/>
          <w:lang w:val="en-US"/>
        </w:rPr>
      </w:pPr>
    </w:p>
    <w:p w:rsidR="007F4819" w:rsidRPr="003145C8" w:rsidRDefault="007F4819" w:rsidP="0060257D">
      <w:pPr>
        <w:pStyle w:val="ListParagraph"/>
        <w:tabs>
          <w:tab w:val="left" w:pos="5954"/>
        </w:tabs>
        <w:spacing w:after="0" w:line="240" w:lineRule="auto"/>
        <w:ind w:left="786"/>
        <w:jc w:val="center"/>
        <w:rPr>
          <w:rFonts w:ascii="Times New Roman" w:hAnsi="Times New Roman"/>
          <w:sz w:val="20"/>
          <w:szCs w:val="20"/>
          <w:lang w:val="en-US"/>
        </w:rPr>
      </w:pPr>
      <w:r w:rsidRPr="003145C8">
        <w:rPr>
          <w:rFonts w:ascii="Times New Roman" w:hAnsi="Times New Roman"/>
          <w:sz w:val="20"/>
          <w:szCs w:val="20"/>
          <w:lang w:val="en-US"/>
        </w:rPr>
        <w:lastRenderedPageBreak/>
        <w:t xml:space="preserve">Nilai akhir = </w:t>
      </w:r>
      <w:r w:rsidRPr="003145C8">
        <w:rPr>
          <w:rFonts w:ascii="Times New Roman" w:hAnsi="Times New Roman"/>
          <w:b/>
          <w:sz w:val="20"/>
          <w:szCs w:val="20"/>
          <w:u w:val="single"/>
          <w:lang w:val="en-US"/>
        </w:rPr>
        <w:t>Jumlah skor yang diperoleh peserta didik</w:t>
      </w:r>
      <w:r w:rsidRPr="003145C8">
        <w:rPr>
          <w:rFonts w:ascii="Times New Roman" w:hAnsi="Times New Roman"/>
          <w:sz w:val="20"/>
          <w:szCs w:val="20"/>
          <w:lang w:val="en-US"/>
        </w:rPr>
        <w:t>× 100</w:t>
      </w:r>
    </w:p>
    <w:p w:rsidR="007F4819" w:rsidRPr="003145C8" w:rsidRDefault="007F4819" w:rsidP="0060257D">
      <w:pPr>
        <w:pStyle w:val="ListParagraph"/>
        <w:tabs>
          <w:tab w:val="left" w:pos="5954"/>
        </w:tabs>
        <w:spacing w:after="0" w:line="240" w:lineRule="auto"/>
        <w:ind w:left="786"/>
        <w:jc w:val="center"/>
        <w:rPr>
          <w:rFonts w:ascii="Times New Roman" w:hAnsi="Times New Roman"/>
          <w:sz w:val="20"/>
          <w:szCs w:val="20"/>
          <w:lang w:val="en-US"/>
        </w:rPr>
      </w:pPr>
      <w:r w:rsidRPr="003145C8">
        <w:rPr>
          <w:rFonts w:ascii="Times New Roman" w:hAnsi="Times New Roman"/>
          <w:sz w:val="20"/>
          <w:szCs w:val="20"/>
          <w:lang w:val="en-US"/>
        </w:rPr>
        <w:t>skor tertinggi 4</w:t>
      </w:r>
    </w:p>
    <w:p w:rsidR="007F4819" w:rsidRPr="003145C8" w:rsidRDefault="007F4819" w:rsidP="0060257D">
      <w:pPr>
        <w:pStyle w:val="ListParagraph"/>
        <w:tabs>
          <w:tab w:val="left" w:pos="5954"/>
        </w:tabs>
        <w:spacing w:after="0" w:line="240" w:lineRule="auto"/>
        <w:ind w:left="786"/>
        <w:jc w:val="center"/>
        <w:rPr>
          <w:rFonts w:ascii="Times New Roman" w:hAnsi="Times New Roman"/>
          <w:sz w:val="20"/>
          <w:szCs w:val="20"/>
          <w:lang w:val="en-US"/>
        </w:rPr>
      </w:pPr>
    </w:p>
    <w:p w:rsidR="007F4819" w:rsidRPr="003145C8" w:rsidRDefault="007F4819" w:rsidP="0060257D">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Penilaian “Membaca dengan Tartil”</w:t>
      </w:r>
    </w:p>
    <w:p w:rsidR="007F4819" w:rsidRPr="003145C8" w:rsidRDefault="007F4819" w:rsidP="0060257D">
      <w:pPr>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Rubrik Pengamatannya sebagai berikut:</w:t>
      </w:r>
    </w:p>
    <w:tbl>
      <w:tblPr>
        <w:tblStyle w:val="TableGrid"/>
        <w:tblW w:w="8405" w:type="dxa"/>
        <w:tblInd w:w="786" w:type="dxa"/>
        <w:tblLayout w:type="fixed"/>
        <w:tblLook w:val="04A0"/>
      </w:tblPr>
      <w:tblGrid>
        <w:gridCol w:w="522"/>
        <w:gridCol w:w="2048"/>
        <w:gridCol w:w="425"/>
        <w:gridCol w:w="426"/>
        <w:gridCol w:w="393"/>
        <w:gridCol w:w="315"/>
        <w:gridCol w:w="861"/>
        <w:gridCol w:w="699"/>
        <w:gridCol w:w="587"/>
        <w:gridCol w:w="715"/>
        <w:gridCol w:w="708"/>
        <w:gridCol w:w="706"/>
      </w:tblGrid>
      <w:tr w:rsidR="007F4819" w:rsidRPr="003145C8" w:rsidTr="0060257D">
        <w:tc>
          <w:tcPr>
            <w:tcW w:w="522"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No.</w:t>
            </w:r>
          </w:p>
        </w:tc>
        <w:tc>
          <w:tcPr>
            <w:tcW w:w="2048"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Nama Peserta Didik</w:t>
            </w:r>
          </w:p>
        </w:tc>
        <w:tc>
          <w:tcPr>
            <w:tcW w:w="1559" w:type="dxa"/>
            <w:gridSpan w:val="4"/>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Aspek yang dinilai</w:t>
            </w:r>
          </w:p>
        </w:tc>
        <w:tc>
          <w:tcPr>
            <w:tcW w:w="861"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Jumlah Skor</w:t>
            </w:r>
          </w:p>
        </w:tc>
        <w:tc>
          <w:tcPr>
            <w:tcW w:w="699"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Nilai</w:t>
            </w:r>
          </w:p>
        </w:tc>
        <w:tc>
          <w:tcPr>
            <w:tcW w:w="1302"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Ketuntasan</w:t>
            </w:r>
          </w:p>
        </w:tc>
        <w:tc>
          <w:tcPr>
            <w:tcW w:w="1414"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Tindak Lanjut</w:t>
            </w:r>
          </w:p>
        </w:tc>
      </w:tr>
      <w:tr w:rsidR="007F4819" w:rsidRPr="003145C8" w:rsidTr="0060257D">
        <w:tc>
          <w:tcPr>
            <w:tcW w:w="522"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2048"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42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1</w:t>
            </w:r>
          </w:p>
        </w:tc>
        <w:tc>
          <w:tcPr>
            <w:tcW w:w="42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2</w:t>
            </w:r>
          </w:p>
        </w:tc>
        <w:tc>
          <w:tcPr>
            <w:tcW w:w="393"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3</w:t>
            </w:r>
          </w:p>
        </w:tc>
        <w:tc>
          <w:tcPr>
            <w:tcW w:w="315" w:type="dxa"/>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4</w:t>
            </w:r>
          </w:p>
        </w:tc>
        <w:tc>
          <w:tcPr>
            <w:tcW w:w="861"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699"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587"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w:t>
            </w:r>
          </w:p>
        </w:tc>
        <w:tc>
          <w:tcPr>
            <w:tcW w:w="71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TT</w:t>
            </w:r>
          </w:p>
        </w:tc>
        <w:tc>
          <w:tcPr>
            <w:tcW w:w="708"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R</w:t>
            </w:r>
          </w:p>
        </w:tc>
        <w:tc>
          <w:tcPr>
            <w:tcW w:w="70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P</w:t>
            </w:r>
          </w:p>
        </w:tc>
      </w:tr>
      <w:tr w:rsidR="007F4819" w:rsidRPr="003145C8" w:rsidTr="0060257D">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0257D">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2</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0257D">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bl>
    <w:p w:rsidR="007F4819" w:rsidRPr="003145C8" w:rsidRDefault="007F4819" w:rsidP="0060257D">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Aspek yang dinilai : 1. Kelancaran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60257D">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2. Artinya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60257D">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3. Isi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60257D">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4. Dan lain-lain </w:t>
      </w:r>
      <w:r w:rsidRPr="003145C8">
        <w:rPr>
          <w:rFonts w:ascii="Times New Roman" w:hAnsi="Times New Roman"/>
          <w:sz w:val="20"/>
          <w:szCs w:val="20"/>
          <w:lang w:val="en-US"/>
        </w:rPr>
        <w:tab/>
        <w:t>Skor dikembangkan</w:t>
      </w:r>
    </w:p>
    <w:p w:rsidR="007F4819" w:rsidRPr="003145C8" w:rsidRDefault="007F4819" w:rsidP="0060257D">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Skor maksimal…. </w:t>
      </w:r>
      <w:r w:rsidRPr="003145C8">
        <w:rPr>
          <w:rFonts w:ascii="Times New Roman" w:hAnsi="Times New Roman"/>
          <w:sz w:val="20"/>
          <w:szCs w:val="20"/>
          <w:lang w:val="en-US"/>
        </w:rPr>
        <w:tab/>
        <w:t>100</w:t>
      </w:r>
    </w:p>
    <w:p w:rsidR="007F4819" w:rsidRPr="003145C8" w:rsidRDefault="007F4819" w:rsidP="0060257D">
      <w:pPr>
        <w:tabs>
          <w:tab w:val="left" w:pos="2410"/>
        </w:tabs>
        <w:spacing w:after="0" w:line="240" w:lineRule="auto"/>
        <w:ind w:left="786"/>
        <w:rPr>
          <w:rFonts w:ascii="Times New Roman" w:hAnsi="Times New Roman"/>
          <w:sz w:val="20"/>
          <w:szCs w:val="20"/>
          <w:lang w:val="en-US"/>
        </w:rPr>
      </w:pPr>
    </w:p>
    <w:p w:rsidR="007F4819" w:rsidRPr="003145C8" w:rsidRDefault="007F4819" w:rsidP="0060257D">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Rubrik penilaiannya adalah:</w:t>
      </w:r>
    </w:p>
    <w:p w:rsidR="007F4819" w:rsidRPr="003145C8" w:rsidRDefault="007F4819" w:rsidP="0060257D">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Kelancaran </w:t>
      </w:r>
    </w:p>
    <w:p w:rsidR="007F4819" w:rsidRPr="003145C8" w:rsidRDefault="007F4819" w:rsidP="0060257D">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sangat lancar, skor 100. </w:t>
      </w:r>
    </w:p>
    <w:p w:rsidR="007F4819" w:rsidRPr="003145C8" w:rsidRDefault="007F4819" w:rsidP="0060257D">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lancar, skor 75. </w:t>
      </w:r>
    </w:p>
    <w:p w:rsidR="007F4819" w:rsidRPr="003145C8" w:rsidRDefault="007F4819" w:rsidP="0060257D">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tidak lancar dan kurang sempurna, skor 50. </w:t>
      </w:r>
    </w:p>
    <w:p w:rsidR="007F4819" w:rsidRPr="003145C8" w:rsidRDefault="007F4819" w:rsidP="0060257D">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membaca , skor 25 </w:t>
      </w:r>
    </w:p>
    <w:p w:rsidR="007F4819" w:rsidRPr="003145C8" w:rsidRDefault="007F4819" w:rsidP="0060257D">
      <w:pPr>
        <w:tabs>
          <w:tab w:val="left" w:pos="2410"/>
        </w:tabs>
        <w:spacing w:after="0" w:line="240" w:lineRule="auto"/>
        <w:ind w:left="786"/>
        <w:rPr>
          <w:rFonts w:ascii="Times New Roman" w:hAnsi="Times New Roman"/>
          <w:sz w:val="20"/>
          <w:szCs w:val="20"/>
          <w:lang w:val="en-US"/>
        </w:rPr>
      </w:pPr>
    </w:p>
    <w:p w:rsidR="007F4819" w:rsidRPr="003145C8" w:rsidRDefault="007F4819" w:rsidP="0060257D">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Arti </w:t>
      </w:r>
    </w:p>
    <w:p w:rsidR="007F4819" w:rsidRPr="003145C8" w:rsidRDefault="007F4819" w:rsidP="0060257D">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skor 100. </w:t>
      </w:r>
    </w:p>
    <w:p w:rsidR="007F4819" w:rsidRPr="003145C8" w:rsidRDefault="007F4819" w:rsidP="0060257D">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dan kurang sempurna, skor 75. </w:t>
      </w:r>
    </w:p>
    <w:p w:rsidR="007F4819" w:rsidRPr="003145C8" w:rsidRDefault="007F4819" w:rsidP="0060257D">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benar mengartikan, skor 50. </w:t>
      </w:r>
    </w:p>
    <w:p w:rsidR="007F4819" w:rsidRPr="003145C8" w:rsidRDefault="007F4819" w:rsidP="0060257D">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Jika peserta didik tidak dapat mengartikan, skor 25.</w:t>
      </w:r>
    </w:p>
    <w:p w:rsidR="007F4819" w:rsidRPr="003145C8" w:rsidRDefault="007F4819" w:rsidP="0060257D">
      <w:pPr>
        <w:tabs>
          <w:tab w:val="left" w:pos="2410"/>
        </w:tabs>
        <w:spacing w:after="0" w:line="240" w:lineRule="auto"/>
        <w:ind w:left="66"/>
        <w:rPr>
          <w:rFonts w:ascii="Times New Roman" w:hAnsi="Times New Roman"/>
          <w:sz w:val="20"/>
          <w:szCs w:val="20"/>
          <w:lang w:val="en-US"/>
        </w:rPr>
      </w:pPr>
      <w:r w:rsidRPr="003145C8">
        <w:rPr>
          <w:rFonts w:ascii="Times New Roman" w:hAnsi="Times New Roman"/>
          <w:sz w:val="20"/>
          <w:szCs w:val="20"/>
          <w:lang w:val="en-US"/>
        </w:rPr>
        <w:t xml:space="preserve"> </w:t>
      </w:r>
    </w:p>
    <w:p w:rsidR="007F4819" w:rsidRPr="003145C8" w:rsidRDefault="007F4819" w:rsidP="0060257D">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Isi </w:t>
      </w:r>
    </w:p>
    <w:p w:rsidR="007F4819" w:rsidRPr="003145C8" w:rsidRDefault="007F4819" w:rsidP="0060257D">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benar, skor 100. </w:t>
      </w:r>
    </w:p>
    <w:p w:rsidR="007F4819" w:rsidRPr="003145C8" w:rsidRDefault="007F4819" w:rsidP="0060257D">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mendekati benar, skor 75. </w:t>
      </w:r>
    </w:p>
    <w:p w:rsidR="007F4819" w:rsidRPr="003145C8" w:rsidRDefault="007F4819" w:rsidP="0060257D">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tidak benar, skor 50. </w:t>
      </w:r>
    </w:p>
    <w:p w:rsidR="007F4819" w:rsidRPr="003145C8" w:rsidRDefault="007F4819" w:rsidP="0060257D">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menjelaskan, skor 25. </w:t>
      </w:r>
    </w:p>
    <w:p w:rsidR="007F4819" w:rsidRPr="003145C8" w:rsidRDefault="007F4819" w:rsidP="0060257D">
      <w:pPr>
        <w:tabs>
          <w:tab w:val="left" w:pos="2410"/>
        </w:tabs>
        <w:spacing w:after="0" w:line="240" w:lineRule="auto"/>
        <w:ind w:left="66"/>
        <w:rPr>
          <w:rFonts w:ascii="Times New Roman" w:hAnsi="Times New Roman"/>
          <w:sz w:val="20"/>
          <w:szCs w:val="20"/>
          <w:lang w:val="en-US"/>
        </w:rPr>
      </w:pPr>
    </w:p>
    <w:p w:rsidR="007F4819" w:rsidRPr="003145C8" w:rsidRDefault="007F4819" w:rsidP="0060257D">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Dan Lain-lain</w:t>
      </w:r>
    </w:p>
    <w:p w:rsidR="007F4819" w:rsidRPr="003145C8" w:rsidRDefault="007F4819" w:rsidP="0060257D">
      <w:pPr>
        <w:pStyle w:val="ListParagraph"/>
        <w:tabs>
          <w:tab w:val="left" w:pos="2410"/>
        </w:tabs>
        <w:spacing w:after="0" w:line="240" w:lineRule="auto"/>
        <w:ind w:left="1200"/>
        <w:rPr>
          <w:rFonts w:ascii="Times New Roman" w:hAnsi="Times New Roman"/>
          <w:sz w:val="20"/>
          <w:szCs w:val="20"/>
          <w:lang w:val="en-US"/>
        </w:rPr>
      </w:pPr>
      <w:r w:rsidRPr="003145C8">
        <w:rPr>
          <w:rFonts w:ascii="Times New Roman" w:hAnsi="Times New Roman"/>
          <w:sz w:val="20"/>
          <w:szCs w:val="20"/>
          <w:lang w:val="en-US"/>
        </w:rPr>
        <w:t>Guru dapat mengembangkan skor tersebut jika ditemui kriteria penilaian lain berdasarkan bentuk perilaku peserta didik pada situasi dan kondisi yang berkembang</w:t>
      </w:r>
    </w:p>
    <w:p w:rsidR="007F4819" w:rsidRPr="003145C8" w:rsidRDefault="007F4819" w:rsidP="0060257D">
      <w:pPr>
        <w:tabs>
          <w:tab w:val="left" w:pos="2410"/>
        </w:tabs>
        <w:spacing w:after="0" w:line="240" w:lineRule="auto"/>
        <w:ind w:left="786"/>
        <w:rPr>
          <w:rFonts w:ascii="Times New Roman" w:hAnsi="Times New Roman"/>
          <w:sz w:val="20"/>
          <w:szCs w:val="20"/>
          <w:lang w:val="en-US"/>
        </w:rPr>
      </w:pPr>
    </w:p>
    <w:p w:rsidR="007F4819" w:rsidRPr="003145C8" w:rsidRDefault="007F4819" w:rsidP="0060257D">
      <w:pPr>
        <w:pStyle w:val="ListParagraph"/>
        <w:numPr>
          <w:ilvl w:val="0"/>
          <w:numId w:val="13"/>
        </w:numPr>
        <w:tabs>
          <w:tab w:val="left" w:pos="5954"/>
        </w:tabs>
        <w:spacing w:after="0" w:line="240" w:lineRule="auto"/>
        <w:ind w:left="786"/>
        <w:rPr>
          <w:rFonts w:ascii="Times New Roman" w:hAnsi="Times New Roman"/>
          <w:sz w:val="20"/>
          <w:szCs w:val="20"/>
          <w:lang w:val="en-US"/>
        </w:rPr>
      </w:pPr>
      <w:r w:rsidRPr="003145C8">
        <w:rPr>
          <w:rFonts w:ascii="Times New Roman" w:hAnsi="Times New Roman"/>
          <w:b/>
          <w:sz w:val="20"/>
          <w:szCs w:val="20"/>
          <w:lang w:val="en-US"/>
        </w:rPr>
        <w:t>Penilaian Diskusi</w:t>
      </w:r>
      <w:r w:rsidRPr="003145C8">
        <w:rPr>
          <w:rFonts w:ascii="Times New Roman" w:hAnsi="Times New Roman"/>
          <w:sz w:val="20"/>
          <w:szCs w:val="20"/>
          <w:lang w:val="en-US"/>
        </w:rPr>
        <w:t xml:space="preserve"> </w:t>
      </w:r>
    </w:p>
    <w:p w:rsidR="007F4819" w:rsidRPr="003145C8" w:rsidRDefault="007F4819" w:rsidP="0060257D">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Peserta didik berdiskusi tentang memahami makna . </w:t>
      </w:r>
    </w:p>
    <w:p w:rsidR="007F4819" w:rsidRPr="003145C8" w:rsidRDefault="007F4819" w:rsidP="0060257D">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Aspek dan rubrik penilaian: </w:t>
      </w:r>
    </w:p>
    <w:p w:rsidR="007F4819" w:rsidRPr="003145C8" w:rsidRDefault="007F4819" w:rsidP="0060257D">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Kejelasan dan ke dalaman informasi </w:t>
      </w:r>
    </w:p>
    <w:p w:rsidR="007F4819" w:rsidRPr="003145C8" w:rsidRDefault="007F4819" w:rsidP="0060257D">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kejelasan dan ke dalaman informasi lengkap dan sempurna, skor 100. </w:t>
      </w:r>
    </w:p>
    <w:p w:rsidR="007F4819" w:rsidRPr="003145C8" w:rsidRDefault="007F4819" w:rsidP="0060257D">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lengkap dan kurang sempurna, skor 75. </w:t>
      </w:r>
    </w:p>
    <w:p w:rsidR="007F4819" w:rsidRPr="003145C8" w:rsidRDefault="007F4819" w:rsidP="0060257D">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kurang lengkap, skor 50. </w:t>
      </w:r>
    </w:p>
    <w:p w:rsidR="007F4819" w:rsidRPr="003145C8" w:rsidRDefault="007F4819" w:rsidP="0060257D">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tidak dapat memberikan penjelasan dan ke dalaman informasi, skor 25. </w:t>
      </w:r>
    </w:p>
    <w:p w:rsidR="007F4819" w:rsidRPr="003145C8" w:rsidRDefault="007F4819" w:rsidP="0060257D">
      <w:pPr>
        <w:tabs>
          <w:tab w:val="left" w:pos="2410"/>
        </w:tabs>
        <w:spacing w:after="0" w:line="240" w:lineRule="auto"/>
        <w:ind w:left="1146"/>
        <w:rPr>
          <w:rFonts w:ascii="Times New Roman" w:hAnsi="Times New Roman"/>
          <w:sz w:val="20"/>
          <w:szCs w:val="20"/>
          <w:lang w:val="en-US"/>
        </w:rPr>
      </w:pPr>
    </w:p>
    <w:p w:rsidR="007F4819" w:rsidRPr="003145C8" w:rsidRDefault="007F4819" w:rsidP="0060257D">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Contoh Tabel: </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7F4819" w:rsidRPr="003145C8" w:rsidTr="0060257D">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60257D">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Kedalaman Informasi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60257D">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60257D">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60257D">
      <w:pPr>
        <w:tabs>
          <w:tab w:val="left" w:pos="2410"/>
        </w:tabs>
        <w:spacing w:after="0" w:line="240" w:lineRule="auto"/>
        <w:ind w:left="786"/>
        <w:rPr>
          <w:rFonts w:ascii="Times New Roman" w:hAnsi="Times New Roman"/>
          <w:sz w:val="20"/>
          <w:szCs w:val="20"/>
          <w:lang w:val="en-US"/>
        </w:rPr>
      </w:pPr>
    </w:p>
    <w:p w:rsidR="007F4819" w:rsidRPr="003145C8" w:rsidRDefault="007F4819" w:rsidP="0060257D">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lastRenderedPageBreak/>
        <w:t xml:space="preserve">Keaktifan dalam diskusi </w:t>
      </w:r>
    </w:p>
    <w:p w:rsidR="007F4819" w:rsidRPr="003145C8" w:rsidRDefault="007F4819" w:rsidP="0060257D">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berperan sangat aktif dalam diskusi, skor 100. </w:t>
      </w:r>
    </w:p>
    <w:p w:rsidR="007F4819" w:rsidRPr="003145C8" w:rsidRDefault="007F4819" w:rsidP="0060257D">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berperan aktif dalam diskusi, skor 75. </w:t>
      </w:r>
    </w:p>
    <w:p w:rsidR="007F4819" w:rsidRPr="003145C8" w:rsidRDefault="007F4819" w:rsidP="0060257D">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kurang aktif dalam diskusi, skor 50. </w:t>
      </w:r>
    </w:p>
    <w:p w:rsidR="007F4819" w:rsidRPr="003145C8" w:rsidRDefault="007F4819" w:rsidP="0060257D">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tidak aktif dalam diskusi, skor 25. </w:t>
      </w:r>
    </w:p>
    <w:p w:rsidR="007F4819" w:rsidRPr="003145C8" w:rsidRDefault="007F4819" w:rsidP="0060257D">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7F4819" w:rsidRPr="003145C8" w:rsidTr="0060257D">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60257D">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Keaktifan dalam Diskusi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60257D">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60257D">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60257D">
      <w:pPr>
        <w:tabs>
          <w:tab w:val="left" w:pos="2410"/>
        </w:tabs>
        <w:spacing w:after="0" w:line="240" w:lineRule="auto"/>
        <w:ind w:left="786"/>
        <w:rPr>
          <w:rFonts w:ascii="Times New Roman" w:hAnsi="Times New Roman"/>
          <w:sz w:val="20"/>
          <w:szCs w:val="20"/>
          <w:lang w:val="en-US"/>
        </w:rPr>
      </w:pPr>
    </w:p>
    <w:p w:rsidR="007F4819" w:rsidRPr="003145C8" w:rsidRDefault="007F4819" w:rsidP="0060257D">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Kejelasan dan kerapian presentasi/ resume </w:t>
      </w:r>
    </w:p>
    <w:p w:rsidR="007F4819" w:rsidRPr="003145C8" w:rsidRDefault="007F4819" w:rsidP="0060257D">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rapi, skor 100. </w:t>
      </w:r>
    </w:p>
    <w:p w:rsidR="007F4819" w:rsidRPr="003145C8" w:rsidRDefault="007F4819" w:rsidP="0060257D">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jelas dan rapi, skor 75. </w:t>
      </w:r>
    </w:p>
    <w:p w:rsidR="007F4819" w:rsidRPr="003145C8" w:rsidRDefault="007F4819" w:rsidP="0060257D">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kurang rapi, skor 50. </w:t>
      </w:r>
    </w:p>
    <w:p w:rsidR="007F4819" w:rsidRPr="003145C8" w:rsidRDefault="007F4819" w:rsidP="0060257D">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kurang jelas dan tidak rapi, skor 25. </w:t>
      </w:r>
    </w:p>
    <w:p w:rsidR="007F4819" w:rsidRPr="003145C8" w:rsidRDefault="007F4819" w:rsidP="0060257D">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7F4819" w:rsidRPr="003145C8" w:rsidTr="0060257D">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60257D">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Kerapian Presentasi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60257D">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60257D">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60257D">
      <w:pPr>
        <w:tabs>
          <w:tab w:val="left" w:pos="2410"/>
        </w:tabs>
        <w:spacing w:after="0" w:line="240" w:lineRule="auto"/>
        <w:ind w:left="786"/>
        <w:rPr>
          <w:rFonts w:ascii="Times New Roman" w:hAnsi="Times New Roman"/>
          <w:sz w:val="20"/>
          <w:szCs w:val="20"/>
          <w:lang w:val="en-US"/>
        </w:rPr>
      </w:pPr>
    </w:p>
    <w:p w:rsidR="00AC3FF1" w:rsidRPr="0042507D" w:rsidRDefault="00AC3FF1" w:rsidP="0060257D">
      <w:pPr>
        <w:pStyle w:val="ListParagraph"/>
        <w:numPr>
          <w:ilvl w:val="0"/>
          <w:numId w:val="13"/>
        </w:numPr>
        <w:tabs>
          <w:tab w:val="left" w:pos="5954"/>
        </w:tabs>
        <w:spacing w:after="0" w:line="240" w:lineRule="auto"/>
        <w:ind w:left="786"/>
        <w:rPr>
          <w:rFonts w:ascii="Times New Roman" w:hAnsi="Times New Roman" w:cs="Times New Roman"/>
          <w:b/>
          <w:sz w:val="20"/>
          <w:szCs w:val="20"/>
        </w:rPr>
      </w:pPr>
      <w:r w:rsidRPr="00AC3FF1">
        <w:rPr>
          <w:rFonts w:ascii="Times New Roman" w:hAnsi="Times New Roman"/>
          <w:b/>
          <w:sz w:val="20"/>
          <w:szCs w:val="20"/>
          <w:lang w:val="en-US"/>
        </w:rPr>
        <w:t>Remedial</w:t>
      </w:r>
    </w:p>
    <w:p w:rsidR="00AC3FF1" w:rsidRPr="0042507D" w:rsidRDefault="00AC3FF1" w:rsidP="0060257D">
      <w:pPr>
        <w:pStyle w:val="ListParagraph"/>
        <w:tabs>
          <w:tab w:val="left" w:pos="5954"/>
        </w:tabs>
        <w:spacing w:after="0" w:line="240" w:lineRule="auto"/>
        <w:ind w:left="786"/>
        <w:rPr>
          <w:rFonts w:ascii="Times New Roman" w:hAnsi="Times New Roman" w:cs="Times New Roman"/>
          <w:sz w:val="20"/>
          <w:szCs w:val="20"/>
        </w:rPr>
      </w:pPr>
      <w:r w:rsidRPr="0042507D">
        <w:rPr>
          <w:rFonts w:ascii="Times New Roman" w:hAnsi="Times New Roman" w:cs="Times New Roman"/>
          <w:sz w:val="20"/>
          <w:szCs w:val="20"/>
        </w:rPr>
        <w:t>Peserta didik yang belum menguasai materi (belum mencapai ketuntasan belajar) akan dijelaskan kembali oleh guru. Guru melakukan penilaian kembali dengan soal yang sejenis atau memberikan tugas individu terkait dengan topik yang telah dibahas. Remedial dilaksanakan pada waktu dan hari tertentu yang disesuaikan, contoh: pada saat jam belajar, apabila masih ada waktu, atau di luar jam pelajaran (30 menit setelah jam pelajaran selesai).</w:t>
      </w:r>
    </w:p>
    <w:p w:rsidR="00AC3FF1" w:rsidRPr="0042507D" w:rsidRDefault="00AC3FF1" w:rsidP="0060257D">
      <w:pPr>
        <w:spacing w:after="0" w:line="240" w:lineRule="auto"/>
        <w:ind w:left="66"/>
        <w:rPr>
          <w:rFonts w:ascii="Times New Roman" w:hAnsi="Times New Roman" w:cs="Times New Roman"/>
          <w:sz w:val="20"/>
          <w:szCs w:val="20"/>
        </w:rPr>
      </w:pPr>
    </w:p>
    <w:p w:rsidR="00AC3FF1" w:rsidRPr="0042507D" w:rsidRDefault="00AC3FF1" w:rsidP="0060257D">
      <w:pPr>
        <w:spacing w:after="0" w:line="240" w:lineRule="auto"/>
        <w:ind w:left="775"/>
        <w:jc w:val="center"/>
        <w:outlineLvl w:val="0"/>
        <w:rPr>
          <w:rFonts w:ascii="Times New Roman" w:hAnsi="Times New Roman" w:cs="Times New Roman"/>
          <w:b/>
          <w:sz w:val="20"/>
          <w:szCs w:val="20"/>
          <w:u w:val="single"/>
        </w:rPr>
      </w:pPr>
      <w:r w:rsidRPr="0042507D">
        <w:rPr>
          <w:rFonts w:ascii="Times New Roman" w:hAnsi="Times New Roman" w:cs="Times New Roman"/>
          <w:b/>
          <w:sz w:val="20"/>
          <w:szCs w:val="20"/>
          <w:u w:val="single"/>
        </w:rPr>
        <w:t>CONTOH PROGRAM REMIDI</w:t>
      </w:r>
    </w:p>
    <w:p w:rsidR="00AC3FF1" w:rsidRPr="0042507D" w:rsidRDefault="00AC3FF1" w:rsidP="0060257D">
      <w:pPr>
        <w:spacing w:after="0" w:line="240" w:lineRule="auto"/>
        <w:ind w:left="1342"/>
        <w:jc w:val="center"/>
        <w:rPr>
          <w:rFonts w:ascii="Times New Roman" w:hAnsi="Times New Roman" w:cs="Times New Roman"/>
          <w:b/>
          <w:sz w:val="20"/>
          <w:szCs w:val="20"/>
          <w:u w:val="single"/>
        </w:rPr>
      </w:pPr>
    </w:p>
    <w:p w:rsidR="00AC3FF1" w:rsidRPr="0042507D" w:rsidRDefault="00AC3FF1" w:rsidP="0060257D">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Sekolah</w:t>
      </w:r>
      <w:r w:rsidRPr="0042507D">
        <w:rPr>
          <w:rFonts w:ascii="Times New Roman" w:hAnsi="Times New Roman" w:cs="Times New Roman"/>
          <w:sz w:val="20"/>
          <w:szCs w:val="20"/>
        </w:rPr>
        <w:tab/>
        <w:t>: ........................</w:t>
      </w:r>
    </w:p>
    <w:p w:rsidR="00AC3FF1" w:rsidRPr="0042507D" w:rsidRDefault="00AC3FF1" w:rsidP="0060257D">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Kelas/Semester</w:t>
      </w:r>
      <w:r w:rsidRPr="0042507D">
        <w:rPr>
          <w:rFonts w:ascii="Times New Roman" w:hAnsi="Times New Roman" w:cs="Times New Roman"/>
          <w:sz w:val="20"/>
          <w:szCs w:val="20"/>
        </w:rPr>
        <w:tab/>
        <w:t>: ........................</w:t>
      </w:r>
    </w:p>
    <w:p w:rsidR="00AC3FF1" w:rsidRPr="0042507D" w:rsidRDefault="00AC3FF1" w:rsidP="0060257D">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Mat Pelajaran</w:t>
      </w:r>
      <w:r w:rsidRPr="0042507D">
        <w:rPr>
          <w:rFonts w:ascii="Times New Roman" w:hAnsi="Times New Roman" w:cs="Times New Roman"/>
          <w:sz w:val="20"/>
          <w:szCs w:val="20"/>
        </w:rPr>
        <w:tab/>
        <w:t>: ........................</w:t>
      </w:r>
    </w:p>
    <w:p w:rsidR="00AC3FF1" w:rsidRPr="0042507D" w:rsidRDefault="00AC3FF1" w:rsidP="0060257D">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Ulangan Harian Ke</w:t>
      </w:r>
      <w:r w:rsidRPr="0042507D">
        <w:rPr>
          <w:rFonts w:ascii="Times New Roman" w:hAnsi="Times New Roman" w:cs="Times New Roman"/>
          <w:sz w:val="20"/>
          <w:szCs w:val="20"/>
        </w:rPr>
        <w:tab/>
        <w:t>: ........................</w:t>
      </w:r>
    </w:p>
    <w:p w:rsidR="00AC3FF1" w:rsidRPr="0042507D" w:rsidRDefault="00AC3FF1" w:rsidP="0060257D">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Tanggal Ulangan Harian</w:t>
      </w:r>
      <w:r w:rsidRPr="0042507D">
        <w:rPr>
          <w:rFonts w:ascii="Times New Roman" w:hAnsi="Times New Roman" w:cs="Times New Roman"/>
          <w:sz w:val="20"/>
          <w:szCs w:val="20"/>
        </w:rPr>
        <w:tab/>
        <w:t>: ........................</w:t>
      </w:r>
    </w:p>
    <w:p w:rsidR="00AC3FF1" w:rsidRPr="0042507D" w:rsidRDefault="00AC3FF1" w:rsidP="0060257D">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Bentuk Ulangan Harian</w:t>
      </w:r>
      <w:r w:rsidRPr="0042507D">
        <w:rPr>
          <w:rFonts w:ascii="Times New Roman" w:hAnsi="Times New Roman" w:cs="Times New Roman"/>
          <w:sz w:val="20"/>
          <w:szCs w:val="20"/>
        </w:rPr>
        <w:tab/>
        <w:t>: ........................</w:t>
      </w:r>
    </w:p>
    <w:p w:rsidR="00AC3FF1" w:rsidRPr="0042507D" w:rsidRDefault="00AC3FF1" w:rsidP="0060257D">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Materi Ulangan Harian</w:t>
      </w:r>
      <w:r w:rsidRPr="0042507D">
        <w:rPr>
          <w:rFonts w:ascii="Times New Roman" w:hAnsi="Times New Roman" w:cs="Times New Roman"/>
          <w:sz w:val="20"/>
          <w:szCs w:val="20"/>
        </w:rPr>
        <w:tab/>
        <w:t>: ........................</w:t>
      </w:r>
    </w:p>
    <w:p w:rsidR="00AC3FF1" w:rsidRPr="0042507D" w:rsidRDefault="00AC3FF1" w:rsidP="0060257D">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(KD/Indikator</w:t>
      </w:r>
      <w:r w:rsidRPr="0042507D">
        <w:rPr>
          <w:rFonts w:ascii="Times New Roman" w:hAnsi="Times New Roman" w:cs="Times New Roman"/>
          <w:sz w:val="20"/>
          <w:szCs w:val="20"/>
        </w:rPr>
        <w:tab/>
        <w:t>: ........................</w:t>
      </w:r>
    </w:p>
    <w:p w:rsidR="00AC3FF1" w:rsidRPr="0042507D" w:rsidRDefault="00AC3FF1" w:rsidP="0060257D">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KKM</w:t>
      </w:r>
      <w:r w:rsidRPr="0042507D">
        <w:rPr>
          <w:rFonts w:ascii="Times New Roman" w:hAnsi="Times New Roman" w:cs="Times New Roman"/>
          <w:sz w:val="20"/>
          <w:szCs w:val="20"/>
        </w:rPr>
        <w:tab/>
        <w:t>: ........................</w:t>
      </w:r>
    </w:p>
    <w:p w:rsidR="00AC3FF1" w:rsidRPr="0042507D" w:rsidRDefault="00AC3FF1" w:rsidP="0060257D">
      <w:pPr>
        <w:tabs>
          <w:tab w:val="left" w:pos="3402"/>
        </w:tabs>
        <w:spacing w:after="0" w:line="240" w:lineRule="auto"/>
        <w:ind w:left="1342"/>
        <w:rPr>
          <w:rFonts w:ascii="Times New Roman" w:hAnsi="Times New Roman" w:cs="Times New Roman"/>
          <w:sz w:val="20"/>
          <w:szCs w:val="20"/>
        </w:rPr>
      </w:pPr>
    </w:p>
    <w:tbl>
      <w:tblPr>
        <w:tblStyle w:val="TableGrid"/>
        <w:tblW w:w="8568" w:type="dxa"/>
        <w:tblInd w:w="786" w:type="dxa"/>
        <w:tblLook w:val="04A0"/>
      </w:tblPr>
      <w:tblGrid>
        <w:gridCol w:w="500"/>
        <w:gridCol w:w="1349"/>
        <w:gridCol w:w="1151"/>
        <w:gridCol w:w="1688"/>
        <w:gridCol w:w="1755"/>
        <w:gridCol w:w="1548"/>
        <w:gridCol w:w="577"/>
      </w:tblGrid>
      <w:tr w:rsidR="00AC3FF1" w:rsidRPr="0042507D" w:rsidTr="0060257D">
        <w:trPr>
          <w:tblHeader/>
        </w:trPr>
        <w:tc>
          <w:tcPr>
            <w:tcW w:w="500"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No</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Nama Peserta Didik</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Ulangan</w:t>
            </w:r>
          </w:p>
        </w:tc>
        <w:tc>
          <w:tcPr>
            <w:tcW w:w="1688"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Indikator yang Belum Dikuasai</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Bentuk Tindakan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Setelah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Ket.</w:t>
            </w:r>
          </w:p>
        </w:tc>
      </w:tr>
      <w:tr w:rsidR="00AC3FF1" w:rsidRPr="0042507D" w:rsidTr="0060257D">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1</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60257D">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2</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60257D">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3</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60257D">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4</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60257D">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dst,</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bl>
    <w:p w:rsidR="00AC3FF1" w:rsidRPr="0042507D" w:rsidRDefault="00AC3FF1" w:rsidP="0060257D">
      <w:pPr>
        <w:tabs>
          <w:tab w:val="left" w:pos="3402"/>
        </w:tabs>
        <w:spacing w:after="0" w:line="240" w:lineRule="auto"/>
        <w:ind w:left="1342"/>
        <w:rPr>
          <w:rFonts w:ascii="Times New Roman" w:hAnsi="Times New Roman" w:cs="Times New Roman"/>
          <w:sz w:val="20"/>
          <w:szCs w:val="20"/>
        </w:rPr>
      </w:pPr>
    </w:p>
    <w:p w:rsidR="00AC3FF1" w:rsidRPr="0042507D" w:rsidRDefault="00AC3FF1" w:rsidP="0060257D">
      <w:pPr>
        <w:pStyle w:val="ListParagraph"/>
        <w:numPr>
          <w:ilvl w:val="0"/>
          <w:numId w:val="13"/>
        </w:numPr>
        <w:spacing w:after="0" w:line="240" w:lineRule="auto"/>
        <w:ind w:left="786"/>
        <w:rPr>
          <w:rFonts w:ascii="Times New Roman" w:hAnsi="Times New Roman" w:cs="Times New Roman"/>
          <w:b/>
          <w:sz w:val="20"/>
          <w:szCs w:val="20"/>
        </w:rPr>
      </w:pPr>
      <w:r w:rsidRPr="00AC3FF1">
        <w:rPr>
          <w:rFonts w:ascii="Times New Roman" w:hAnsi="Times New Roman"/>
          <w:b/>
          <w:sz w:val="20"/>
          <w:szCs w:val="20"/>
          <w:lang w:val="en-US"/>
        </w:rPr>
        <w:t>Pengayaan</w:t>
      </w:r>
    </w:p>
    <w:p w:rsidR="00AC3FF1" w:rsidRDefault="00AC3FF1" w:rsidP="0060257D">
      <w:pPr>
        <w:pStyle w:val="ListParagraph"/>
        <w:tabs>
          <w:tab w:val="left" w:pos="5954"/>
        </w:tabs>
        <w:spacing w:after="0" w:line="240" w:lineRule="auto"/>
        <w:ind w:left="786"/>
        <w:rPr>
          <w:rFonts w:ascii="Times New Roman" w:hAnsi="Times New Roman" w:cs="Times New Roman"/>
          <w:sz w:val="20"/>
          <w:szCs w:val="20"/>
          <w:lang w:val="en-US"/>
        </w:rPr>
      </w:pPr>
      <w:r w:rsidRPr="0042507D">
        <w:rPr>
          <w:rFonts w:ascii="Times New Roman" w:hAnsi="Times New Roman" w:cs="Times New Roman"/>
          <w:sz w:val="20"/>
          <w:szCs w:val="20"/>
        </w:rPr>
        <w:t>Dalam kegiatan pembelajaran, peserta didik yang sudah menguasai materi  sebelum waktu yang telah ditentukan, diminta untuk soal-soal pengayaan berupa pertanyaan-pertanyaan yang lebih fenomenal dan inovatif atau aktivitas lain yang relevan dengan topik pembelajaran. Dalam kegiatan ini, guru dapat mencatat dan memberikan tambahan nilai bagi peserta didik yang berhasil dalam pengayaan.</w:t>
      </w:r>
    </w:p>
    <w:p w:rsidR="00AC3FF1" w:rsidRDefault="00AC3FF1" w:rsidP="0060257D">
      <w:pPr>
        <w:pStyle w:val="ListParagraph"/>
        <w:tabs>
          <w:tab w:val="left" w:pos="5954"/>
        </w:tabs>
        <w:spacing w:after="0" w:line="240" w:lineRule="auto"/>
        <w:ind w:left="786"/>
        <w:rPr>
          <w:rFonts w:ascii="Times New Roman" w:hAnsi="Times New Roman" w:cs="Times New Roman"/>
          <w:sz w:val="20"/>
          <w:szCs w:val="20"/>
          <w:lang w:val="en-US"/>
        </w:rPr>
      </w:pPr>
    </w:p>
    <w:p w:rsidR="00AC3FF1" w:rsidRPr="003145C8" w:rsidRDefault="00AC3FF1" w:rsidP="0060257D">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 xml:space="preserve">Interaksi Guru dengan Orang Tua </w:t>
      </w:r>
    </w:p>
    <w:p w:rsidR="00AC3FF1" w:rsidRPr="003145C8" w:rsidRDefault="00AC3FF1" w:rsidP="0060257D">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Interaksi guru dengan orang tua perlu dilakukan, salah satunya adalah, guru meminta peserta didik memperlihatkan kolom “Membaca dengan Tartil” dalam buku teks peserta didik kepada orang tuanya dengan memberikan komentar dan paraf. </w:t>
      </w:r>
    </w:p>
    <w:p w:rsidR="00AC3FF1" w:rsidRPr="003145C8" w:rsidRDefault="00AC3FF1" w:rsidP="0060257D">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Dapat juga dengan mengunakan buku</w:t>
      </w:r>
      <w:r>
        <w:rPr>
          <w:rFonts w:ascii="Times New Roman" w:hAnsi="Times New Roman"/>
          <w:sz w:val="20"/>
          <w:szCs w:val="20"/>
          <w:lang w:val="en-US"/>
        </w:rPr>
        <w:t xml:space="preserve"> </w:t>
      </w:r>
      <w:r w:rsidRPr="003145C8">
        <w:rPr>
          <w:rFonts w:ascii="Times New Roman" w:hAnsi="Times New Roman"/>
          <w:sz w:val="20"/>
          <w:szCs w:val="20"/>
          <w:lang w:val="en-US"/>
        </w:rPr>
        <w:t xml:space="preserve">penghubung kepada orang tua tentang perubahan perilaku peserta didik setelah mengikuti kegiatan pembelajaran atau berkomunikasi langsung, dengan pernyataan tertulis atau lewat telepon tentang perkembangan kemampuan terkait dengan materi. </w:t>
      </w:r>
    </w:p>
    <w:p w:rsidR="00AC3FF1" w:rsidRPr="00AC3FF1" w:rsidRDefault="00AC3FF1" w:rsidP="0060257D">
      <w:pPr>
        <w:pStyle w:val="ListParagraph"/>
        <w:tabs>
          <w:tab w:val="left" w:pos="5954"/>
        </w:tabs>
        <w:spacing w:after="0" w:line="240" w:lineRule="auto"/>
        <w:ind w:left="786"/>
        <w:rPr>
          <w:rFonts w:ascii="Times New Roman" w:hAnsi="Times New Roman" w:cs="Times New Roman"/>
          <w:sz w:val="20"/>
          <w:szCs w:val="20"/>
          <w:lang w:val="en-US"/>
        </w:rPr>
      </w:pPr>
    </w:p>
    <w:p w:rsidR="00AC3FF1" w:rsidRPr="003145C8" w:rsidRDefault="00AC3FF1" w:rsidP="0060257D">
      <w:pPr>
        <w:pStyle w:val="ListParagraph"/>
        <w:tabs>
          <w:tab w:val="left" w:pos="5954"/>
        </w:tabs>
        <w:spacing w:after="0" w:line="240" w:lineRule="auto"/>
        <w:ind w:left="786"/>
        <w:rPr>
          <w:rFonts w:ascii="Times New Roman" w:hAnsi="Times New Roman"/>
          <w:sz w:val="20"/>
          <w:szCs w:val="20"/>
          <w:lang w:val="en-US"/>
        </w:rPr>
      </w:pPr>
    </w:p>
    <w:p w:rsidR="00293DA0" w:rsidRPr="003145C8" w:rsidRDefault="00293DA0" w:rsidP="0060257D">
      <w:pPr>
        <w:tabs>
          <w:tab w:val="left" w:pos="5954"/>
        </w:tabs>
        <w:spacing w:after="0" w:line="240" w:lineRule="auto"/>
        <w:ind w:left="492"/>
        <w:contextualSpacing/>
        <w:rPr>
          <w:rFonts w:ascii="Times New Roman" w:hAnsi="Times New Roman"/>
          <w:sz w:val="20"/>
          <w:szCs w:val="20"/>
        </w:rPr>
      </w:pPr>
    </w:p>
    <w:p w:rsidR="00293DA0" w:rsidRPr="003145C8" w:rsidRDefault="00293DA0" w:rsidP="0060257D">
      <w:pPr>
        <w:tabs>
          <w:tab w:val="left" w:pos="5954"/>
        </w:tabs>
        <w:spacing w:after="0" w:line="240" w:lineRule="auto"/>
        <w:ind w:left="492"/>
        <w:contextualSpacing/>
        <w:rPr>
          <w:rFonts w:ascii="Times New Roman" w:hAnsi="Times New Roman"/>
          <w:sz w:val="20"/>
          <w:szCs w:val="20"/>
        </w:rPr>
      </w:pPr>
    </w:p>
    <w:p w:rsidR="00293DA0" w:rsidRPr="003145C8" w:rsidRDefault="00293DA0" w:rsidP="0060257D">
      <w:pPr>
        <w:tabs>
          <w:tab w:val="left" w:pos="5954"/>
        </w:tabs>
        <w:spacing w:after="0" w:line="240" w:lineRule="auto"/>
        <w:ind w:left="492"/>
        <w:contextualSpacing/>
        <w:rPr>
          <w:rFonts w:ascii="Times New Roman" w:hAnsi="Times New Roman"/>
          <w:sz w:val="20"/>
          <w:szCs w:val="20"/>
        </w:rPr>
      </w:pPr>
    </w:p>
    <w:p w:rsidR="00293DA0" w:rsidRPr="003145C8" w:rsidRDefault="00293DA0" w:rsidP="0060257D">
      <w:pPr>
        <w:tabs>
          <w:tab w:val="left" w:pos="5954"/>
        </w:tabs>
        <w:spacing w:after="0" w:line="240" w:lineRule="auto"/>
        <w:ind w:left="492"/>
        <w:contextualSpacing/>
        <w:rPr>
          <w:rFonts w:ascii="Times New Roman" w:hAnsi="Times New Roman"/>
          <w:sz w:val="20"/>
          <w:szCs w:val="20"/>
        </w:rPr>
      </w:pPr>
    </w:p>
    <w:p w:rsidR="00C45C4E" w:rsidRPr="003145C8" w:rsidRDefault="00C45C4E" w:rsidP="0060257D">
      <w:pPr>
        <w:tabs>
          <w:tab w:val="left" w:pos="5954"/>
        </w:tabs>
        <w:spacing w:after="0" w:line="240" w:lineRule="auto"/>
        <w:ind w:left="492"/>
        <w:contextualSpacing/>
        <w:rPr>
          <w:rFonts w:ascii="Times New Roman" w:hAnsi="Times New Roman"/>
          <w:sz w:val="20"/>
          <w:szCs w:val="20"/>
        </w:rPr>
      </w:pPr>
      <w:r w:rsidRPr="003145C8">
        <w:rPr>
          <w:rFonts w:ascii="Times New Roman" w:hAnsi="Times New Roman"/>
          <w:sz w:val="20"/>
          <w:szCs w:val="20"/>
        </w:rPr>
        <w:tab/>
        <w:t>……….............……..,... Juli 20...</w:t>
      </w:r>
    </w:p>
    <w:p w:rsidR="00C45C4E" w:rsidRPr="003145C8" w:rsidRDefault="00C45C4E" w:rsidP="0060257D">
      <w:pPr>
        <w:tabs>
          <w:tab w:val="left" w:pos="5954"/>
        </w:tabs>
        <w:spacing w:after="0" w:line="240" w:lineRule="auto"/>
        <w:ind w:left="66"/>
        <w:contextualSpacing/>
        <w:rPr>
          <w:rFonts w:ascii="Times New Roman" w:hAnsi="Times New Roman"/>
          <w:sz w:val="20"/>
          <w:szCs w:val="20"/>
        </w:rPr>
      </w:pPr>
    </w:p>
    <w:p w:rsidR="00C45C4E" w:rsidRPr="003145C8" w:rsidRDefault="00C45C4E" w:rsidP="0060257D">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rPr>
        <w:t xml:space="preserve">Mengetahui </w:t>
      </w:r>
    </w:p>
    <w:p w:rsidR="00C45C4E" w:rsidRPr="003145C8" w:rsidRDefault="00C45C4E" w:rsidP="0060257D">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rPr>
        <w:t xml:space="preserve">Kepala </w:t>
      </w:r>
      <w:r w:rsidR="00B02F84" w:rsidRPr="003145C8">
        <w:rPr>
          <w:rFonts w:ascii="Times New Roman" w:hAnsi="Times New Roman"/>
          <w:sz w:val="20"/>
          <w:szCs w:val="20"/>
        </w:rPr>
        <w:t>Sekolah</w:t>
      </w:r>
      <w:r w:rsidRPr="003145C8">
        <w:rPr>
          <w:rFonts w:ascii="Times New Roman" w:hAnsi="Times New Roman"/>
          <w:sz w:val="20"/>
          <w:szCs w:val="20"/>
        </w:rPr>
        <w:t xml:space="preserve"> ………….</w:t>
      </w:r>
      <w:r w:rsidRPr="003145C8">
        <w:rPr>
          <w:rFonts w:ascii="Times New Roman" w:hAnsi="Times New Roman"/>
          <w:sz w:val="20"/>
          <w:szCs w:val="20"/>
        </w:rPr>
        <w:tab/>
        <w:t>Guru Mata Pelajaran</w:t>
      </w:r>
    </w:p>
    <w:p w:rsidR="00C45C4E" w:rsidRPr="003145C8" w:rsidRDefault="00C45C4E" w:rsidP="0060257D">
      <w:pPr>
        <w:tabs>
          <w:tab w:val="left" w:pos="5954"/>
        </w:tabs>
        <w:spacing w:after="0" w:line="240" w:lineRule="auto"/>
        <w:ind w:left="1484"/>
        <w:contextualSpacing/>
        <w:rPr>
          <w:rFonts w:ascii="Times New Roman" w:hAnsi="Times New Roman"/>
          <w:sz w:val="20"/>
          <w:szCs w:val="20"/>
        </w:rPr>
      </w:pPr>
    </w:p>
    <w:p w:rsidR="00C45C4E" w:rsidRPr="003145C8" w:rsidRDefault="00C45C4E" w:rsidP="0060257D">
      <w:pPr>
        <w:tabs>
          <w:tab w:val="left" w:pos="5954"/>
        </w:tabs>
        <w:spacing w:after="0" w:line="240" w:lineRule="auto"/>
        <w:ind w:left="1484"/>
        <w:contextualSpacing/>
        <w:rPr>
          <w:rFonts w:ascii="Times New Roman" w:hAnsi="Times New Roman"/>
          <w:sz w:val="20"/>
          <w:szCs w:val="20"/>
        </w:rPr>
      </w:pPr>
    </w:p>
    <w:p w:rsidR="00C45C4E" w:rsidRPr="003145C8" w:rsidRDefault="00C45C4E" w:rsidP="0060257D">
      <w:pPr>
        <w:tabs>
          <w:tab w:val="left" w:pos="5954"/>
        </w:tabs>
        <w:spacing w:after="0" w:line="240" w:lineRule="auto"/>
        <w:ind w:left="1484"/>
        <w:contextualSpacing/>
        <w:rPr>
          <w:rFonts w:ascii="Times New Roman" w:hAnsi="Times New Roman"/>
          <w:sz w:val="20"/>
          <w:szCs w:val="20"/>
        </w:rPr>
      </w:pPr>
    </w:p>
    <w:p w:rsidR="00C45C4E" w:rsidRPr="003145C8" w:rsidRDefault="00C45C4E" w:rsidP="0060257D">
      <w:pPr>
        <w:tabs>
          <w:tab w:val="left" w:pos="5954"/>
        </w:tabs>
        <w:spacing w:after="0" w:line="240" w:lineRule="auto"/>
        <w:ind w:left="1484"/>
        <w:contextualSpacing/>
        <w:rPr>
          <w:rFonts w:ascii="Times New Roman" w:hAnsi="Times New Roman"/>
          <w:sz w:val="20"/>
          <w:szCs w:val="20"/>
        </w:rPr>
      </w:pPr>
    </w:p>
    <w:p w:rsidR="00C45C4E" w:rsidRPr="003145C8" w:rsidRDefault="00C45C4E" w:rsidP="0060257D">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bCs/>
          <w:sz w:val="20"/>
          <w:szCs w:val="20"/>
          <w:u w:val="single"/>
          <w:lang w:eastAsia="id-ID"/>
        </w:rPr>
        <w:t>……………………………………</w:t>
      </w:r>
      <w:r w:rsidRPr="003145C8">
        <w:rPr>
          <w:rFonts w:ascii="Times New Roman" w:hAnsi="Times New Roman"/>
          <w:sz w:val="20"/>
          <w:szCs w:val="20"/>
        </w:rPr>
        <w:tab/>
      </w:r>
      <w:r w:rsidRPr="003145C8">
        <w:rPr>
          <w:rFonts w:ascii="Times New Roman" w:hAnsi="Times New Roman"/>
          <w:bCs/>
          <w:sz w:val="20"/>
          <w:szCs w:val="20"/>
          <w:u w:val="single"/>
          <w:lang w:eastAsia="id-ID"/>
        </w:rPr>
        <w:t>……………………………………</w:t>
      </w:r>
      <w:r w:rsidRPr="003145C8">
        <w:rPr>
          <w:rFonts w:ascii="Times New Roman" w:hAnsi="Times New Roman"/>
          <w:sz w:val="20"/>
          <w:szCs w:val="20"/>
          <w:u w:val="single"/>
        </w:rPr>
        <w:t>.</w:t>
      </w:r>
    </w:p>
    <w:p w:rsidR="00C45C4E" w:rsidRPr="003145C8" w:rsidRDefault="00C45C4E" w:rsidP="0060257D">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lang w:eastAsia="id-ID"/>
        </w:rPr>
        <w:t>NIP/NRK.</w:t>
      </w:r>
      <w:r w:rsidRPr="003145C8">
        <w:rPr>
          <w:rFonts w:ascii="Times New Roman" w:hAnsi="Times New Roman"/>
          <w:sz w:val="20"/>
          <w:szCs w:val="20"/>
          <w:lang w:eastAsia="id-ID"/>
        </w:rPr>
        <w:tab/>
      </w:r>
      <w:r w:rsidRPr="003145C8">
        <w:rPr>
          <w:rFonts w:ascii="Times New Roman" w:hAnsi="Times New Roman"/>
          <w:sz w:val="20"/>
          <w:szCs w:val="20"/>
        </w:rPr>
        <w:t xml:space="preserve">NIP/NRK. </w:t>
      </w:r>
    </w:p>
    <w:p w:rsidR="00C45C4E" w:rsidRPr="003145C8" w:rsidRDefault="00C45C4E" w:rsidP="0060257D">
      <w:pPr>
        <w:spacing w:after="0" w:line="240" w:lineRule="auto"/>
        <w:ind w:left="66"/>
        <w:contextualSpacing/>
        <w:rPr>
          <w:rFonts w:ascii="Times New Roman" w:hAnsi="Times New Roman"/>
          <w:sz w:val="20"/>
          <w:szCs w:val="20"/>
        </w:rPr>
      </w:pPr>
    </w:p>
    <w:p w:rsidR="00C45C4E" w:rsidRPr="003145C8" w:rsidRDefault="00C45C4E" w:rsidP="0060257D">
      <w:pPr>
        <w:tabs>
          <w:tab w:val="left" w:pos="5954"/>
        </w:tabs>
        <w:spacing w:after="0" w:line="240" w:lineRule="auto"/>
        <w:ind w:left="66"/>
        <w:contextualSpacing/>
        <w:rPr>
          <w:rFonts w:ascii="Times New Roman" w:hAnsi="Times New Roman"/>
          <w:sz w:val="20"/>
          <w:szCs w:val="20"/>
        </w:rPr>
      </w:pPr>
    </w:p>
    <w:p w:rsidR="00C45C4E" w:rsidRPr="003145C8" w:rsidRDefault="00C45C4E" w:rsidP="0060257D">
      <w:pPr>
        <w:tabs>
          <w:tab w:val="left" w:pos="5954"/>
        </w:tabs>
        <w:spacing w:after="0" w:line="240" w:lineRule="auto"/>
        <w:ind w:left="66"/>
        <w:contextualSpacing/>
        <w:rPr>
          <w:rFonts w:ascii="Times New Roman" w:hAnsi="Times New Roman"/>
          <w:sz w:val="20"/>
          <w:szCs w:val="20"/>
        </w:rPr>
      </w:pPr>
      <w:r w:rsidRPr="003145C8">
        <w:rPr>
          <w:rFonts w:ascii="Times New Roman" w:hAnsi="Times New Roman"/>
          <w:sz w:val="20"/>
          <w:szCs w:val="20"/>
        </w:rPr>
        <w:t>Catatan Kepala Sekolah</w:t>
      </w:r>
    </w:p>
    <w:p w:rsidR="00C45C4E" w:rsidRPr="00051704" w:rsidRDefault="00C45C4E" w:rsidP="0060257D">
      <w:pPr>
        <w:spacing w:after="0" w:line="240" w:lineRule="auto"/>
        <w:ind w:left="66"/>
        <w:contextualSpacing/>
        <w:rPr>
          <w:rFonts w:ascii="Times New Roman" w:hAnsi="Times New Roman"/>
          <w:lang w:val="en-US"/>
        </w:rPr>
      </w:pPr>
      <w:r w:rsidRPr="003145C8">
        <w:rPr>
          <w:rFonts w:ascii="Times New Roman" w:hAnsi="Times New Roman"/>
        </w:rPr>
        <w:t>....................................................................................................................................</w:t>
      </w:r>
      <w:r w:rsidR="00051704">
        <w:rPr>
          <w:rFonts w:ascii="Times New Roman" w:hAnsi="Times New Roman"/>
        </w:rPr>
        <w:t>............................</w:t>
      </w:r>
    </w:p>
    <w:p w:rsidR="00C45C4E" w:rsidRPr="00051704" w:rsidRDefault="00C45C4E" w:rsidP="0060257D">
      <w:pPr>
        <w:spacing w:after="0" w:line="240" w:lineRule="auto"/>
        <w:ind w:left="66"/>
        <w:contextualSpacing/>
        <w:rPr>
          <w:rFonts w:ascii="Times New Roman" w:hAnsi="Times New Roman"/>
          <w:lang w:val="en-US"/>
        </w:rPr>
      </w:pPr>
      <w:r w:rsidRPr="003145C8">
        <w:rPr>
          <w:rFonts w:ascii="Times New Roman" w:hAnsi="Times New Roman"/>
        </w:rPr>
        <w:t>....................................................................................................................................</w:t>
      </w:r>
      <w:r w:rsidR="00051704">
        <w:rPr>
          <w:rFonts w:ascii="Times New Roman" w:hAnsi="Times New Roman"/>
        </w:rPr>
        <w:t>............................</w:t>
      </w:r>
    </w:p>
    <w:p w:rsidR="00C45C4E" w:rsidRPr="00051704" w:rsidRDefault="00C45C4E" w:rsidP="0060257D">
      <w:pPr>
        <w:spacing w:after="0" w:line="240" w:lineRule="auto"/>
        <w:ind w:left="66"/>
        <w:contextualSpacing/>
        <w:rPr>
          <w:rFonts w:ascii="Times New Roman" w:hAnsi="Times New Roman"/>
          <w:lang w:val="en-US"/>
        </w:rPr>
      </w:pPr>
      <w:r w:rsidRPr="003145C8">
        <w:rPr>
          <w:rFonts w:ascii="Times New Roman" w:hAnsi="Times New Roman"/>
        </w:rPr>
        <w:t>....................................................................................................................................</w:t>
      </w:r>
      <w:r w:rsidR="00051704">
        <w:rPr>
          <w:rFonts w:ascii="Times New Roman" w:hAnsi="Times New Roman"/>
        </w:rPr>
        <w:t>............................</w:t>
      </w:r>
    </w:p>
    <w:p w:rsidR="00C45C4E" w:rsidRPr="00051704" w:rsidRDefault="00C45C4E" w:rsidP="0060257D">
      <w:pPr>
        <w:spacing w:after="0" w:line="240" w:lineRule="auto"/>
        <w:ind w:left="66"/>
        <w:contextualSpacing/>
        <w:rPr>
          <w:rFonts w:ascii="Times New Roman" w:hAnsi="Times New Roman"/>
          <w:lang w:val="en-US"/>
        </w:rPr>
      </w:pPr>
      <w:r w:rsidRPr="003145C8">
        <w:rPr>
          <w:rFonts w:ascii="Times New Roman" w:hAnsi="Times New Roman"/>
        </w:rPr>
        <w:t>....................................................................................................................................</w:t>
      </w:r>
      <w:r w:rsidR="00051704">
        <w:rPr>
          <w:rFonts w:ascii="Times New Roman" w:hAnsi="Times New Roman"/>
        </w:rPr>
        <w:t>...........................</w:t>
      </w:r>
    </w:p>
    <w:p w:rsidR="00C45C4E" w:rsidRPr="00051704" w:rsidRDefault="00C45C4E" w:rsidP="0060257D">
      <w:pPr>
        <w:tabs>
          <w:tab w:val="left" w:pos="426"/>
          <w:tab w:val="left" w:pos="1701"/>
          <w:tab w:val="left" w:pos="6379"/>
        </w:tabs>
        <w:spacing w:after="0" w:line="240" w:lineRule="auto"/>
        <w:ind w:left="66"/>
        <w:contextualSpacing/>
        <w:jc w:val="both"/>
        <w:rPr>
          <w:rFonts w:ascii="Times New Roman" w:hAnsi="Times New Roman"/>
          <w:sz w:val="20"/>
          <w:szCs w:val="20"/>
          <w:lang w:val="en-US"/>
        </w:rPr>
      </w:pPr>
      <w:r w:rsidRPr="003145C8">
        <w:rPr>
          <w:rFonts w:ascii="Times New Roman" w:hAnsi="Times New Roman"/>
        </w:rPr>
        <w:t>...................................</w:t>
      </w:r>
      <w:r w:rsidR="00051704">
        <w:rPr>
          <w:rFonts w:ascii="Times New Roman" w:hAnsi="Times New Roman"/>
        </w:rPr>
        <w:t>...............................</w:t>
      </w:r>
      <w:r w:rsidRPr="003145C8">
        <w:rPr>
          <w:rFonts w:ascii="Times New Roman" w:hAnsi="Times New Roman"/>
        </w:rPr>
        <w:t>.........................................................................................</w:t>
      </w:r>
      <w:r w:rsidR="00051704">
        <w:rPr>
          <w:rFonts w:ascii="Times New Roman" w:hAnsi="Times New Roman"/>
          <w:lang w:val="en-US"/>
        </w:rPr>
        <w:t>....</w:t>
      </w:r>
    </w:p>
    <w:sectPr w:rsidR="00C45C4E" w:rsidRPr="00051704" w:rsidSect="00D52271">
      <w:pgSz w:w="11907" w:h="16840" w:code="9"/>
      <w:pgMar w:top="1134" w:right="1134"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7646" w:rsidRDefault="00E27646" w:rsidP="00D15EB5">
      <w:pPr>
        <w:spacing w:after="0" w:line="240" w:lineRule="auto"/>
      </w:pPr>
      <w:r>
        <w:separator/>
      </w:r>
    </w:p>
  </w:endnote>
  <w:endnote w:type="continuationSeparator" w:id="1">
    <w:p w:rsidR="00E27646" w:rsidRDefault="00E27646" w:rsidP="00D15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7646" w:rsidRDefault="00E27646" w:rsidP="00D15EB5">
      <w:pPr>
        <w:spacing w:after="0" w:line="240" w:lineRule="auto"/>
      </w:pPr>
      <w:r>
        <w:separator/>
      </w:r>
    </w:p>
  </w:footnote>
  <w:footnote w:type="continuationSeparator" w:id="1">
    <w:p w:rsidR="00E27646" w:rsidRDefault="00E27646" w:rsidP="00D15E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32C"/>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5B08AA"/>
    <w:multiLevelType w:val="hybridMultilevel"/>
    <w:tmpl w:val="2EB41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D11F22"/>
    <w:multiLevelType w:val="hybridMultilevel"/>
    <w:tmpl w:val="4C2E0FF4"/>
    <w:lvl w:ilvl="0" w:tplc="3E965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8142012"/>
    <w:multiLevelType w:val="hybridMultilevel"/>
    <w:tmpl w:val="280226D2"/>
    <w:lvl w:ilvl="0" w:tplc="334E9A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F9F676C"/>
    <w:multiLevelType w:val="hybridMultilevel"/>
    <w:tmpl w:val="B4C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5B1F71"/>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C454309"/>
    <w:multiLevelType w:val="hybridMultilevel"/>
    <w:tmpl w:val="A6DEFAE0"/>
    <w:lvl w:ilvl="0" w:tplc="F0D81DAC">
      <w:start w:val="1"/>
      <w:numFmt w:val="lowerLetter"/>
      <w:lvlText w:val="%1)"/>
      <w:lvlJc w:val="left"/>
      <w:pPr>
        <w:ind w:left="786" w:hanging="360"/>
      </w:pPr>
      <w:rPr>
        <w:rFonts w:hint="default"/>
        <w:b w:val="0"/>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1C9400CE"/>
    <w:multiLevelType w:val="hybridMultilevel"/>
    <w:tmpl w:val="246A6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941CAF"/>
    <w:multiLevelType w:val="hybridMultilevel"/>
    <w:tmpl w:val="4882395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D48771F"/>
    <w:multiLevelType w:val="hybridMultilevel"/>
    <w:tmpl w:val="BE52CF76"/>
    <w:lvl w:ilvl="0" w:tplc="0409000F">
      <w:start w:val="1"/>
      <w:numFmt w:val="decimal"/>
      <w:lvlText w:val="%1."/>
      <w:lvlJc w:val="left"/>
      <w:pPr>
        <w:ind w:left="720" w:hanging="360"/>
      </w:pPr>
      <w:rPr>
        <w:rFonts w:hint="default"/>
        <w:b w:val="0"/>
        <w:color w:val="auto"/>
      </w:rPr>
    </w:lvl>
    <w:lvl w:ilvl="1" w:tplc="7F3A40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501C5D"/>
    <w:multiLevelType w:val="multilevel"/>
    <w:tmpl w:val="6B04F2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27A2394E"/>
    <w:multiLevelType w:val="hybridMultilevel"/>
    <w:tmpl w:val="3EEA2942"/>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29AA0DDC"/>
    <w:multiLevelType w:val="hybridMultilevel"/>
    <w:tmpl w:val="6E565856"/>
    <w:lvl w:ilvl="0" w:tplc="3264B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F3D7F03"/>
    <w:multiLevelType w:val="hybridMultilevel"/>
    <w:tmpl w:val="EE6E9CA6"/>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2F6C71D2"/>
    <w:multiLevelType w:val="hybridMultilevel"/>
    <w:tmpl w:val="7758CAA8"/>
    <w:lvl w:ilvl="0" w:tplc="FD14AF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nsid w:val="311477D6"/>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D631DD"/>
    <w:multiLevelType w:val="hybridMultilevel"/>
    <w:tmpl w:val="5A3C267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52F09C8"/>
    <w:multiLevelType w:val="hybridMultilevel"/>
    <w:tmpl w:val="08BE9F54"/>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18">
    <w:nsid w:val="35775C5E"/>
    <w:multiLevelType w:val="hybridMultilevel"/>
    <w:tmpl w:val="6A5CC8C8"/>
    <w:lvl w:ilvl="0" w:tplc="EC9EF7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70E55B1"/>
    <w:multiLevelType w:val="hybridMultilevel"/>
    <w:tmpl w:val="61DA7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A07DD6"/>
    <w:multiLevelType w:val="hybridMultilevel"/>
    <w:tmpl w:val="0EB0C13E"/>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1040B4FA">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A5751E5"/>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nsid w:val="404A0E89"/>
    <w:multiLevelType w:val="hybridMultilevel"/>
    <w:tmpl w:val="82E8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315C6A"/>
    <w:multiLevelType w:val="hybridMultilevel"/>
    <w:tmpl w:val="1E0C01BC"/>
    <w:lvl w:ilvl="0" w:tplc="0421000F">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4CE0B82A">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E66A13"/>
    <w:multiLevelType w:val="hybridMultilevel"/>
    <w:tmpl w:val="60389DA4"/>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5">
    <w:nsid w:val="45FC2545"/>
    <w:multiLevelType w:val="hybridMultilevel"/>
    <w:tmpl w:val="34BECABA"/>
    <w:lvl w:ilvl="0" w:tplc="E57A0E1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88A101E"/>
    <w:multiLevelType w:val="hybridMultilevel"/>
    <w:tmpl w:val="0DC20D6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C5646C0"/>
    <w:multiLevelType w:val="hybridMultilevel"/>
    <w:tmpl w:val="0F3CBA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D271BE4"/>
    <w:multiLevelType w:val="hybridMultilevel"/>
    <w:tmpl w:val="73EECFA4"/>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50DF4F9E"/>
    <w:multiLevelType w:val="hybridMultilevel"/>
    <w:tmpl w:val="6734A7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564437F2"/>
    <w:multiLevelType w:val="hybridMultilevel"/>
    <w:tmpl w:val="0BECD5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9E6216"/>
    <w:multiLevelType w:val="hybridMultilevel"/>
    <w:tmpl w:val="5F6E6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F51F2F"/>
    <w:multiLevelType w:val="hybridMultilevel"/>
    <w:tmpl w:val="059229EA"/>
    <w:lvl w:ilvl="0" w:tplc="22846A1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3">
    <w:nsid w:val="61735664"/>
    <w:multiLevelType w:val="hybridMultilevel"/>
    <w:tmpl w:val="E4CADD2E"/>
    <w:lvl w:ilvl="0" w:tplc="04090019">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4">
    <w:nsid w:val="64916575"/>
    <w:multiLevelType w:val="hybridMultilevel"/>
    <w:tmpl w:val="F5D46A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53A2CC8"/>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1A1F10"/>
    <w:multiLevelType w:val="hybridMultilevel"/>
    <w:tmpl w:val="D244E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7A745AB"/>
    <w:multiLevelType w:val="hybridMultilevel"/>
    <w:tmpl w:val="8FB69D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C7161C"/>
    <w:multiLevelType w:val="hybridMultilevel"/>
    <w:tmpl w:val="B646442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B1021B2"/>
    <w:multiLevelType w:val="hybridMultilevel"/>
    <w:tmpl w:val="0EBC9E7C"/>
    <w:lvl w:ilvl="0" w:tplc="3B7676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0">
    <w:nsid w:val="6F6F3B54"/>
    <w:multiLevelType w:val="hybridMultilevel"/>
    <w:tmpl w:val="A6CA3E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73886843"/>
    <w:multiLevelType w:val="hybridMultilevel"/>
    <w:tmpl w:val="3E22EB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782E58E9"/>
    <w:multiLevelType w:val="hybridMultilevel"/>
    <w:tmpl w:val="40846526"/>
    <w:lvl w:ilvl="0" w:tplc="C4D0EB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0"/>
  </w:num>
  <w:num w:numId="3">
    <w:abstractNumId w:val="17"/>
  </w:num>
  <w:num w:numId="4">
    <w:abstractNumId w:val="27"/>
  </w:num>
  <w:num w:numId="5">
    <w:abstractNumId w:val="13"/>
  </w:num>
  <w:num w:numId="6">
    <w:abstractNumId w:val="28"/>
  </w:num>
  <w:num w:numId="7">
    <w:abstractNumId w:val="11"/>
  </w:num>
  <w:num w:numId="8">
    <w:abstractNumId w:val="40"/>
  </w:num>
  <w:num w:numId="9">
    <w:abstractNumId w:val="21"/>
  </w:num>
  <w:num w:numId="10">
    <w:abstractNumId w:val="30"/>
  </w:num>
  <w:num w:numId="11">
    <w:abstractNumId w:val="23"/>
  </w:num>
  <w:num w:numId="12">
    <w:abstractNumId w:val="20"/>
  </w:num>
  <w:num w:numId="13">
    <w:abstractNumId w:val="22"/>
  </w:num>
  <w:num w:numId="14">
    <w:abstractNumId w:val="5"/>
  </w:num>
  <w:num w:numId="15">
    <w:abstractNumId w:val="0"/>
  </w:num>
  <w:num w:numId="16">
    <w:abstractNumId w:val="42"/>
  </w:num>
  <w:num w:numId="17">
    <w:abstractNumId w:val="33"/>
  </w:num>
  <w:num w:numId="18">
    <w:abstractNumId w:val="43"/>
  </w:num>
  <w:num w:numId="19">
    <w:abstractNumId w:val="9"/>
  </w:num>
  <w:num w:numId="20">
    <w:abstractNumId w:val="32"/>
  </w:num>
  <w:num w:numId="21">
    <w:abstractNumId w:val="39"/>
  </w:num>
  <w:num w:numId="22">
    <w:abstractNumId w:val="14"/>
  </w:num>
  <w:num w:numId="23">
    <w:abstractNumId w:val="12"/>
  </w:num>
  <w:num w:numId="24">
    <w:abstractNumId w:val="2"/>
  </w:num>
  <w:num w:numId="25">
    <w:abstractNumId w:val="3"/>
  </w:num>
  <w:num w:numId="26">
    <w:abstractNumId w:val="18"/>
  </w:num>
  <w:num w:numId="27">
    <w:abstractNumId w:val="41"/>
  </w:num>
  <w:num w:numId="28">
    <w:abstractNumId w:val="29"/>
  </w:num>
  <w:num w:numId="29">
    <w:abstractNumId w:val="38"/>
  </w:num>
  <w:num w:numId="30">
    <w:abstractNumId w:val="7"/>
  </w:num>
  <w:num w:numId="31">
    <w:abstractNumId w:val="15"/>
  </w:num>
  <w:num w:numId="32">
    <w:abstractNumId w:val="35"/>
  </w:num>
  <w:num w:numId="33">
    <w:abstractNumId w:val="31"/>
  </w:num>
  <w:num w:numId="34">
    <w:abstractNumId w:val="37"/>
  </w:num>
  <w:num w:numId="35">
    <w:abstractNumId w:val="26"/>
  </w:num>
  <w:num w:numId="36">
    <w:abstractNumId w:val="24"/>
  </w:num>
  <w:num w:numId="37">
    <w:abstractNumId w:val="6"/>
  </w:num>
  <w:num w:numId="38">
    <w:abstractNumId w:val="34"/>
  </w:num>
  <w:num w:numId="39">
    <w:abstractNumId w:val="1"/>
  </w:num>
  <w:num w:numId="40">
    <w:abstractNumId w:val="19"/>
  </w:num>
  <w:num w:numId="41">
    <w:abstractNumId w:val="8"/>
  </w:num>
  <w:num w:numId="42">
    <w:abstractNumId w:val="16"/>
  </w:num>
  <w:num w:numId="43">
    <w:abstractNumId w:val="4"/>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53602"/>
  </w:hdrShapeDefaults>
  <w:footnotePr>
    <w:footnote w:id="0"/>
    <w:footnote w:id="1"/>
  </w:footnotePr>
  <w:endnotePr>
    <w:endnote w:id="0"/>
    <w:endnote w:id="1"/>
  </w:endnotePr>
  <w:compat/>
  <w:rsids>
    <w:rsidRoot w:val="00A15177"/>
    <w:rsid w:val="00016A58"/>
    <w:rsid w:val="00051704"/>
    <w:rsid w:val="00062686"/>
    <w:rsid w:val="00062AEC"/>
    <w:rsid w:val="00080DFB"/>
    <w:rsid w:val="00083C8B"/>
    <w:rsid w:val="00085A7E"/>
    <w:rsid w:val="00090E71"/>
    <w:rsid w:val="000938A5"/>
    <w:rsid w:val="000C4A97"/>
    <w:rsid w:val="000E6B7B"/>
    <w:rsid w:val="000F6CC6"/>
    <w:rsid w:val="00132773"/>
    <w:rsid w:val="00155904"/>
    <w:rsid w:val="00161382"/>
    <w:rsid w:val="0016568C"/>
    <w:rsid w:val="001B417E"/>
    <w:rsid w:val="001B7B6F"/>
    <w:rsid w:val="00201C45"/>
    <w:rsid w:val="002144A2"/>
    <w:rsid w:val="0021565B"/>
    <w:rsid w:val="00247336"/>
    <w:rsid w:val="002772E5"/>
    <w:rsid w:val="00286CB6"/>
    <w:rsid w:val="00293DA0"/>
    <w:rsid w:val="002B25F3"/>
    <w:rsid w:val="002C1BCB"/>
    <w:rsid w:val="002D1045"/>
    <w:rsid w:val="002D4758"/>
    <w:rsid w:val="002E19AB"/>
    <w:rsid w:val="0030637F"/>
    <w:rsid w:val="003145C8"/>
    <w:rsid w:val="00316EFD"/>
    <w:rsid w:val="003216EE"/>
    <w:rsid w:val="00330D43"/>
    <w:rsid w:val="0033181B"/>
    <w:rsid w:val="00342EE4"/>
    <w:rsid w:val="003779B5"/>
    <w:rsid w:val="00380B4B"/>
    <w:rsid w:val="00397501"/>
    <w:rsid w:val="003A0DE6"/>
    <w:rsid w:val="003F1F8D"/>
    <w:rsid w:val="003F2BF3"/>
    <w:rsid w:val="004016AA"/>
    <w:rsid w:val="00401FDB"/>
    <w:rsid w:val="004527B1"/>
    <w:rsid w:val="004541C1"/>
    <w:rsid w:val="00454A9B"/>
    <w:rsid w:val="00463B43"/>
    <w:rsid w:val="00481084"/>
    <w:rsid w:val="004C2D1B"/>
    <w:rsid w:val="004D75CD"/>
    <w:rsid w:val="004E0BB7"/>
    <w:rsid w:val="004F571B"/>
    <w:rsid w:val="005005DE"/>
    <w:rsid w:val="005142E1"/>
    <w:rsid w:val="005210A6"/>
    <w:rsid w:val="00564F1A"/>
    <w:rsid w:val="00576CED"/>
    <w:rsid w:val="0059617D"/>
    <w:rsid w:val="00597E57"/>
    <w:rsid w:val="005A3030"/>
    <w:rsid w:val="005A5EE2"/>
    <w:rsid w:val="005E05BA"/>
    <w:rsid w:val="0060257D"/>
    <w:rsid w:val="00610A35"/>
    <w:rsid w:val="00622B43"/>
    <w:rsid w:val="006460B3"/>
    <w:rsid w:val="00647324"/>
    <w:rsid w:val="00654D5B"/>
    <w:rsid w:val="00663967"/>
    <w:rsid w:val="00665EE0"/>
    <w:rsid w:val="006971F3"/>
    <w:rsid w:val="006A25F8"/>
    <w:rsid w:val="006B75E4"/>
    <w:rsid w:val="006C2D18"/>
    <w:rsid w:val="006D69BB"/>
    <w:rsid w:val="006E0A87"/>
    <w:rsid w:val="006E46A2"/>
    <w:rsid w:val="006F1818"/>
    <w:rsid w:val="006F6F18"/>
    <w:rsid w:val="00706F0C"/>
    <w:rsid w:val="00721403"/>
    <w:rsid w:val="007317C9"/>
    <w:rsid w:val="00746ABA"/>
    <w:rsid w:val="007554F4"/>
    <w:rsid w:val="00761F32"/>
    <w:rsid w:val="007704FC"/>
    <w:rsid w:val="00771A63"/>
    <w:rsid w:val="00781353"/>
    <w:rsid w:val="00781647"/>
    <w:rsid w:val="007818CE"/>
    <w:rsid w:val="00782E7F"/>
    <w:rsid w:val="00785839"/>
    <w:rsid w:val="0078775C"/>
    <w:rsid w:val="007B5A51"/>
    <w:rsid w:val="007D2D86"/>
    <w:rsid w:val="007D3DAB"/>
    <w:rsid w:val="007D50D3"/>
    <w:rsid w:val="007D70AE"/>
    <w:rsid w:val="007E2424"/>
    <w:rsid w:val="007F4819"/>
    <w:rsid w:val="00812418"/>
    <w:rsid w:val="00815E1B"/>
    <w:rsid w:val="00851FD4"/>
    <w:rsid w:val="008653BA"/>
    <w:rsid w:val="008B11C4"/>
    <w:rsid w:val="008B5AD7"/>
    <w:rsid w:val="008F4F15"/>
    <w:rsid w:val="00940D42"/>
    <w:rsid w:val="00944248"/>
    <w:rsid w:val="009565A3"/>
    <w:rsid w:val="00956FC2"/>
    <w:rsid w:val="00977767"/>
    <w:rsid w:val="009817A5"/>
    <w:rsid w:val="00997C25"/>
    <w:rsid w:val="009A0635"/>
    <w:rsid w:val="009B14F9"/>
    <w:rsid w:val="009C7CF4"/>
    <w:rsid w:val="009D2B11"/>
    <w:rsid w:val="009E571A"/>
    <w:rsid w:val="00A15177"/>
    <w:rsid w:val="00A17F85"/>
    <w:rsid w:val="00A5457D"/>
    <w:rsid w:val="00A640AF"/>
    <w:rsid w:val="00A644C2"/>
    <w:rsid w:val="00A654FA"/>
    <w:rsid w:val="00A70506"/>
    <w:rsid w:val="00A85F19"/>
    <w:rsid w:val="00AA3104"/>
    <w:rsid w:val="00AB04C0"/>
    <w:rsid w:val="00AB4489"/>
    <w:rsid w:val="00AC14DA"/>
    <w:rsid w:val="00AC3FF1"/>
    <w:rsid w:val="00AD13C5"/>
    <w:rsid w:val="00AD2EAE"/>
    <w:rsid w:val="00AD3DC7"/>
    <w:rsid w:val="00AD68BD"/>
    <w:rsid w:val="00AD7760"/>
    <w:rsid w:val="00AF024C"/>
    <w:rsid w:val="00B02F84"/>
    <w:rsid w:val="00B17585"/>
    <w:rsid w:val="00B22F66"/>
    <w:rsid w:val="00B44D46"/>
    <w:rsid w:val="00B52BFE"/>
    <w:rsid w:val="00B576F9"/>
    <w:rsid w:val="00B753C8"/>
    <w:rsid w:val="00B8655D"/>
    <w:rsid w:val="00B96799"/>
    <w:rsid w:val="00BA4F31"/>
    <w:rsid w:val="00BA67B4"/>
    <w:rsid w:val="00BA6D98"/>
    <w:rsid w:val="00BF2CE6"/>
    <w:rsid w:val="00C050CB"/>
    <w:rsid w:val="00C05104"/>
    <w:rsid w:val="00C45493"/>
    <w:rsid w:val="00C45C4E"/>
    <w:rsid w:val="00C83397"/>
    <w:rsid w:val="00C84861"/>
    <w:rsid w:val="00C9283D"/>
    <w:rsid w:val="00CA394D"/>
    <w:rsid w:val="00CA6EF5"/>
    <w:rsid w:val="00CE0F49"/>
    <w:rsid w:val="00D0060C"/>
    <w:rsid w:val="00D15EB5"/>
    <w:rsid w:val="00D37BEB"/>
    <w:rsid w:val="00D52271"/>
    <w:rsid w:val="00D638C4"/>
    <w:rsid w:val="00D75115"/>
    <w:rsid w:val="00D83E02"/>
    <w:rsid w:val="00D94635"/>
    <w:rsid w:val="00DB23DA"/>
    <w:rsid w:val="00DB610B"/>
    <w:rsid w:val="00DD1BA8"/>
    <w:rsid w:val="00DF2978"/>
    <w:rsid w:val="00E1486B"/>
    <w:rsid w:val="00E27646"/>
    <w:rsid w:val="00E36161"/>
    <w:rsid w:val="00E40AE3"/>
    <w:rsid w:val="00E4659B"/>
    <w:rsid w:val="00E52FC6"/>
    <w:rsid w:val="00E80E08"/>
    <w:rsid w:val="00E8456C"/>
    <w:rsid w:val="00E92DF6"/>
    <w:rsid w:val="00EA3D2C"/>
    <w:rsid w:val="00EB118A"/>
    <w:rsid w:val="00EB63F9"/>
    <w:rsid w:val="00EC536D"/>
    <w:rsid w:val="00ED1C38"/>
    <w:rsid w:val="00ED223F"/>
    <w:rsid w:val="00EF1152"/>
    <w:rsid w:val="00F05092"/>
    <w:rsid w:val="00F20A39"/>
    <w:rsid w:val="00F50416"/>
    <w:rsid w:val="00F50975"/>
    <w:rsid w:val="00F82D28"/>
    <w:rsid w:val="00F9454C"/>
    <w:rsid w:val="00F9463C"/>
    <w:rsid w:val="00FD1490"/>
    <w:rsid w:val="00FE3B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A15177"/>
    <w:pPr>
      <w:ind w:left="720"/>
      <w:contextualSpacing/>
    </w:pPr>
  </w:style>
  <w:style w:type="table" w:styleId="TableGrid">
    <w:name w:val="Table Grid"/>
    <w:aliases w:val="Tabel"/>
    <w:basedOn w:val="TableNormal"/>
    <w:uiPriority w:val="59"/>
    <w:rsid w:val="00C45C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665EE0"/>
  </w:style>
  <w:style w:type="paragraph" w:styleId="Header">
    <w:name w:val="header"/>
    <w:basedOn w:val="Normal"/>
    <w:link w:val="HeaderChar"/>
    <w:uiPriority w:val="99"/>
    <w:semiHidden/>
    <w:unhideWhenUsed/>
    <w:rsid w:val="00D15E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5EB5"/>
  </w:style>
  <w:style w:type="paragraph" w:styleId="Footer">
    <w:name w:val="footer"/>
    <w:basedOn w:val="Normal"/>
    <w:link w:val="FooterChar"/>
    <w:uiPriority w:val="99"/>
    <w:semiHidden/>
    <w:unhideWhenUsed/>
    <w:rsid w:val="00D15E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15EB5"/>
  </w:style>
  <w:style w:type="character" w:styleId="Hyperlink">
    <w:name w:val="Hyperlink"/>
    <w:basedOn w:val="DefaultParagraphFont"/>
    <w:uiPriority w:val="99"/>
    <w:unhideWhenUsed/>
    <w:rsid w:val="00D15EB5"/>
    <w:rPr>
      <w:color w:val="0000FF" w:themeColor="hyperlink"/>
      <w:u w:val="single"/>
    </w:rPr>
  </w:style>
  <w:style w:type="character" w:styleId="FollowedHyperlink">
    <w:name w:val="FollowedHyperlink"/>
    <w:basedOn w:val="DefaultParagraphFont"/>
    <w:uiPriority w:val="99"/>
    <w:semiHidden/>
    <w:unhideWhenUsed/>
    <w:rsid w:val="00E8456C"/>
    <w:rPr>
      <w:color w:val="800080"/>
      <w:u w:val="single"/>
    </w:rPr>
  </w:style>
  <w:style w:type="paragraph" w:customStyle="1" w:styleId="font5">
    <w:name w:val="font5"/>
    <w:basedOn w:val="Normal"/>
    <w:rsid w:val="00E8456C"/>
    <w:pPr>
      <w:spacing w:before="100" w:beforeAutospacing="1" w:after="100" w:afterAutospacing="1" w:line="240" w:lineRule="auto"/>
    </w:pPr>
    <w:rPr>
      <w:rFonts w:ascii="Times New Roman" w:eastAsia="Times New Roman" w:hAnsi="Times New Roman" w:cs="Times New Roman"/>
      <w:color w:val="000000"/>
      <w:sz w:val="20"/>
      <w:szCs w:val="20"/>
      <w:lang w:val="en-US"/>
    </w:rPr>
  </w:style>
  <w:style w:type="paragraph" w:customStyle="1" w:styleId="font6">
    <w:name w:val="font6"/>
    <w:basedOn w:val="Normal"/>
    <w:rsid w:val="00E8456C"/>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font7">
    <w:name w:val="font7"/>
    <w:basedOn w:val="Normal"/>
    <w:rsid w:val="00E8456C"/>
    <w:pPr>
      <w:spacing w:before="100" w:beforeAutospacing="1" w:after="100" w:afterAutospacing="1" w:line="240" w:lineRule="auto"/>
    </w:pPr>
    <w:rPr>
      <w:rFonts w:ascii="Times New Roman" w:eastAsia="Times New Roman" w:hAnsi="Times New Roman" w:cs="Times New Roman"/>
      <w:b/>
      <w:bCs/>
      <w:i/>
      <w:iCs/>
      <w:color w:val="000000"/>
      <w:sz w:val="20"/>
      <w:szCs w:val="20"/>
      <w:lang w:val="en-US"/>
    </w:rPr>
  </w:style>
  <w:style w:type="paragraph" w:customStyle="1" w:styleId="xl65">
    <w:name w:val="xl65"/>
    <w:basedOn w:val="Normal"/>
    <w:rsid w:val="00E8456C"/>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6">
    <w:name w:val="xl66"/>
    <w:basedOn w:val="Normal"/>
    <w:rsid w:val="00E8456C"/>
    <w:pPr>
      <w:pBdr>
        <w:right w:val="single" w:sz="8" w:space="0" w:color="000000"/>
      </w:pBdr>
      <w:spacing w:before="100" w:beforeAutospacing="1" w:after="100" w:afterAutospacing="1" w:line="240" w:lineRule="auto"/>
      <w:ind w:firstLineChars="200"/>
      <w:textAlignment w:val="top"/>
    </w:pPr>
    <w:rPr>
      <w:rFonts w:ascii="Times New Roman" w:eastAsia="Times New Roman" w:hAnsi="Times New Roman" w:cs="Times New Roman"/>
      <w:sz w:val="20"/>
      <w:szCs w:val="20"/>
      <w:lang w:val="en-US"/>
    </w:rPr>
  </w:style>
  <w:style w:type="paragraph" w:customStyle="1" w:styleId="xl67">
    <w:name w:val="xl67"/>
    <w:basedOn w:val="Normal"/>
    <w:rsid w:val="00E8456C"/>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8">
    <w:name w:val="xl68"/>
    <w:basedOn w:val="Normal"/>
    <w:rsid w:val="00E8456C"/>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69">
    <w:name w:val="xl69"/>
    <w:basedOn w:val="Normal"/>
    <w:rsid w:val="00E8456C"/>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0">
    <w:name w:val="xl70"/>
    <w:basedOn w:val="Normal"/>
    <w:rsid w:val="00E8456C"/>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1">
    <w:name w:val="xl71"/>
    <w:basedOn w:val="Normal"/>
    <w:rsid w:val="00E8456C"/>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2">
    <w:name w:val="xl72"/>
    <w:basedOn w:val="Normal"/>
    <w:rsid w:val="00E8456C"/>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3">
    <w:name w:val="xl73"/>
    <w:basedOn w:val="Normal"/>
    <w:rsid w:val="00E8456C"/>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4">
    <w:name w:val="xl74"/>
    <w:basedOn w:val="Normal"/>
    <w:rsid w:val="00E8456C"/>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5">
    <w:name w:val="xl75"/>
    <w:basedOn w:val="Normal"/>
    <w:rsid w:val="00E8456C"/>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6">
    <w:name w:val="xl76"/>
    <w:basedOn w:val="Normal"/>
    <w:rsid w:val="00E8456C"/>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lang w:val="en-US"/>
    </w:rPr>
  </w:style>
  <w:style w:type="paragraph" w:customStyle="1" w:styleId="xl77">
    <w:name w:val="xl77"/>
    <w:basedOn w:val="Normal"/>
    <w:rsid w:val="00E8456C"/>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78">
    <w:name w:val="xl78"/>
    <w:basedOn w:val="Normal"/>
    <w:rsid w:val="00E8456C"/>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9">
    <w:name w:val="xl79"/>
    <w:basedOn w:val="Normal"/>
    <w:rsid w:val="00E8456C"/>
    <w:pPr>
      <w:pBdr>
        <w:left w:val="single" w:sz="8" w:space="0" w:color="000000"/>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80">
    <w:name w:val="xl80"/>
    <w:basedOn w:val="Normal"/>
    <w:rsid w:val="00E8456C"/>
    <w:pPr>
      <w:pBdr>
        <w:left w:val="single" w:sz="8" w:space="0" w:color="000000"/>
      </w:pBdr>
      <w:spacing w:before="100" w:beforeAutospacing="1" w:after="100" w:afterAutospacing="1" w:line="240" w:lineRule="auto"/>
      <w:ind w:firstLineChars="400"/>
      <w:jc w:val="right"/>
      <w:textAlignment w:val="top"/>
    </w:pPr>
    <w:rPr>
      <w:rFonts w:ascii="Times New Roman" w:eastAsia="Times New Roman" w:hAnsi="Times New Roman" w:cs="Times New Roman"/>
      <w:sz w:val="20"/>
      <w:szCs w:val="20"/>
      <w:lang w:val="en-US"/>
    </w:rPr>
  </w:style>
  <w:style w:type="paragraph" w:customStyle="1" w:styleId="xl81">
    <w:name w:val="xl81"/>
    <w:basedOn w:val="Normal"/>
    <w:rsid w:val="00E8456C"/>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2">
    <w:name w:val="xl82"/>
    <w:basedOn w:val="Normal"/>
    <w:rsid w:val="00E8456C"/>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3">
    <w:name w:val="xl83"/>
    <w:basedOn w:val="Normal"/>
    <w:rsid w:val="00E8456C"/>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4">
    <w:name w:val="xl84"/>
    <w:basedOn w:val="Normal"/>
    <w:rsid w:val="00E8456C"/>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85">
    <w:name w:val="xl85"/>
    <w:basedOn w:val="Normal"/>
    <w:rsid w:val="00E8456C"/>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86">
    <w:name w:val="xl86"/>
    <w:basedOn w:val="Normal"/>
    <w:rsid w:val="00E8456C"/>
    <w:pPr>
      <w:pBdr>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7">
    <w:name w:val="xl87"/>
    <w:basedOn w:val="Normal"/>
    <w:rsid w:val="00E8456C"/>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8">
    <w:name w:val="xl88"/>
    <w:basedOn w:val="Normal"/>
    <w:rsid w:val="00E8456C"/>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9">
    <w:name w:val="xl89"/>
    <w:basedOn w:val="Normal"/>
    <w:rsid w:val="00E8456C"/>
    <w:pPr>
      <w:pBdr>
        <w:top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0">
    <w:name w:val="xl90"/>
    <w:basedOn w:val="Normal"/>
    <w:rsid w:val="00E8456C"/>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1">
    <w:name w:val="xl91"/>
    <w:basedOn w:val="Normal"/>
    <w:rsid w:val="00E8456C"/>
    <w:pPr>
      <w:pBdr>
        <w:top w:val="single" w:sz="8" w:space="0" w:color="000000"/>
        <w:left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2">
    <w:name w:val="xl92"/>
    <w:basedOn w:val="Normal"/>
    <w:rsid w:val="00E8456C"/>
    <w:pPr>
      <w:pBdr>
        <w:top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3">
    <w:name w:val="xl93"/>
    <w:basedOn w:val="Normal"/>
    <w:rsid w:val="00E8456C"/>
    <w:pPr>
      <w:pBdr>
        <w:top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4">
    <w:name w:val="xl94"/>
    <w:basedOn w:val="Normal"/>
    <w:rsid w:val="00E8456C"/>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5">
    <w:name w:val="xl95"/>
    <w:basedOn w:val="Normal"/>
    <w:rsid w:val="00E8456C"/>
    <w:pPr>
      <w:pBdr>
        <w:top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6">
    <w:name w:val="xl96"/>
    <w:basedOn w:val="Normal"/>
    <w:rsid w:val="00E8456C"/>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7">
    <w:name w:val="xl97"/>
    <w:basedOn w:val="Normal"/>
    <w:rsid w:val="00E8456C"/>
    <w:pP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98">
    <w:name w:val="xl98"/>
    <w:basedOn w:val="Normal"/>
    <w:rsid w:val="00E8456C"/>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9">
    <w:name w:val="xl99"/>
    <w:basedOn w:val="Normal"/>
    <w:rsid w:val="00E8456C"/>
    <w:pP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0">
    <w:name w:val="xl100"/>
    <w:basedOn w:val="Normal"/>
    <w:rsid w:val="00E8456C"/>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1">
    <w:name w:val="xl101"/>
    <w:basedOn w:val="Normal"/>
    <w:rsid w:val="00E8456C"/>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2">
    <w:name w:val="xl102"/>
    <w:basedOn w:val="Normal"/>
    <w:rsid w:val="00E8456C"/>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3">
    <w:name w:val="xl103"/>
    <w:basedOn w:val="Normal"/>
    <w:rsid w:val="00E8456C"/>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4">
    <w:name w:val="xl104"/>
    <w:basedOn w:val="Normal"/>
    <w:rsid w:val="00E8456C"/>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5">
    <w:name w:val="xl105"/>
    <w:basedOn w:val="Normal"/>
    <w:rsid w:val="00E8456C"/>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6">
    <w:name w:val="xl106"/>
    <w:basedOn w:val="Normal"/>
    <w:rsid w:val="00E8456C"/>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7">
    <w:name w:val="xl107"/>
    <w:basedOn w:val="Normal"/>
    <w:rsid w:val="00E8456C"/>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8">
    <w:name w:val="xl108"/>
    <w:basedOn w:val="Normal"/>
    <w:rsid w:val="00E8456C"/>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9">
    <w:name w:val="xl109"/>
    <w:basedOn w:val="Normal"/>
    <w:rsid w:val="00E8456C"/>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10">
    <w:name w:val="xl110"/>
    <w:basedOn w:val="Normal"/>
    <w:rsid w:val="00E8456C"/>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1">
    <w:name w:val="xl111"/>
    <w:basedOn w:val="Normal"/>
    <w:rsid w:val="00E8456C"/>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2">
    <w:name w:val="xl112"/>
    <w:basedOn w:val="Normal"/>
    <w:rsid w:val="00E8456C"/>
    <w:pP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113">
    <w:name w:val="xl113"/>
    <w:basedOn w:val="Normal"/>
    <w:rsid w:val="00E8456C"/>
    <w:pPr>
      <w:pBdr>
        <w:top w:val="single" w:sz="8" w:space="0" w:color="000000"/>
        <w:bottom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114">
    <w:name w:val="xl114"/>
    <w:basedOn w:val="Normal"/>
    <w:rsid w:val="00E8456C"/>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s>
</file>

<file path=word/webSettings.xml><?xml version="1.0" encoding="utf-8"?>
<w:webSettings xmlns:r="http://schemas.openxmlformats.org/officeDocument/2006/relationships" xmlns:w="http://schemas.openxmlformats.org/wordprocessingml/2006/main">
  <w:divs>
    <w:div w:id="128792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6812</Words>
  <Characters>38835</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cimot</dc:creator>
  <cp:lastModifiedBy>Windows User</cp:lastModifiedBy>
  <cp:revision>7</cp:revision>
  <dcterms:created xsi:type="dcterms:W3CDTF">2017-07-11T14:02:00Z</dcterms:created>
  <dcterms:modified xsi:type="dcterms:W3CDTF">2017-07-11T14:55:00Z</dcterms:modified>
</cp:coreProperties>
</file>