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C06791">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016E71">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CC3CA4" w:rsidRPr="00CC3CA4">
        <w:rPr>
          <w:rFonts w:ascii="Times New Roman" w:hAnsi="Times New Roman" w:cs="Times New Roman"/>
          <w:b/>
          <w:sz w:val="20"/>
          <w:szCs w:val="20"/>
          <w:lang w:val="en-US"/>
        </w:rPr>
        <w:t>Hidup Tenang dengan Kejujuran, Am</w:t>
      </w:r>
      <w:r w:rsidR="00CC3CA4">
        <w:rPr>
          <w:rFonts w:ascii="Times New Roman" w:hAnsi="Times New Roman" w:cs="Times New Roman"/>
          <w:b/>
          <w:sz w:val="20"/>
          <w:szCs w:val="20"/>
          <w:lang w:val="en-US"/>
        </w:rPr>
        <w:t>a</w:t>
      </w:r>
      <w:r w:rsidR="00CC3CA4" w:rsidRPr="00CC3CA4">
        <w:rPr>
          <w:rFonts w:ascii="Times New Roman" w:hAnsi="Times New Roman" w:cs="Times New Roman"/>
          <w:b/>
          <w:sz w:val="20"/>
          <w:szCs w:val="20"/>
          <w:lang w:val="en-US"/>
        </w:rPr>
        <w:t>nah, dan Istiq</w:t>
      </w:r>
      <w:r w:rsidR="00CC3CA4">
        <w:rPr>
          <w:rFonts w:ascii="Times New Roman" w:hAnsi="Times New Roman" w:cs="Times New Roman"/>
          <w:b/>
          <w:sz w:val="20"/>
          <w:szCs w:val="20"/>
          <w:lang w:val="en-US"/>
        </w:rPr>
        <w:t>a</w:t>
      </w:r>
      <w:r w:rsidR="00CC3CA4" w:rsidRPr="00CC3CA4">
        <w:rPr>
          <w:rFonts w:ascii="Times New Roman" w:hAnsi="Times New Roman" w:cs="Times New Roman"/>
          <w:b/>
          <w:sz w:val="20"/>
          <w:szCs w:val="20"/>
          <w:lang w:val="en-US"/>
        </w:rPr>
        <w:t xml:space="preserve">mah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C97220">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82387D"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9E6E91" w:rsidRPr="009E6E91" w:rsidRDefault="009E6E91" w:rsidP="009E6E91">
      <w:pPr>
        <w:pStyle w:val="ListParagraph"/>
        <w:numPr>
          <w:ilvl w:val="0"/>
          <w:numId w:val="41"/>
        </w:numPr>
        <w:spacing w:after="0" w:line="240" w:lineRule="auto"/>
        <w:jc w:val="both"/>
        <w:rPr>
          <w:rFonts w:ascii="Times New Roman" w:hAnsi="Times New Roman" w:cs="Times New Roman"/>
          <w:sz w:val="20"/>
          <w:szCs w:val="20"/>
        </w:rPr>
      </w:pPr>
      <w:r w:rsidRPr="009E6E91">
        <w:rPr>
          <w:rFonts w:ascii="Times New Roman" w:hAnsi="Times New Roman" w:cs="Times New Roman"/>
          <w:b/>
          <w:sz w:val="20"/>
          <w:szCs w:val="20"/>
          <w:lang w:val="en-US"/>
        </w:rPr>
        <w:t>KI1:</w:t>
      </w:r>
      <w:r w:rsidRPr="009E6E91">
        <w:rPr>
          <w:rFonts w:ascii="Times New Roman" w:hAnsi="Times New Roman" w:cs="Times New Roman"/>
          <w:sz w:val="20"/>
          <w:szCs w:val="20"/>
          <w:lang w:val="en-US"/>
        </w:rPr>
        <w:t xml:space="preserve"> </w:t>
      </w:r>
      <w:r w:rsidRPr="009E6E91">
        <w:rPr>
          <w:rFonts w:ascii="Times New Roman" w:hAnsi="Times New Roman" w:cs="Times New Roman"/>
          <w:b/>
          <w:sz w:val="20"/>
          <w:szCs w:val="20"/>
        </w:rPr>
        <w:t>Menghargai dan menghayati</w:t>
      </w:r>
      <w:r w:rsidRPr="009E6E91">
        <w:rPr>
          <w:rFonts w:ascii="Times New Roman" w:hAnsi="Times New Roman" w:cs="Times New Roman"/>
          <w:sz w:val="20"/>
          <w:szCs w:val="20"/>
        </w:rPr>
        <w:t xml:space="preserve"> ajaran agama yang dianutnya.</w:t>
      </w:r>
    </w:p>
    <w:p w:rsidR="009E6E91" w:rsidRPr="009E6E91" w:rsidRDefault="009E6E91" w:rsidP="009E6E91">
      <w:pPr>
        <w:pStyle w:val="ListParagraph"/>
        <w:numPr>
          <w:ilvl w:val="0"/>
          <w:numId w:val="41"/>
        </w:numPr>
        <w:spacing w:after="0" w:line="240" w:lineRule="auto"/>
        <w:jc w:val="both"/>
        <w:rPr>
          <w:rFonts w:ascii="Times New Roman" w:hAnsi="Times New Roman" w:cs="Times New Roman"/>
          <w:sz w:val="20"/>
          <w:szCs w:val="20"/>
        </w:rPr>
      </w:pPr>
      <w:r w:rsidRPr="009E6E91">
        <w:rPr>
          <w:rFonts w:ascii="Times New Roman" w:hAnsi="Times New Roman" w:cs="Times New Roman"/>
          <w:b/>
          <w:sz w:val="20"/>
          <w:szCs w:val="20"/>
          <w:lang w:val="en-US"/>
        </w:rPr>
        <w:t>KI2:</w:t>
      </w:r>
      <w:r w:rsidRPr="009E6E91">
        <w:rPr>
          <w:rFonts w:ascii="Times New Roman" w:hAnsi="Times New Roman" w:cs="Times New Roman"/>
          <w:sz w:val="20"/>
          <w:szCs w:val="20"/>
          <w:lang w:val="en-US"/>
        </w:rPr>
        <w:t xml:space="preserve"> </w:t>
      </w:r>
      <w:r w:rsidRPr="009E6E91">
        <w:rPr>
          <w:rFonts w:ascii="Times New Roman" w:hAnsi="Times New Roman" w:cs="Times New Roman"/>
          <w:b/>
          <w:sz w:val="20"/>
          <w:szCs w:val="20"/>
        </w:rPr>
        <w:t>Menghargai dan menghayati</w:t>
      </w:r>
      <w:r w:rsidRPr="009E6E91">
        <w:rPr>
          <w:rFonts w:ascii="Times New Roman" w:hAnsi="Times New Roman" w:cs="Times New Roman"/>
          <w:sz w:val="20"/>
          <w:szCs w:val="20"/>
        </w:rPr>
        <w:t xml:space="preserve"> perilaku jujur,</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disiplin,</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santun,</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percaya diri,</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peduli, dan</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bertanggung jawab</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9E6E91" w:rsidRPr="009E6E91" w:rsidRDefault="009E6E91" w:rsidP="009E6E91">
      <w:pPr>
        <w:pStyle w:val="ListParagraph"/>
        <w:numPr>
          <w:ilvl w:val="0"/>
          <w:numId w:val="41"/>
        </w:numPr>
        <w:spacing w:after="0" w:line="240" w:lineRule="auto"/>
        <w:jc w:val="both"/>
        <w:rPr>
          <w:rFonts w:ascii="Times New Roman" w:hAnsi="Times New Roman" w:cs="Times New Roman"/>
          <w:sz w:val="20"/>
          <w:szCs w:val="20"/>
        </w:rPr>
      </w:pPr>
      <w:r w:rsidRPr="009E6E91">
        <w:rPr>
          <w:rFonts w:ascii="Times New Roman" w:hAnsi="Times New Roman" w:cs="Times New Roman"/>
          <w:b/>
          <w:sz w:val="20"/>
          <w:szCs w:val="20"/>
          <w:lang w:val="en-US"/>
        </w:rPr>
        <w:t>KI3:</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ilmu pengetahuan,</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teknologi,</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seni,</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budaya</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dengan wawasan kemanusiaan, kebangsaan, dan kenegaraan terkait fenomena dan kejadian tampak mata.</w:t>
      </w:r>
    </w:p>
    <w:p w:rsidR="009E6E91" w:rsidRPr="009E6E91" w:rsidRDefault="009E6E91" w:rsidP="009E6E91">
      <w:pPr>
        <w:pStyle w:val="ListParagraph"/>
        <w:numPr>
          <w:ilvl w:val="0"/>
          <w:numId w:val="41"/>
        </w:numPr>
        <w:spacing w:after="0" w:line="240" w:lineRule="auto"/>
        <w:jc w:val="both"/>
        <w:rPr>
          <w:rFonts w:ascii="Times New Roman" w:hAnsi="Times New Roman" w:cs="Times New Roman"/>
          <w:sz w:val="20"/>
          <w:szCs w:val="20"/>
        </w:rPr>
      </w:pPr>
      <w:r w:rsidRPr="009E6E91">
        <w:rPr>
          <w:rFonts w:ascii="Times New Roman" w:hAnsi="Times New Roman" w:cs="Times New Roman"/>
          <w:b/>
          <w:sz w:val="20"/>
          <w:szCs w:val="20"/>
          <w:lang w:val="en-US"/>
        </w:rPr>
        <w:t>KI4:</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Menunjukkan keterampilan menalar, mengolah, dan menyaji secara</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kreatif</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produktif,</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kritis,</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mandiri,</w:t>
      </w:r>
      <w:r w:rsidRPr="009E6E91">
        <w:rPr>
          <w:rFonts w:ascii="Times New Roman" w:hAnsi="Times New Roman" w:cs="Times New Roman"/>
          <w:sz w:val="20"/>
          <w:szCs w:val="20"/>
          <w:lang w:val="en-US"/>
        </w:rPr>
        <w:t xml:space="preserve"> </w:t>
      </w:r>
      <w:r w:rsidRPr="009E6E91">
        <w:rPr>
          <w:rFonts w:ascii="Times New Roman" w:hAnsi="Times New Roman" w:cs="Times New Roman"/>
          <w:sz w:val="20"/>
          <w:szCs w:val="20"/>
        </w:rPr>
        <w:t>kolaboratif, dan komunikatif,</w:t>
      </w:r>
      <w:r w:rsidRPr="009E6E91">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293DA0" w:rsidRPr="00463B43" w:rsidRDefault="00293DA0" w:rsidP="00463B43">
      <w:pPr>
        <w:spacing w:after="0" w:line="240" w:lineRule="auto"/>
        <w:ind w:left="360"/>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CE4DB2" w:rsidRPr="003145C8" w:rsidTr="00B8655D">
        <w:tc>
          <w:tcPr>
            <w:tcW w:w="2280" w:type="pct"/>
            <w:shd w:val="clear" w:color="auto" w:fill="061584"/>
            <w:vAlign w:val="center"/>
          </w:tcPr>
          <w:p w:rsidR="00CE4DB2" w:rsidRPr="00AD7760" w:rsidRDefault="00CE4DB2"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CE4DB2" w:rsidRPr="00AD7760" w:rsidRDefault="00CE4DB2"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6920DA" w:rsidRPr="003145C8" w:rsidTr="00996583">
        <w:tc>
          <w:tcPr>
            <w:tcW w:w="2280" w:type="pct"/>
          </w:tcPr>
          <w:p w:rsidR="006920DA" w:rsidRPr="00AC4941" w:rsidRDefault="006920D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1.5 </w:t>
            </w:r>
            <w:r w:rsidRPr="00AC4941">
              <w:rPr>
                <w:rFonts w:ascii="Times New Roman" w:hAnsi="Times New Roman" w:cs="Times New Roman"/>
                <w:sz w:val="20"/>
                <w:szCs w:val="20"/>
              </w:rPr>
              <w:tab/>
              <w:t>Meyakini bahwa jujur, amanah, dan istiqamah adalah perintah agama.</w:t>
            </w:r>
          </w:p>
        </w:tc>
        <w:tc>
          <w:tcPr>
            <w:tcW w:w="2720" w:type="pct"/>
          </w:tcPr>
          <w:p w:rsidR="006920DA" w:rsidRPr="00AC4941" w:rsidRDefault="006920DA" w:rsidP="006920DA">
            <w:pPr>
              <w:pStyle w:val="ListParagraph"/>
              <w:numPr>
                <w:ilvl w:val="0"/>
                <w:numId w:val="38"/>
              </w:numPr>
              <w:ind w:left="383"/>
              <w:rPr>
                <w:rFonts w:ascii="Times New Roman" w:hAnsi="Times New Roman" w:cs="Times New Roman"/>
                <w:sz w:val="20"/>
                <w:szCs w:val="20"/>
              </w:rPr>
            </w:pPr>
            <w:r w:rsidRPr="00AC4941">
              <w:rPr>
                <w:rFonts w:ascii="Times New Roman" w:hAnsi="Times New Roman" w:cs="Times New Roman"/>
                <w:sz w:val="20"/>
                <w:szCs w:val="20"/>
              </w:rPr>
              <w:t>Meyakini bahwa jujur, amanah, dan istiqamah adalah perintah agama.</w:t>
            </w:r>
          </w:p>
        </w:tc>
      </w:tr>
      <w:tr w:rsidR="006920DA" w:rsidRPr="003145C8" w:rsidTr="00996583">
        <w:tc>
          <w:tcPr>
            <w:tcW w:w="2280" w:type="pct"/>
          </w:tcPr>
          <w:p w:rsidR="006920DA" w:rsidRPr="00AC4941" w:rsidRDefault="006920D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2.5 </w:t>
            </w:r>
            <w:r w:rsidRPr="00AC4941">
              <w:rPr>
                <w:rFonts w:ascii="Times New Roman" w:hAnsi="Times New Roman" w:cs="Times New Roman"/>
                <w:sz w:val="20"/>
                <w:szCs w:val="20"/>
              </w:rPr>
              <w:tab/>
              <w:t>Menunjukkan perilaku jujur, amanah, dan istiqamah dalam kehidupan sehari-hari.</w:t>
            </w:r>
          </w:p>
        </w:tc>
        <w:tc>
          <w:tcPr>
            <w:tcW w:w="2720" w:type="pct"/>
          </w:tcPr>
          <w:p w:rsidR="006920DA" w:rsidRPr="00AC4941" w:rsidRDefault="006920DA" w:rsidP="006920DA">
            <w:pPr>
              <w:pStyle w:val="ListParagraph"/>
              <w:numPr>
                <w:ilvl w:val="0"/>
                <w:numId w:val="38"/>
              </w:numPr>
              <w:ind w:left="383"/>
              <w:rPr>
                <w:rFonts w:ascii="Times New Roman" w:hAnsi="Times New Roman" w:cs="Times New Roman"/>
                <w:sz w:val="20"/>
                <w:szCs w:val="20"/>
              </w:rPr>
            </w:pPr>
            <w:r w:rsidRPr="00AC4941">
              <w:rPr>
                <w:rFonts w:ascii="Times New Roman" w:hAnsi="Times New Roman" w:cs="Times New Roman"/>
                <w:sz w:val="20"/>
                <w:szCs w:val="20"/>
              </w:rPr>
              <w:t>Menunjukkan perilaku jujur, amanah, dan istiqamah dalam kehidupan sehari-hari.</w:t>
            </w:r>
          </w:p>
        </w:tc>
      </w:tr>
      <w:tr w:rsidR="006920DA" w:rsidRPr="003145C8" w:rsidTr="00996583">
        <w:tc>
          <w:tcPr>
            <w:tcW w:w="2280" w:type="pct"/>
          </w:tcPr>
          <w:p w:rsidR="006920DA" w:rsidRPr="00AC4941" w:rsidRDefault="006920D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3.5 </w:t>
            </w:r>
            <w:r w:rsidRPr="00AC4941">
              <w:rPr>
                <w:rFonts w:ascii="Times New Roman" w:hAnsi="Times New Roman" w:cs="Times New Roman"/>
                <w:sz w:val="20"/>
                <w:szCs w:val="20"/>
              </w:rPr>
              <w:tab/>
              <w:t>Memahami makna perilaku jujur, amanah, dan istiqamah.</w:t>
            </w:r>
          </w:p>
        </w:tc>
        <w:tc>
          <w:tcPr>
            <w:tcW w:w="2720" w:type="pct"/>
          </w:tcPr>
          <w:p w:rsidR="006920DA" w:rsidRP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Menyebutkan pengertian jujur, sesuai dengan </w:t>
            </w:r>
            <w:r w:rsidRPr="006920DA">
              <w:rPr>
                <w:rFonts w:ascii="Times New Roman" w:hAnsi="Times New Roman" w:cs="Times New Roman"/>
                <w:i/>
                <w:iCs/>
                <w:sz w:val="20"/>
                <w:szCs w:val="20"/>
              </w:rPr>
              <w:t>Q.S. al-Baqarah</w:t>
            </w:r>
            <w:r w:rsidRPr="006920DA">
              <w:rPr>
                <w:rFonts w:ascii="Times New Roman" w:hAnsi="Times New Roman" w:cs="Times New Roman"/>
                <w:sz w:val="20"/>
                <w:szCs w:val="20"/>
              </w:rPr>
              <w:t>/</w:t>
            </w:r>
            <w:r w:rsidRPr="006920DA">
              <w:rPr>
                <w:rFonts w:ascii="Times New Roman" w:hAnsi="Times New Roman" w:cs="Times New Roman"/>
                <w:i/>
                <w:iCs/>
                <w:sz w:val="20"/>
                <w:szCs w:val="20"/>
              </w:rPr>
              <w:t xml:space="preserve">2:42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6920DA" w:rsidRP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Menjelaskan makna jujur sesuai dengan </w:t>
            </w:r>
            <w:r w:rsidRPr="006920DA">
              <w:rPr>
                <w:rFonts w:ascii="Times New Roman" w:hAnsi="Times New Roman" w:cs="Times New Roman"/>
                <w:i/>
                <w:iCs/>
                <w:sz w:val="20"/>
                <w:szCs w:val="20"/>
              </w:rPr>
              <w:t>Q.S</w:t>
            </w:r>
            <w:r w:rsidRPr="006920DA">
              <w:rPr>
                <w:rFonts w:ascii="Times New Roman" w:hAnsi="Times New Roman" w:cs="Times New Roman"/>
                <w:sz w:val="20"/>
                <w:szCs w:val="20"/>
              </w:rPr>
              <w:t xml:space="preserve">. </w:t>
            </w:r>
            <w:r w:rsidRPr="006920DA">
              <w:rPr>
                <w:rFonts w:ascii="Times New Roman" w:hAnsi="Times New Roman" w:cs="Times New Roman"/>
                <w:i/>
                <w:iCs/>
                <w:sz w:val="20"/>
                <w:szCs w:val="20"/>
              </w:rPr>
              <w:t>al-Baqarah</w:t>
            </w:r>
            <w:r w:rsidRPr="006920DA">
              <w:rPr>
                <w:rFonts w:ascii="Times New Roman" w:hAnsi="Times New Roman" w:cs="Times New Roman"/>
                <w:sz w:val="20"/>
                <w:szCs w:val="20"/>
              </w:rPr>
              <w:t>/</w:t>
            </w:r>
            <w:r w:rsidRPr="006920DA">
              <w:rPr>
                <w:rFonts w:ascii="Times New Roman" w:hAnsi="Times New Roman" w:cs="Times New Roman"/>
                <w:i/>
                <w:iCs/>
                <w:sz w:val="20"/>
                <w:szCs w:val="20"/>
              </w:rPr>
              <w:t xml:space="preserve">2:42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6920DA" w:rsidRP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Menyebutkan pengertian </w:t>
            </w:r>
            <w:r w:rsidRPr="006920DA">
              <w:rPr>
                <w:rFonts w:ascii="Times New Roman" w:hAnsi="Times New Roman" w:cs="Times New Roman"/>
                <w:i/>
                <w:iCs/>
                <w:sz w:val="20"/>
                <w:szCs w:val="20"/>
              </w:rPr>
              <w:t>am</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nah </w:t>
            </w:r>
            <w:r w:rsidRPr="006920DA">
              <w:rPr>
                <w:rFonts w:ascii="Times New Roman" w:hAnsi="Times New Roman" w:cs="Times New Roman"/>
                <w:sz w:val="20"/>
                <w:szCs w:val="20"/>
              </w:rPr>
              <w:t xml:space="preserve">sebagai implementasi dari </w:t>
            </w:r>
            <w:r w:rsidRPr="006920DA">
              <w:rPr>
                <w:rFonts w:ascii="Times New Roman" w:hAnsi="Times New Roman" w:cs="Times New Roman"/>
                <w:i/>
                <w:iCs/>
                <w:sz w:val="20"/>
                <w:szCs w:val="20"/>
              </w:rPr>
              <w:t>Q.S. al-Anf</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l/8:27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6920DA" w:rsidRP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Menjelaskan makna </w:t>
            </w:r>
            <w:r w:rsidRPr="006920DA">
              <w:rPr>
                <w:rFonts w:ascii="Times New Roman" w:hAnsi="Times New Roman" w:cs="Times New Roman"/>
                <w:i/>
                <w:iCs/>
                <w:sz w:val="20"/>
                <w:szCs w:val="20"/>
              </w:rPr>
              <w:t>am</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nah</w:t>
            </w:r>
            <w:r w:rsidRPr="006920DA">
              <w:rPr>
                <w:rFonts w:ascii="Times New Roman" w:hAnsi="Times New Roman" w:cs="Times New Roman"/>
                <w:sz w:val="20"/>
                <w:szCs w:val="20"/>
              </w:rPr>
              <w:t xml:space="preserve"> sebagai implementasi dari </w:t>
            </w:r>
            <w:r w:rsidRPr="006920DA">
              <w:rPr>
                <w:rFonts w:ascii="Times New Roman" w:hAnsi="Times New Roman" w:cs="Times New Roman"/>
                <w:i/>
                <w:iCs/>
                <w:sz w:val="20"/>
                <w:szCs w:val="20"/>
              </w:rPr>
              <w:t>Q.S. al-Anf</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l/8:27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6920DA" w:rsidRP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Menyebutkan pengertian </w:t>
            </w:r>
            <w:r w:rsidRPr="006920DA">
              <w:rPr>
                <w:rFonts w:ascii="Times New Roman" w:hAnsi="Times New Roman" w:cs="Times New Roman"/>
                <w:i/>
                <w:iCs/>
                <w:sz w:val="20"/>
                <w:szCs w:val="20"/>
              </w:rPr>
              <w:t>istiq</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mah </w:t>
            </w:r>
            <w:r w:rsidRPr="006920DA">
              <w:rPr>
                <w:rFonts w:ascii="Times New Roman" w:hAnsi="Times New Roman" w:cs="Times New Roman"/>
                <w:sz w:val="20"/>
                <w:szCs w:val="20"/>
              </w:rPr>
              <w:t xml:space="preserve">sebagai implementasi dari pemahaman </w:t>
            </w:r>
            <w:r w:rsidRPr="006920DA">
              <w:rPr>
                <w:rFonts w:ascii="Times New Roman" w:hAnsi="Times New Roman" w:cs="Times New Roman"/>
                <w:i/>
                <w:iCs/>
                <w:sz w:val="20"/>
                <w:szCs w:val="20"/>
              </w:rPr>
              <w:t xml:space="preserve">Q.S. al- Ahqaf/46:13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6920DA" w:rsidRP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Menjelaskan makna </w:t>
            </w:r>
            <w:r w:rsidRPr="006920DA">
              <w:rPr>
                <w:rFonts w:ascii="Times New Roman" w:hAnsi="Times New Roman" w:cs="Times New Roman"/>
                <w:i/>
                <w:iCs/>
                <w:sz w:val="20"/>
                <w:szCs w:val="20"/>
              </w:rPr>
              <w:t>istiq</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mah </w:t>
            </w:r>
            <w:r w:rsidRPr="006920DA">
              <w:rPr>
                <w:rFonts w:ascii="Times New Roman" w:hAnsi="Times New Roman" w:cs="Times New Roman"/>
                <w:sz w:val="20"/>
                <w:szCs w:val="20"/>
              </w:rPr>
              <w:t xml:space="preserve">sebagai implementasi dari pemahaman </w:t>
            </w:r>
            <w:r w:rsidRPr="006920DA">
              <w:rPr>
                <w:rFonts w:ascii="Times New Roman" w:hAnsi="Times New Roman" w:cs="Times New Roman"/>
                <w:i/>
                <w:iCs/>
                <w:sz w:val="20"/>
                <w:szCs w:val="20"/>
              </w:rPr>
              <w:t xml:space="preserve">Q.S. al- Ahqaf/46:13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tc>
      </w:tr>
      <w:tr w:rsidR="006920DA" w:rsidRPr="003145C8" w:rsidTr="00996583">
        <w:tc>
          <w:tcPr>
            <w:tcW w:w="2280" w:type="pct"/>
          </w:tcPr>
          <w:p w:rsidR="006920DA" w:rsidRPr="00AC4941" w:rsidRDefault="006920D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4.5 </w:t>
            </w:r>
            <w:r w:rsidRPr="00AC4941">
              <w:rPr>
                <w:rFonts w:ascii="Times New Roman" w:hAnsi="Times New Roman" w:cs="Times New Roman"/>
                <w:sz w:val="20"/>
                <w:szCs w:val="20"/>
              </w:rPr>
              <w:tab/>
              <w:t>Menyajikan makna perilaku jujur, amanah, dan istiqamah.</w:t>
            </w:r>
          </w:p>
        </w:tc>
        <w:tc>
          <w:tcPr>
            <w:tcW w:w="2720" w:type="pct"/>
          </w:tcPr>
          <w:p w:rsidR="006920DA" w:rsidRP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Menunjukkan contoh perilaku </w:t>
            </w:r>
            <w:r w:rsidRPr="006920DA">
              <w:rPr>
                <w:rFonts w:ascii="Times New Roman" w:hAnsi="Times New Roman" w:cs="Times New Roman"/>
                <w:i/>
                <w:iCs/>
                <w:sz w:val="20"/>
                <w:szCs w:val="20"/>
              </w:rPr>
              <w:t>am</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nah</w:t>
            </w:r>
            <w:r w:rsidRPr="006920DA">
              <w:rPr>
                <w:rFonts w:ascii="Times New Roman" w:hAnsi="Times New Roman" w:cs="Times New Roman"/>
                <w:sz w:val="20"/>
                <w:szCs w:val="20"/>
              </w:rPr>
              <w:t xml:space="preserve"> sebagai implementasi dari </w:t>
            </w:r>
            <w:r w:rsidRPr="006920DA">
              <w:rPr>
                <w:rFonts w:ascii="Times New Roman" w:hAnsi="Times New Roman" w:cs="Times New Roman"/>
                <w:i/>
                <w:iCs/>
                <w:sz w:val="20"/>
                <w:szCs w:val="20"/>
              </w:rPr>
              <w:t>Q.S. al-Anf</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l/8:27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6920DA" w:rsidRP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Menampilkan contoh perilaku </w:t>
            </w:r>
            <w:r w:rsidRPr="006920DA">
              <w:rPr>
                <w:rFonts w:ascii="Times New Roman" w:hAnsi="Times New Roman" w:cs="Times New Roman"/>
                <w:i/>
                <w:iCs/>
                <w:sz w:val="20"/>
                <w:szCs w:val="20"/>
              </w:rPr>
              <w:t>am</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nah</w:t>
            </w:r>
            <w:r w:rsidRPr="006920DA">
              <w:rPr>
                <w:rFonts w:ascii="Times New Roman" w:hAnsi="Times New Roman" w:cs="Times New Roman"/>
                <w:sz w:val="20"/>
                <w:szCs w:val="20"/>
              </w:rPr>
              <w:t xml:space="preserve"> sebagai implementasi dari </w:t>
            </w:r>
            <w:r w:rsidRPr="006920DA">
              <w:rPr>
                <w:rFonts w:ascii="Times New Roman" w:hAnsi="Times New Roman" w:cs="Times New Roman"/>
                <w:i/>
                <w:iCs/>
                <w:sz w:val="20"/>
                <w:szCs w:val="20"/>
              </w:rPr>
              <w:t xml:space="preserve">Q.S. al-Anfal/8:27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6920DA" w:rsidRP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Menunjukkan contoh jujur sebagai implementasi dari pemahaman </w:t>
            </w:r>
            <w:r w:rsidRPr="006920DA">
              <w:rPr>
                <w:rFonts w:ascii="Times New Roman" w:hAnsi="Times New Roman" w:cs="Times New Roman"/>
                <w:i/>
                <w:iCs/>
                <w:sz w:val="20"/>
                <w:szCs w:val="20"/>
              </w:rPr>
              <w:t>Q.S. al-Baqarah/ 2:</w:t>
            </w:r>
            <w:r w:rsidRPr="006920DA">
              <w:rPr>
                <w:rFonts w:ascii="Times New Roman" w:hAnsi="Times New Roman" w:cs="Times New Roman"/>
                <w:sz w:val="20"/>
                <w:szCs w:val="20"/>
              </w:rPr>
              <w:t xml:space="preserve">42 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6920DA" w:rsidRP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Menampilkan perilaku jujur sebagai implementasi dari pemahaman </w:t>
            </w:r>
            <w:r w:rsidRPr="006920DA">
              <w:rPr>
                <w:rFonts w:ascii="Times New Roman" w:hAnsi="Times New Roman" w:cs="Times New Roman"/>
                <w:i/>
                <w:iCs/>
                <w:sz w:val="20"/>
                <w:szCs w:val="20"/>
              </w:rPr>
              <w:t>Q.S. al-Baqarah/ 2:</w:t>
            </w:r>
            <w:r w:rsidRPr="006920DA">
              <w:rPr>
                <w:rFonts w:ascii="Times New Roman" w:hAnsi="Times New Roman" w:cs="Times New Roman"/>
                <w:sz w:val="20"/>
                <w:szCs w:val="20"/>
              </w:rPr>
              <w:t xml:space="preserve">42 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yang terkait.</w:t>
            </w:r>
            <w:r w:rsidRPr="006920DA">
              <w:rPr>
                <w:rFonts w:ascii="Times New Roman" w:hAnsi="Times New Roman" w:cs="Times New Roman"/>
                <w:sz w:val="20"/>
                <w:szCs w:val="20"/>
                <w:lang w:val="en-US"/>
              </w:rPr>
              <w:t xml:space="preserve"> </w:t>
            </w:r>
          </w:p>
          <w:p w:rsidR="006920DA"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Menunjukkan contoh perilaku </w:t>
            </w:r>
            <w:r w:rsidRPr="006920DA">
              <w:rPr>
                <w:rFonts w:ascii="Times New Roman" w:hAnsi="Times New Roman" w:cs="Times New Roman"/>
                <w:i/>
                <w:iCs/>
                <w:sz w:val="20"/>
                <w:szCs w:val="20"/>
              </w:rPr>
              <w:t>istiq</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mah </w:t>
            </w:r>
            <w:r w:rsidRPr="006920DA">
              <w:rPr>
                <w:rFonts w:ascii="Times New Roman" w:hAnsi="Times New Roman" w:cs="Times New Roman"/>
                <w:sz w:val="20"/>
                <w:szCs w:val="20"/>
              </w:rPr>
              <w:t xml:space="preserve">sebagai implementasi dari pemahaman </w:t>
            </w:r>
            <w:r w:rsidRPr="006920DA">
              <w:rPr>
                <w:rFonts w:ascii="Times New Roman" w:hAnsi="Times New Roman" w:cs="Times New Roman"/>
                <w:i/>
                <w:iCs/>
                <w:sz w:val="20"/>
                <w:szCs w:val="20"/>
              </w:rPr>
              <w:t xml:space="preserve">Q.S. al- Ahqaf/46:13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6920DA" w:rsidRPr="003145C8" w:rsidRDefault="006920DA" w:rsidP="006920DA">
            <w:pPr>
              <w:pStyle w:val="ListParagraph"/>
              <w:numPr>
                <w:ilvl w:val="0"/>
                <w:numId w:val="38"/>
              </w:numPr>
              <w:ind w:left="383"/>
              <w:rPr>
                <w:rFonts w:ascii="Times New Roman" w:hAnsi="Times New Roman" w:cs="Times New Roman"/>
                <w:sz w:val="20"/>
                <w:szCs w:val="20"/>
                <w:lang w:val="en-US"/>
              </w:rPr>
            </w:pPr>
            <w:r w:rsidRPr="006920DA">
              <w:rPr>
                <w:rFonts w:ascii="Times New Roman" w:hAnsi="Times New Roman" w:cs="Times New Roman"/>
                <w:sz w:val="20"/>
                <w:szCs w:val="20"/>
              </w:rPr>
              <w:t xml:space="preserve">Menampilkan contoh perilaku </w:t>
            </w:r>
            <w:r w:rsidRPr="006920DA">
              <w:rPr>
                <w:rFonts w:ascii="Times New Roman" w:hAnsi="Times New Roman" w:cs="Times New Roman"/>
                <w:i/>
                <w:iCs/>
                <w:sz w:val="20"/>
                <w:szCs w:val="20"/>
              </w:rPr>
              <w:t>istiq</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mah </w:t>
            </w:r>
            <w:r w:rsidRPr="006920DA">
              <w:rPr>
                <w:rFonts w:ascii="Times New Roman" w:hAnsi="Times New Roman" w:cs="Times New Roman"/>
                <w:sz w:val="20"/>
                <w:szCs w:val="20"/>
              </w:rPr>
              <w:t xml:space="preserve">sebagai implementasi dari pemahaman </w:t>
            </w:r>
            <w:r w:rsidRPr="006920DA">
              <w:rPr>
                <w:rFonts w:ascii="Times New Roman" w:hAnsi="Times New Roman" w:cs="Times New Roman"/>
                <w:i/>
                <w:iCs/>
                <w:sz w:val="20"/>
                <w:szCs w:val="20"/>
              </w:rPr>
              <w:t xml:space="preserve">Q.S. al- Ahqaf/46:13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yang terkait.</w:t>
            </w:r>
            <w:r w:rsidRPr="006920DA">
              <w:rPr>
                <w:rFonts w:ascii="Times New Roman" w:hAnsi="Times New Roman" w:cs="Times New Roman"/>
                <w:sz w:val="20"/>
                <w:szCs w:val="20"/>
                <w:lang w:val="en-US"/>
              </w:rPr>
              <w:t xml:space="preserve"> </w:t>
            </w:r>
            <w:r w:rsidRPr="006920DA">
              <w:rPr>
                <w:rFonts w:ascii="Times New Roman" w:hAnsi="Times New Roman" w:cs="Times New Roman"/>
                <w:b/>
                <w:color w:val="FF0000"/>
                <w:sz w:val="20"/>
                <w:szCs w:val="20"/>
                <w:lang w:val="en-US"/>
              </w:rPr>
              <w:t xml:space="preserve"> </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82387D" w:rsidRPr="003145C8" w:rsidRDefault="0082387D" w:rsidP="0082387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82387D" w:rsidRPr="003145C8" w:rsidRDefault="0082387D" w:rsidP="0082387D">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Menyebutkan pengertian jujur, sesuai dengan </w:t>
      </w:r>
      <w:r w:rsidRPr="006920DA">
        <w:rPr>
          <w:rFonts w:ascii="Times New Roman" w:hAnsi="Times New Roman" w:cs="Times New Roman"/>
          <w:i/>
          <w:iCs/>
          <w:sz w:val="20"/>
          <w:szCs w:val="20"/>
        </w:rPr>
        <w:t>Q.S. al-Baqarah</w:t>
      </w:r>
      <w:r w:rsidRPr="006920DA">
        <w:rPr>
          <w:rFonts w:ascii="Times New Roman" w:hAnsi="Times New Roman" w:cs="Times New Roman"/>
          <w:sz w:val="20"/>
          <w:szCs w:val="20"/>
        </w:rPr>
        <w:t>/</w:t>
      </w:r>
      <w:r w:rsidRPr="006920DA">
        <w:rPr>
          <w:rFonts w:ascii="Times New Roman" w:hAnsi="Times New Roman" w:cs="Times New Roman"/>
          <w:i/>
          <w:iCs/>
          <w:sz w:val="20"/>
          <w:szCs w:val="20"/>
        </w:rPr>
        <w:t xml:space="preserve">2:42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Menjelaskan makna jujur sesuai dengan </w:t>
      </w:r>
      <w:r w:rsidRPr="006920DA">
        <w:rPr>
          <w:rFonts w:ascii="Times New Roman" w:hAnsi="Times New Roman" w:cs="Times New Roman"/>
          <w:i/>
          <w:iCs/>
          <w:sz w:val="20"/>
          <w:szCs w:val="20"/>
        </w:rPr>
        <w:t>Q.S</w:t>
      </w:r>
      <w:r w:rsidRPr="006920DA">
        <w:rPr>
          <w:rFonts w:ascii="Times New Roman" w:hAnsi="Times New Roman" w:cs="Times New Roman"/>
          <w:sz w:val="20"/>
          <w:szCs w:val="20"/>
        </w:rPr>
        <w:t xml:space="preserve">. </w:t>
      </w:r>
      <w:r w:rsidRPr="006920DA">
        <w:rPr>
          <w:rFonts w:ascii="Times New Roman" w:hAnsi="Times New Roman" w:cs="Times New Roman"/>
          <w:i/>
          <w:iCs/>
          <w:sz w:val="20"/>
          <w:szCs w:val="20"/>
        </w:rPr>
        <w:t>al-Baqarah</w:t>
      </w:r>
      <w:r w:rsidRPr="006920DA">
        <w:rPr>
          <w:rFonts w:ascii="Times New Roman" w:hAnsi="Times New Roman" w:cs="Times New Roman"/>
          <w:sz w:val="20"/>
          <w:szCs w:val="20"/>
        </w:rPr>
        <w:t>/</w:t>
      </w:r>
      <w:r w:rsidRPr="006920DA">
        <w:rPr>
          <w:rFonts w:ascii="Times New Roman" w:hAnsi="Times New Roman" w:cs="Times New Roman"/>
          <w:i/>
          <w:iCs/>
          <w:sz w:val="20"/>
          <w:szCs w:val="20"/>
        </w:rPr>
        <w:t xml:space="preserve">2:42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Menunjukkan contoh jujur sebagai implementasi dari pemahaman </w:t>
      </w:r>
      <w:r w:rsidRPr="006920DA">
        <w:rPr>
          <w:rFonts w:ascii="Times New Roman" w:hAnsi="Times New Roman" w:cs="Times New Roman"/>
          <w:i/>
          <w:iCs/>
          <w:sz w:val="20"/>
          <w:szCs w:val="20"/>
        </w:rPr>
        <w:t>Q.S. al-Baqarah/ 2:</w:t>
      </w:r>
      <w:r w:rsidRPr="006920DA">
        <w:rPr>
          <w:rFonts w:ascii="Times New Roman" w:hAnsi="Times New Roman" w:cs="Times New Roman"/>
          <w:sz w:val="20"/>
          <w:szCs w:val="20"/>
        </w:rPr>
        <w:t xml:space="preserve">42 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Menampilkan perilaku jujur sebagai implementasi dari pemahaman </w:t>
      </w:r>
      <w:r w:rsidRPr="006920DA">
        <w:rPr>
          <w:rFonts w:ascii="Times New Roman" w:hAnsi="Times New Roman" w:cs="Times New Roman"/>
          <w:i/>
          <w:iCs/>
          <w:sz w:val="20"/>
          <w:szCs w:val="20"/>
        </w:rPr>
        <w:t>Q.S. al-Baqarah/ 2:</w:t>
      </w:r>
      <w:r w:rsidRPr="006920DA">
        <w:rPr>
          <w:rFonts w:ascii="Times New Roman" w:hAnsi="Times New Roman" w:cs="Times New Roman"/>
          <w:sz w:val="20"/>
          <w:szCs w:val="20"/>
        </w:rPr>
        <w:t xml:space="preserve">42 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yang terkait.</w:t>
      </w:r>
      <w:r w:rsidRPr="006920DA">
        <w:rPr>
          <w:rFonts w:ascii="Times New Roman" w:hAnsi="Times New Roman" w:cs="Times New Roman"/>
          <w:sz w:val="20"/>
          <w:szCs w:val="20"/>
          <w:lang w:val="en-US"/>
        </w:rPr>
        <w:t xml:space="preserve"> </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Menyebutkan pengertian </w:t>
      </w:r>
      <w:r w:rsidRPr="006920DA">
        <w:rPr>
          <w:rFonts w:ascii="Times New Roman" w:hAnsi="Times New Roman" w:cs="Times New Roman"/>
          <w:i/>
          <w:iCs/>
          <w:sz w:val="20"/>
          <w:szCs w:val="20"/>
        </w:rPr>
        <w:t>am</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nah </w:t>
      </w:r>
      <w:r w:rsidRPr="006920DA">
        <w:rPr>
          <w:rFonts w:ascii="Times New Roman" w:hAnsi="Times New Roman" w:cs="Times New Roman"/>
          <w:sz w:val="20"/>
          <w:szCs w:val="20"/>
        </w:rPr>
        <w:t xml:space="preserve">sebagai implementasi dari </w:t>
      </w:r>
      <w:r w:rsidRPr="006920DA">
        <w:rPr>
          <w:rFonts w:ascii="Times New Roman" w:hAnsi="Times New Roman" w:cs="Times New Roman"/>
          <w:i/>
          <w:iCs/>
          <w:sz w:val="20"/>
          <w:szCs w:val="20"/>
        </w:rPr>
        <w:t>Q.S. al-Anf</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l/8:27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Menjelaskan makna </w:t>
      </w:r>
      <w:r w:rsidRPr="006920DA">
        <w:rPr>
          <w:rFonts w:ascii="Times New Roman" w:hAnsi="Times New Roman" w:cs="Times New Roman"/>
          <w:i/>
          <w:iCs/>
          <w:sz w:val="20"/>
          <w:szCs w:val="20"/>
        </w:rPr>
        <w:t>am</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nah</w:t>
      </w:r>
      <w:r w:rsidRPr="006920DA">
        <w:rPr>
          <w:rFonts w:ascii="Times New Roman" w:hAnsi="Times New Roman" w:cs="Times New Roman"/>
          <w:sz w:val="20"/>
          <w:szCs w:val="20"/>
        </w:rPr>
        <w:t xml:space="preserve"> sebagai implementasi dari </w:t>
      </w:r>
      <w:r w:rsidRPr="006920DA">
        <w:rPr>
          <w:rFonts w:ascii="Times New Roman" w:hAnsi="Times New Roman" w:cs="Times New Roman"/>
          <w:i/>
          <w:iCs/>
          <w:sz w:val="20"/>
          <w:szCs w:val="20"/>
        </w:rPr>
        <w:t>Q.S. al-Anf</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l/8:27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Menunjukkan contoh perilaku </w:t>
      </w:r>
      <w:r w:rsidRPr="006920DA">
        <w:rPr>
          <w:rFonts w:ascii="Times New Roman" w:hAnsi="Times New Roman" w:cs="Times New Roman"/>
          <w:i/>
          <w:iCs/>
          <w:sz w:val="20"/>
          <w:szCs w:val="20"/>
        </w:rPr>
        <w:t>am</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nah</w:t>
      </w:r>
      <w:r w:rsidRPr="006920DA">
        <w:rPr>
          <w:rFonts w:ascii="Times New Roman" w:hAnsi="Times New Roman" w:cs="Times New Roman"/>
          <w:sz w:val="20"/>
          <w:szCs w:val="20"/>
        </w:rPr>
        <w:t xml:space="preserve"> sebagai implementasi dari </w:t>
      </w:r>
      <w:r w:rsidRPr="006920DA">
        <w:rPr>
          <w:rFonts w:ascii="Times New Roman" w:hAnsi="Times New Roman" w:cs="Times New Roman"/>
          <w:i/>
          <w:iCs/>
          <w:sz w:val="20"/>
          <w:szCs w:val="20"/>
        </w:rPr>
        <w:t>Q.S. al-Anf</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l/8:27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Menampilkan contoh perilaku </w:t>
      </w:r>
      <w:r w:rsidRPr="006920DA">
        <w:rPr>
          <w:rFonts w:ascii="Times New Roman" w:hAnsi="Times New Roman" w:cs="Times New Roman"/>
          <w:i/>
          <w:iCs/>
          <w:sz w:val="20"/>
          <w:szCs w:val="20"/>
        </w:rPr>
        <w:t>am</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nah</w:t>
      </w:r>
      <w:r w:rsidRPr="006920DA">
        <w:rPr>
          <w:rFonts w:ascii="Times New Roman" w:hAnsi="Times New Roman" w:cs="Times New Roman"/>
          <w:sz w:val="20"/>
          <w:szCs w:val="20"/>
        </w:rPr>
        <w:t xml:space="preserve"> sebagai implementasi dari </w:t>
      </w:r>
      <w:r w:rsidRPr="006920DA">
        <w:rPr>
          <w:rFonts w:ascii="Times New Roman" w:hAnsi="Times New Roman" w:cs="Times New Roman"/>
          <w:i/>
          <w:iCs/>
          <w:sz w:val="20"/>
          <w:szCs w:val="20"/>
        </w:rPr>
        <w:t xml:space="preserve">Q.S. al-Anfal/8:27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Menyebutkan pengertian </w:t>
      </w:r>
      <w:r w:rsidRPr="006920DA">
        <w:rPr>
          <w:rFonts w:ascii="Times New Roman" w:hAnsi="Times New Roman" w:cs="Times New Roman"/>
          <w:i/>
          <w:iCs/>
          <w:sz w:val="20"/>
          <w:szCs w:val="20"/>
        </w:rPr>
        <w:t>istiq</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mah </w:t>
      </w:r>
      <w:r w:rsidRPr="006920DA">
        <w:rPr>
          <w:rFonts w:ascii="Times New Roman" w:hAnsi="Times New Roman" w:cs="Times New Roman"/>
          <w:sz w:val="20"/>
          <w:szCs w:val="20"/>
        </w:rPr>
        <w:t xml:space="preserve">sebagai implementasi dari pemahaman </w:t>
      </w:r>
      <w:r w:rsidRPr="006920DA">
        <w:rPr>
          <w:rFonts w:ascii="Times New Roman" w:hAnsi="Times New Roman" w:cs="Times New Roman"/>
          <w:i/>
          <w:iCs/>
          <w:sz w:val="20"/>
          <w:szCs w:val="20"/>
        </w:rPr>
        <w:t xml:space="preserve">Q.S. al- Ahqaf/46:13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Menjelaskan makna </w:t>
      </w:r>
      <w:r w:rsidRPr="006920DA">
        <w:rPr>
          <w:rFonts w:ascii="Times New Roman" w:hAnsi="Times New Roman" w:cs="Times New Roman"/>
          <w:i/>
          <w:iCs/>
          <w:sz w:val="20"/>
          <w:szCs w:val="20"/>
        </w:rPr>
        <w:t>istiq</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mah </w:t>
      </w:r>
      <w:r w:rsidRPr="006920DA">
        <w:rPr>
          <w:rFonts w:ascii="Times New Roman" w:hAnsi="Times New Roman" w:cs="Times New Roman"/>
          <w:sz w:val="20"/>
          <w:szCs w:val="20"/>
        </w:rPr>
        <w:t xml:space="preserve">sebagai implementasi dari pemahaman </w:t>
      </w:r>
      <w:r w:rsidRPr="006920DA">
        <w:rPr>
          <w:rFonts w:ascii="Times New Roman" w:hAnsi="Times New Roman" w:cs="Times New Roman"/>
          <w:i/>
          <w:iCs/>
          <w:sz w:val="20"/>
          <w:szCs w:val="20"/>
        </w:rPr>
        <w:t xml:space="preserve">Q.S. al- Ahqaf/46:13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82387D" w:rsidRPr="006920DA" w:rsidRDefault="0082387D" w:rsidP="0082387D">
      <w:pPr>
        <w:pStyle w:val="ListParagraph"/>
        <w:numPr>
          <w:ilvl w:val="0"/>
          <w:numId w:val="38"/>
        </w:numPr>
        <w:spacing w:after="0" w:line="240" w:lineRule="auto"/>
        <w:rPr>
          <w:rFonts w:ascii="Times New Roman" w:hAnsi="Times New Roman" w:cs="Times New Roman"/>
          <w:sz w:val="20"/>
          <w:szCs w:val="20"/>
          <w:lang w:val="en-US"/>
        </w:rPr>
      </w:pPr>
      <w:r w:rsidRPr="006920DA">
        <w:rPr>
          <w:rFonts w:ascii="Times New Roman" w:hAnsi="Times New Roman" w:cs="Times New Roman"/>
          <w:sz w:val="20"/>
          <w:szCs w:val="20"/>
        </w:rPr>
        <w:t xml:space="preserve">Menunjukkan contoh perilaku </w:t>
      </w:r>
      <w:r w:rsidRPr="006920DA">
        <w:rPr>
          <w:rFonts w:ascii="Times New Roman" w:hAnsi="Times New Roman" w:cs="Times New Roman"/>
          <w:i/>
          <w:iCs/>
          <w:sz w:val="20"/>
          <w:szCs w:val="20"/>
        </w:rPr>
        <w:t>istiq</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mah </w:t>
      </w:r>
      <w:r w:rsidRPr="006920DA">
        <w:rPr>
          <w:rFonts w:ascii="Times New Roman" w:hAnsi="Times New Roman" w:cs="Times New Roman"/>
          <w:sz w:val="20"/>
          <w:szCs w:val="20"/>
        </w:rPr>
        <w:t xml:space="preserve">sebagai implementasi dari pemahaman </w:t>
      </w:r>
      <w:r w:rsidRPr="006920DA">
        <w:rPr>
          <w:rFonts w:ascii="Times New Roman" w:hAnsi="Times New Roman" w:cs="Times New Roman"/>
          <w:i/>
          <w:iCs/>
          <w:sz w:val="20"/>
          <w:szCs w:val="20"/>
        </w:rPr>
        <w:t xml:space="preserve">Q.S. al- Ahqaf/46:13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 xml:space="preserve">yang terkait. </w:t>
      </w:r>
    </w:p>
    <w:p w:rsidR="0082387D" w:rsidRDefault="0082387D" w:rsidP="0082387D">
      <w:pPr>
        <w:pStyle w:val="ListParagraph"/>
        <w:numPr>
          <w:ilvl w:val="0"/>
          <w:numId w:val="38"/>
        </w:numPr>
        <w:spacing w:after="0" w:line="240" w:lineRule="auto"/>
        <w:rPr>
          <w:rFonts w:ascii="Times New Roman" w:hAnsi="Times New Roman" w:cs="Times New Roman"/>
          <w:b/>
          <w:color w:val="FF0000"/>
          <w:sz w:val="20"/>
          <w:szCs w:val="20"/>
          <w:lang w:val="en-US"/>
        </w:rPr>
      </w:pPr>
      <w:r w:rsidRPr="006920DA">
        <w:rPr>
          <w:rFonts w:ascii="Times New Roman" w:hAnsi="Times New Roman" w:cs="Times New Roman"/>
          <w:sz w:val="20"/>
          <w:szCs w:val="20"/>
        </w:rPr>
        <w:t xml:space="preserve">Menampilkan contoh perilaku </w:t>
      </w:r>
      <w:r w:rsidRPr="006920DA">
        <w:rPr>
          <w:rFonts w:ascii="Times New Roman" w:hAnsi="Times New Roman" w:cs="Times New Roman"/>
          <w:i/>
          <w:iCs/>
          <w:sz w:val="20"/>
          <w:szCs w:val="20"/>
        </w:rPr>
        <w:t>istiq</w:t>
      </w:r>
      <w:r w:rsidRPr="006920DA">
        <w:rPr>
          <w:rFonts w:ascii="Times New Roman" w:hAnsi="Times New Roman" w:cs="Times New Roman"/>
          <w:i/>
          <w:iCs/>
          <w:sz w:val="20"/>
          <w:szCs w:val="20"/>
          <w:lang w:val="en-US"/>
        </w:rPr>
        <w:t>a</w:t>
      </w:r>
      <w:r w:rsidRPr="006920DA">
        <w:rPr>
          <w:rFonts w:ascii="Times New Roman" w:hAnsi="Times New Roman" w:cs="Times New Roman"/>
          <w:i/>
          <w:iCs/>
          <w:sz w:val="20"/>
          <w:szCs w:val="20"/>
        </w:rPr>
        <w:t xml:space="preserve">mah </w:t>
      </w:r>
      <w:r w:rsidRPr="006920DA">
        <w:rPr>
          <w:rFonts w:ascii="Times New Roman" w:hAnsi="Times New Roman" w:cs="Times New Roman"/>
          <w:sz w:val="20"/>
          <w:szCs w:val="20"/>
        </w:rPr>
        <w:t xml:space="preserve">sebagai implementasi dari pemahaman </w:t>
      </w:r>
      <w:r w:rsidRPr="006920DA">
        <w:rPr>
          <w:rFonts w:ascii="Times New Roman" w:hAnsi="Times New Roman" w:cs="Times New Roman"/>
          <w:i/>
          <w:iCs/>
          <w:sz w:val="20"/>
          <w:szCs w:val="20"/>
        </w:rPr>
        <w:t xml:space="preserve">Q.S. al- Ahqaf/46:13 </w:t>
      </w:r>
      <w:r w:rsidRPr="006920DA">
        <w:rPr>
          <w:rFonts w:ascii="Times New Roman" w:hAnsi="Times New Roman" w:cs="Times New Roman"/>
          <w:sz w:val="20"/>
          <w:szCs w:val="20"/>
        </w:rPr>
        <w:t xml:space="preserve">dan </w:t>
      </w:r>
      <w:r w:rsidRPr="006920DA">
        <w:rPr>
          <w:rFonts w:ascii="Times New Roman" w:hAnsi="Times New Roman" w:cs="Times New Roman"/>
          <w:i/>
          <w:iCs/>
          <w:sz w:val="20"/>
          <w:szCs w:val="20"/>
        </w:rPr>
        <w:t xml:space="preserve">hadis </w:t>
      </w:r>
      <w:r w:rsidRPr="006920DA">
        <w:rPr>
          <w:rFonts w:ascii="Times New Roman" w:hAnsi="Times New Roman" w:cs="Times New Roman"/>
          <w:sz w:val="20"/>
          <w:szCs w:val="20"/>
        </w:rPr>
        <w:t>yang terkait.</w:t>
      </w:r>
      <w:r w:rsidRPr="006920DA">
        <w:rPr>
          <w:rFonts w:ascii="Times New Roman" w:hAnsi="Times New Roman" w:cs="Times New Roman"/>
          <w:sz w:val="20"/>
          <w:szCs w:val="20"/>
          <w:lang w:val="en-US"/>
        </w:rPr>
        <w:t xml:space="preserve"> </w:t>
      </w:r>
      <w:r w:rsidRPr="006920DA">
        <w:rPr>
          <w:rFonts w:ascii="Times New Roman" w:hAnsi="Times New Roman" w:cs="Times New Roman"/>
          <w:b/>
          <w:color w:val="FF0000"/>
          <w:sz w:val="20"/>
          <w:szCs w:val="20"/>
          <w:lang w:val="en-US"/>
        </w:rPr>
        <w:t xml:space="preserve"> </w:t>
      </w:r>
    </w:p>
    <w:p w:rsidR="0082387D" w:rsidRPr="006920DA" w:rsidRDefault="0082387D" w:rsidP="0082387D">
      <w:pPr>
        <w:pStyle w:val="ListParagraph"/>
        <w:spacing w:after="0" w:line="240" w:lineRule="auto"/>
        <w:rPr>
          <w:rFonts w:ascii="Times New Roman" w:hAnsi="Times New Roman" w:cs="Times New Roman"/>
          <w:b/>
          <w:color w:val="FF0000"/>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215080" w:rsidRPr="00016E71" w:rsidRDefault="00215080" w:rsidP="00016E71">
      <w:pPr>
        <w:pStyle w:val="ListParagraph"/>
        <w:numPr>
          <w:ilvl w:val="0"/>
          <w:numId w:val="39"/>
        </w:numPr>
        <w:spacing w:after="0" w:line="240" w:lineRule="auto"/>
        <w:rPr>
          <w:rFonts w:ascii="Times New Roman" w:hAnsi="Times New Roman" w:cs="Times New Roman"/>
          <w:sz w:val="20"/>
          <w:szCs w:val="20"/>
          <w:lang w:val="en-US"/>
        </w:rPr>
      </w:pPr>
      <w:r w:rsidRPr="00016E71">
        <w:rPr>
          <w:rFonts w:ascii="Times New Roman" w:hAnsi="Times New Roman" w:cs="Times New Roman"/>
          <w:sz w:val="20"/>
          <w:szCs w:val="20"/>
          <w:lang w:val="en-US"/>
        </w:rPr>
        <w:t>Berperilaku Jujur</w:t>
      </w:r>
    </w:p>
    <w:p w:rsidR="00215080" w:rsidRPr="00016E71" w:rsidRDefault="00215080" w:rsidP="00016E71">
      <w:pPr>
        <w:pStyle w:val="ListParagraph"/>
        <w:numPr>
          <w:ilvl w:val="0"/>
          <w:numId w:val="39"/>
        </w:numPr>
        <w:spacing w:after="0" w:line="240" w:lineRule="auto"/>
        <w:rPr>
          <w:rFonts w:ascii="Times New Roman" w:hAnsi="Times New Roman" w:cs="Times New Roman"/>
          <w:sz w:val="20"/>
          <w:szCs w:val="20"/>
          <w:lang w:val="en-US"/>
        </w:rPr>
      </w:pPr>
      <w:r w:rsidRPr="00016E71">
        <w:rPr>
          <w:rFonts w:ascii="Times New Roman" w:hAnsi="Times New Roman" w:cs="Times New Roman"/>
          <w:sz w:val="20"/>
          <w:szCs w:val="20"/>
          <w:lang w:val="en-US"/>
        </w:rPr>
        <w:t>Berperilaku Amanah</w:t>
      </w:r>
    </w:p>
    <w:p w:rsidR="00B8655D" w:rsidRPr="00016E71" w:rsidRDefault="00215080" w:rsidP="00016E71">
      <w:pPr>
        <w:pStyle w:val="ListParagraph"/>
        <w:numPr>
          <w:ilvl w:val="0"/>
          <w:numId w:val="39"/>
        </w:numPr>
        <w:spacing w:after="0" w:line="240" w:lineRule="auto"/>
        <w:rPr>
          <w:rFonts w:ascii="Times New Roman" w:hAnsi="Times New Roman" w:cs="Times New Roman"/>
          <w:sz w:val="20"/>
          <w:szCs w:val="20"/>
          <w:lang w:val="en-US"/>
        </w:rPr>
      </w:pPr>
      <w:r w:rsidRPr="00016E71">
        <w:rPr>
          <w:rFonts w:ascii="Times New Roman" w:hAnsi="Times New Roman" w:cs="Times New Roman"/>
          <w:sz w:val="20"/>
          <w:szCs w:val="20"/>
          <w:lang w:val="en-US"/>
        </w:rPr>
        <w:t>Berperilaku Istiqamah</w:t>
      </w:r>
    </w:p>
    <w:p w:rsidR="00463B43" w:rsidRPr="003145C8" w:rsidRDefault="00463B4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A3039F" w:rsidRPr="00A3039F">
        <w:rPr>
          <w:rFonts w:ascii="Times New Roman" w:hAnsi="Times New Roman" w:cs="Times New Roman"/>
          <w:i/>
          <w:sz w:val="20"/>
          <w:szCs w:val="20"/>
        </w:rPr>
        <w:t>Kontekstual</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48420B" w:rsidRDefault="0048420B" w:rsidP="0048420B">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23" w:type="dxa"/>
        <w:tblInd w:w="-43" w:type="dxa"/>
        <w:tblLook w:val="04A0"/>
      </w:tblPr>
      <w:tblGrid>
        <w:gridCol w:w="670"/>
        <w:gridCol w:w="814"/>
        <w:gridCol w:w="398"/>
        <w:gridCol w:w="7341"/>
      </w:tblGrid>
      <w:tr w:rsidR="00105E0A" w:rsidRPr="00105E0A" w:rsidTr="00105E0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105E0A" w:rsidRPr="00105E0A" w:rsidRDefault="00105E0A" w:rsidP="00105E0A">
            <w:pPr>
              <w:spacing w:after="0" w:line="240" w:lineRule="auto"/>
              <w:ind w:firstLineChars="100" w:firstLine="201"/>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1.</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Pertemuan Ke-1 (3 x 40 Menit)</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Kegiatan Pendahuluan (15 Menit)</w:t>
            </w:r>
          </w:p>
        </w:tc>
      </w:tr>
      <w:tr w:rsidR="00105E0A" w:rsidRPr="00105E0A" w:rsidTr="00105E0A">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Guru :</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Orientasi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Melakukan pembukaan dengan salam pembuka, memanjatkan </w:t>
            </w:r>
            <w:r w:rsidRPr="00105E0A">
              <w:rPr>
                <w:rFonts w:ascii="Times New Roman" w:eastAsia="Times New Roman" w:hAnsi="Times New Roman" w:cs="Times New Roman"/>
                <w:b/>
                <w:bCs/>
                <w:i/>
                <w:iCs/>
                <w:color w:val="000000"/>
                <w:sz w:val="20"/>
                <w:szCs w:val="20"/>
                <w:lang w:val="en-US"/>
              </w:rPr>
              <w:t>syukur</w:t>
            </w:r>
            <w:r w:rsidRPr="00105E0A">
              <w:rPr>
                <w:rFonts w:ascii="Times New Roman" w:eastAsia="Times New Roman" w:hAnsi="Times New Roman" w:cs="Times New Roman"/>
                <w:color w:val="000000"/>
                <w:sz w:val="20"/>
                <w:szCs w:val="20"/>
                <w:lang w:val="en-US"/>
              </w:rPr>
              <w:t xml:space="preserve"> kepada Tuhan YME dan berdoa  untuk  memulai pembelajaran</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lastRenderedPageBreak/>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Memeriksa kehadiran peserta didik sebagai sikap </w:t>
            </w:r>
            <w:r w:rsidRPr="00105E0A">
              <w:rPr>
                <w:rFonts w:ascii="Times New Roman" w:eastAsia="Times New Roman" w:hAnsi="Times New Roman" w:cs="Times New Roman"/>
                <w:b/>
                <w:bCs/>
                <w:color w:val="000000"/>
                <w:sz w:val="20"/>
                <w:szCs w:val="20"/>
                <w:lang w:val="en-US"/>
              </w:rPr>
              <w:t>disiplin</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Menyiapkan fisik dan psikis peserta didik  dalam mengawali kegiatan pembelajaran.</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Aperpepsi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Mengingatkan kembali materi prasyarat dengan bertanya. </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Mengajukan pertanyaan yang ada keterkaitannya dengan pelajaran yang akan dilakukan.</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Motivasi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vAlign w:val="bottom"/>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jujur, sesuai dengan Q.S. al-Baqarah/2:42 dan hadis yang terkait serta Makna jujur sesuai dengan Q.S. al-Baqarah/2:42 dan hadis yang terkait.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Menyampaikan tujuan pembelajaran pada pertemuan yang  berlangsung</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Mengajukan pertanyaan</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Pemberian Acuan</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Memberitahukan  materi pelajaran yang akan dibahas pada pertemuan saat itu.</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Pembagian kelompok belajar</w:t>
            </w:r>
          </w:p>
        </w:tc>
      </w:tr>
      <w:tr w:rsidR="00105E0A" w:rsidRPr="00105E0A" w:rsidTr="00105E0A">
        <w:trPr>
          <w:trHeight w:val="315"/>
        </w:trPr>
        <w:tc>
          <w:tcPr>
            <w:tcW w:w="670" w:type="dxa"/>
            <w:tcBorders>
              <w:top w:val="nil"/>
              <w:left w:val="single" w:sz="8" w:space="0" w:color="000000"/>
              <w:bottom w:val="single" w:sz="8" w:space="0" w:color="000000"/>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Kegiatan Inti ( 90 Menit )</w:t>
            </w:r>
          </w:p>
        </w:tc>
      </w:tr>
      <w:tr w:rsidR="00105E0A" w:rsidRPr="00105E0A" w:rsidTr="00105E0A">
        <w:trPr>
          <w:trHeight w:val="315"/>
        </w:trPr>
        <w:tc>
          <w:tcPr>
            <w:tcW w:w="1484"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Sintak Model Pembelajaran</w:t>
            </w:r>
          </w:p>
        </w:tc>
        <w:tc>
          <w:tcPr>
            <w:tcW w:w="773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Kegiatan Pembelajaran</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Stimulation</w:t>
            </w:r>
            <w:r w:rsidRPr="00105E0A">
              <w:rPr>
                <w:rFonts w:ascii="Times New Roman" w:eastAsia="Times New Roman" w:hAnsi="Times New Roman" w:cs="Times New Roman"/>
                <w:color w:val="000000"/>
                <w:sz w:val="20"/>
                <w:szCs w:val="20"/>
                <w:lang w:val="en-US"/>
              </w:rPr>
              <w:br/>
              <w:t xml:space="preserve">(stimullasi/ </w:t>
            </w:r>
            <w:r w:rsidRPr="00105E0A">
              <w:rPr>
                <w:rFonts w:ascii="Times New Roman" w:eastAsia="Times New Roman" w:hAnsi="Times New Roman" w:cs="Times New Roman"/>
                <w:color w:val="000000"/>
                <w:sz w:val="20"/>
                <w:szCs w:val="20"/>
                <w:lang w:val="en-US"/>
              </w:rPr>
              <w:br/>
              <w:t xml:space="preserve">pemberian </w:t>
            </w:r>
            <w:r w:rsidRPr="00105E0A">
              <w:rPr>
                <w:rFonts w:ascii="Times New Roman" w:eastAsia="Times New Roman" w:hAnsi="Times New Roman" w:cs="Times New Roman"/>
                <w:color w:val="000000"/>
                <w:sz w:val="20"/>
                <w:szCs w:val="20"/>
                <w:lang w:val="en-US"/>
              </w:rPr>
              <w:br/>
              <w:t>rangsangan)</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KEGIATAN LITERASI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diberi motivasi atau rangsangan untuk memusatkan perhatian pada topik materi Pengertian jujur, sesuai dengan Q.S. al-Baqarah/2:42 dan hadis yang terkait serta Makna jujur sesuai dengan Q.S. al-Baqarah/2:42 dan hadis yang terkait.  dengan cara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Melihat</w:t>
            </w:r>
            <w:r w:rsidRPr="00105E0A">
              <w:rPr>
                <w:rFonts w:ascii="Times New Roman" w:eastAsia="Times New Roman" w:hAnsi="Times New Roman" w:cs="Times New Roman"/>
                <w:color w:val="000000"/>
                <w:sz w:val="20"/>
                <w:szCs w:val="20"/>
                <w:lang w:val="en-US"/>
              </w:rPr>
              <w:t xml:space="preserve"> (tanpa atau dengan Alat)</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Menayangkan gambar/foto/video yang relevan.</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Mengamati</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Lembar kerja materi Pengertian jujur, sesuai dengan Q.S. al-Baqarah/2:42 dan hadis yang terkait serta Makna jujur sesuai dengan Q.S. al-Baqarah/2:42 dan hadis yang terkait.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Pemberian contoh-contoh materi Pengertian jujur, sesuai dengan Q.S. al-Baqarah/2:42 dan hadis yang terkait serta Makna jujur sesuai dengan Q.S. al-Baqarah/2:42 dan hadis yang terkait.  untuk dapat dikembangkan peserta didik, dari media interaktif, dsb</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Membaca</w:t>
            </w:r>
            <w:r w:rsidRPr="00105E0A">
              <w:rPr>
                <w:rFonts w:ascii="Times New Roman" w:eastAsia="Times New Roman" w:hAnsi="Times New Roman" w:cs="Times New Roman"/>
                <w:color w:val="000000"/>
                <w:sz w:val="20"/>
                <w:szCs w:val="20"/>
                <w:lang w:val="en-US"/>
              </w:rPr>
              <w:t>.</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lang w:val="en-US"/>
              </w:rPr>
            </w:pPr>
            <w:r w:rsidRPr="00105E0A">
              <w:rPr>
                <w:rFonts w:ascii="Times New Roman" w:eastAsia="Times New Roman" w:hAnsi="Times New Roman" w:cs="Times New Roman"/>
                <w:b/>
                <w:bCs/>
                <w:color w:val="00B0F0"/>
                <w:sz w:val="20"/>
                <w:szCs w:val="20"/>
                <w:lang w:val="en-US"/>
              </w:rPr>
              <w:t>Menulis</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Menulis resume dari hasil pengamatan dan bacaan terkait 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Mendengar</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Pemberian materi Pengertian jujur, sesuai dengan Q.S. al-Baqarah/2:42 dan hadis yang terkait serta Makna jujur sesuai dengan Q.S. al-Baqarah/2:42 dan hadis yang terkait.  oleh guru.</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Menyimak</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untuk melatih rasa </w:t>
            </w:r>
            <w:r w:rsidRPr="00105E0A">
              <w:rPr>
                <w:rFonts w:ascii="Times New Roman" w:eastAsia="Times New Roman" w:hAnsi="Times New Roman" w:cs="Times New Roman"/>
                <w:b/>
                <w:bCs/>
                <w:i/>
                <w:iCs/>
                <w:color w:val="000000"/>
                <w:sz w:val="20"/>
                <w:szCs w:val="20"/>
                <w:lang w:val="en-US"/>
              </w:rPr>
              <w:t>syukur,</w:t>
            </w:r>
            <w:r w:rsidRPr="00105E0A">
              <w:rPr>
                <w:rFonts w:ascii="Times New Roman" w:eastAsia="Times New Roman" w:hAnsi="Times New Roman" w:cs="Times New Roman"/>
                <w:color w:val="000000"/>
                <w:sz w:val="20"/>
                <w:szCs w:val="20"/>
                <w:lang w:val="en-US"/>
              </w:rPr>
              <w:t xml:space="preserve"> kesungguhan dan </w:t>
            </w:r>
            <w:r w:rsidRPr="00105E0A">
              <w:rPr>
                <w:rFonts w:ascii="Times New Roman" w:eastAsia="Times New Roman" w:hAnsi="Times New Roman" w:cs="Times New Roman"/>
                <w:b/>
                <w:bCs/>
                <w:i/>
                <w:iCs/>
                <w:color w:val="000000"/>
                <w:sz w:val="20"/>
                <w:szCs w:val="20"/>
                <w:lang w:val="en-US"/>
              </w:rPr>
              <w:t>kedisiplinan</w:t>
            </w:r>
            <w:r w:rsidRPr="00105E0A">
              <w:rPr>
                <w:rFonts w:ascii="Times New Roman" w:eastAsia="Times New Roman" w:hAnsi="Times New Roman" w:cs="Times New Roman"/>
                <w:color w:val="000000"/>
                <w:sz w:val="20"/>
                <w:szCs w:val="20"/>
                <w:lang w:val="en-US"/>
              </w:rPr>
              <w:t>, ketelitian, mencari informasi.</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Problem </w:t>
            </w:r>
            <w:r w:rsidRPr="00105E0A">
              <w:rPr>
                <w:rFonts w:ascii="Times New Roman" w:eastAsia="Times New Roman" w:hAnsi="Times New Roman" w:cs="Times New Roman"/>
                <w:color w:val="000000"/>
                <w:sz w:val="20"/>
                <w:szCs w:val="20"/>
                <w:lang w:val="en-US"/>
              </w:rPr>
              <w:br/>
              <w:t xml:space="preserve">statemen </w:t>
            </w:r>
            <w:r w:rsidRPr="00105E0A">
              <w:rPr>
                <w:rFonts w:ascii="Times New Roman" w:eastAsia="Times New Roman" w:hAnsi="Times New Roman" w:cs="Times New Roman"/>
                <w:color w:val="000000"/>
                <w:sz w:val="20"/>
                <w:szCs w:val="20"/>
                <w:lang w:val="en-US"/>
              </w:rPr>
              <w:br/>
              <w:t>(pertanyaan/</w:t>
            </w:r>
            <w:r w:rsidRPr="00105E0A">
              <w:rPr>
                <w:rFonts w:ascii="Times New Roman" w:eastAsia="Times New Roman" w:hAnsi="Times New Roman" w:cs="Times New Roman"/>
                <w:color w:val="000000"/>
                <w:sz w:val="20"/>
                <w:szCs w:val="20"/>
                <w:lang w:val="en-US"/>
              </w:rPr>
              <w:br/>
              <w:t xml:space="preserve">identifikasi </w:t>
            </w:r>
            <w:r w:rsidRPr="00105E0A">
              <w:rPr>
                <w:rFonts w:ascii="Times New Roman" w:eastAsia="Times New Roman" w:hAnsi="Times New Roman" w:cs="Times New Roman"/>
                <w:color w:val="000000"/>
                <w:sz w:val="20"/>
                <w:szCs w:val="20"/>
                <w:lang w:val="en-US"/>
              </w:rPr>
              <w:br/>
              <w:t>masalah)</w:t>
            </w:r>
            <w:r w:rsidRPr="00105E0A">
              <w:rPr>
                <w:rFonts w:ascii="Times New Roman" w:eastAsia="Times New Roman" w:hAnsi="Times New Roman" w:cs="Times New Roman"/>
                <w:color w:val="000000"/>
                <w:sz w:val="20"/>
                <w:szCs w:val="20"/>
                <w:lang w:val="en-US"/>
              </w:rPr>
              <w:br/>
              <w:t xml:space="preserve"> </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CRITICAL THINKING (BERPIKIR KRITIK)</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Mengajukan pertanyaan</w:t>
            </w:r>
            <w:r w:rsidRPr="00105E0A">
              <w:rPr>
                <w:rFonts w:ascii="Times New Roman" w:eastAsia="Times New Roman" w:hAnsi="Times New Roman" w:cs="Times New Roman"/>
                <w:color w:val="000000"/>
                <w:sz w:val="20"/>
                <w:szCs w:val="20"/>
                <w:lang w:val="en-US"/>
              </w:rPr>
              <w:t xml:space="preserve"> tentang materi :</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Data </w:t>
            </w:r>
            <w:r w:rsidRPr="00105E0A">
              <w:rPr>
                <w:rFonts w:ascii="Times New Roman" w:eastAsia="Times New Roman" w:hAnsi="Times New Roman" w:cs="Times New Roman"/>
                <w:color w:val="000000"/>
                <w:sz w:val="20"/>
                <w:szCs w:val="20"/>
                <w:lang w:val="en-US"/>
              </w:rPr>
              <w:br/>
              <w:t xml:space="preserve">collection </w:t>
            </w:r>
            <w:r w:rsidRPr="00105E0A">
              <w:rPr>
                <w:rFonts w:ascii="Times New Roman" w:eastAsia="Times New Roman" w:hAnsi="Times New Roman" w:cs="Times New Roman"/>
                <w:color w:val="000000"/>
                <w:sz w:val="20"/>
                <w:szCs w:val="20"/>
                <w:lang w:val="en-US"/>
              </w:rPr>
              <w:br/>
              <w:t xml:space="preserve">(pengumpulan </w:t>
            </w:r>
            <w:r w:rsidRPr="00105E0A">
              <w:rPr>
                <w:rFonts w:ascii="Times New Roman" w:eastAsia="Times New Roman" w:hAnsi="Times New Roman" w:cs="Times New Roman"/>
                <w:color w:val="000000"/>
                <w:sz w:val="20"/>
                <w:szCs w:val="20"/>
                <w:lang w:val="en-US"/>
              </w:rPr>
              <w:br/>
              <w:t>data)</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KEGIATAN LITERASI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Mengamati obyek/kejadian</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Mengamati dengan seksama materi Pengertian jujur, sesuai dengan Q.S. al-Baqarah/2:42 dan hadis yang terkait serta Makna jujur sesuai dengan Q.S. al-Baqarah/2:42 dan hadis yang terkait.  yang sedang dipelajari dalam bentuk gambar/video/slide presentasi yang disajikan dan mencoba menginterprestasikannya.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Membaca sumber lain selain buku teks</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Pengertian jujur, sesuai dengan Q.S. al-Baqarah/2:42 dan hadis yang terkait serta Makna jujur sesuai dengan Q.S. al-Baqarah/2:42 dan hadis yang terkait.  yang sedang dipelajari.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Aktivitas</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Pengertian jujur, sesuai dengan Q.S. al-Baqarah/2:42 dan hadis yang terkait serta Makna jujur sesuai dengan Q.S. al-Baqarah/2:42 dan hadis yang terkait.  yang sedang dipelajari.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Wawancara/tanya jawab dengan nara sumber</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Mengajukan pertanyaan berkaiatan dengan materi Pengertian jujur, sesuai dengan Q.S. al-Baqarah/2:42 dan hadis yang terkait serta Makna jujur sesuai dengan Q.S. al-Baqarah/2:42 dan hadis yang terkait.  yang telah disusun dalam daftar pertanyaan kepada guru.</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ind w:firstLineChars="200" w:firstLine="400"/>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COLLABORATION (KERJASAMA)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dibentuk dalam beberapa kelompok untuk:</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Mendiskusikan</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Peserta didik dan guru secara bersama-sama membahas contoh dalam buku paket mengenai materi 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Mengumpulkan informasi</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Mencatat semua informasi tentang materi Pengertian jujur, sesuai dengan Q.S. al-Baqarah/2:42 dan hadis yang terkait serta Makna jujur sesuai dengan Q.S. al-Baqarah/2:42 dan hadis yang terkait.  yang telah diperoleh pada buku catatan dengan tulisan yang rapi dan menggunakan bahasa Indonesia yang baik dan benar.</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Mempresentasikan ulang</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mengkomunikasikan secara lisan atau mempresentasikan materi dengan rasa percaya diri Pengertian jujur, sesuai dengan Q.S. al-Baqarah/2:42 dan hadis yang terkait serta Makna jujur sesuai dengan Q.S. al-Baqarah/2:42 dan hadis yang terkait.  sesuai dengan pemahamannya.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 xml:space="preserve">Saling tukar informasi </w:t>
            </w:r>
            <w:r w:rsidRPr="00105E0A">
              <w:rPr>
                <w:rFonts w:ascii="Times New Roman" w:eastAsia="Times New Roman" w:hAnsi="Times New Roman" w:cs="Times New Roman"/>
                <w:color w:val="000000"/>
                <w:sz w:val="20"/>
                <w:szCs w:val="20"/>
                <w:lang w:val="en-US"/>
              </w:rPr>
              <w:t>tentang materi :</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105E0A" w:rsidRPr="00105E0A" w:rsidTr="00105E0A">
        <w:trPr>
          <w:trHeight w:val="300"/>
        </w:trPr>
        <w:tc>
          <w:tcPr>
            <w:tcW w:w="1484" w:type="dxa"/>
            <w:gridSpan w:val="2"/>
            <w:vMerge w:val="restart"/>
            <w:tcBorders>
              <w:top w:val="single" w:sz="8" w:space="0" w:color="000000"/>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Data </w:t>
            </w:r>
            <w:r w:rsidRPr="00105E0A">
              <w:rPr>
                <w:rFonts w:ascii="Times New Roman" w:eastAsia="Times New Roman" w:hAnsi="Times New Roman" w:cs="Times New Roman"/>
                <w:color w:val="000000"/>
                <w:sz w:val="20"/>
                <w:szCs w:val="20"/>
                <w:lang w:val="en-US"/>
              </w:rPr>
              <w:br/>
              <w:t xml:space="preserve">processing </w:t>
            </w:r>
            <w:r w:rsidRPr="00105E0A">
              <w:rPr>
                <w:rFonts w:ascii="Times New Roman" w:eastAsia="Times New Roman" w:hAnsi="Times New Roman" w:cs="Times New Roman"/>
                <w:color w:val="000000"/>
                <w:sz w:val="20"/>
                <w:szCs w:val="20"/>
                <w:lang w:val="en-US"/>
              </w:rPr>
              <w:br/>
              <w:t xml:space="preserve">(pengolahan </w:t>
            </w:r>
            <w:r w:rsidRPr="00105E0A">
              <w:rPr>
                <w:rFonts w:ascii="Times New Roman" w:eastAsia="Times New Roman" w:hAnsi="Times New Roman" w:cs="Times New Roman"/>
                <w:color w:val="000000"/>
                <w:sz w:val="20"/>
                <w:szCs w:val="20"/>
                <w:lang w:val="en-US"/>
              </w:rPr>
              <w:br/>
              <w:t xml:space="preserve">Data) </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COLLABORATION (KERJASAMA) dan CRITICAL THINKING (BERPIKIR KRITIK)</w:t>
            </w:r>
          </w:p>
        </w:tc>
      </w:tr>
      <w:tr w:rsidR="00105E0A" w:rsidRPr="00105E0A" w:rsidTr="00105E0A">
        <w:trPr>
          <w:trHeight w:val="30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105E0A" w:rsidRPr="00105E0A" w:rsidTr="00105E0A">
        <w:trPr>
          <w:trHeight w:val="30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Berdiskusi</w:t>
            </w:r>
            <w:r w:rsidRPr="00105E0A">
              <w:rPr>
                <w:rFonts w:ascii="Times New Roman" w:eastAsia="Times New Roman" w:hAnsi="Times New Roman" w:cs="Times New Roman"/>
                <w:color w:val="000000"/>
                <w:sz w:val="20"/>
                <w:szCs w:val="20"/>
                <w:lang w:val="en-US"/>
              </w:rPr>
              <w:t xml:space="preserve"> tentang data dari Materi :</w:t>
            </w:r>
          </w:p>
        </w:tc>
      </w:tr>
      <w:tr w:rsidR="00105E0A" w:rsidRPr="00105E0A" w:rsidTr="00105E0A">
        <w:trPr>
          <w:trHeight w:val="51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1275"/>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Mengolah informasi dari materi Pengertian jujur, sesuai dengan Q.S. al-Baqarah/2:42 dan hadis yang terkait serta Makna jujur sesuai dengan Q.S. al-Baqarah/2:42 dan hadis yang terkait.  yang sudah dikumpulkan dari hasil kegiatan/pertemuan sebelumnya mau pun hasil dari kegiatan mengamati dan kegiatan mengumpulkan informasi yang sedang berlangsung dengan bantuan pertanyaan-pertanyaan pada lembar kerja.</w:t>
            </w:r>
          </w:p>
        </w:tc>
      </w:tr>
      <w:tr w:rsidR="00105E0A" w:rsidRPr="00105E0A" w:rsidTr="00105E0A">
        <w:trPr>
          <w:trHeight w:val="78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Peserta didik mengerjakan beberapa soal mengenai materi 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val="restart"/>
            <w:tcBorders>
              <w:top w:val="nil"/>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Verification (pembuktian) </w:t>
            </w: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CRITICAL THINKING (BERPIKIR KRITIK)</w:t>
            </w:r>
          </w:p>
        </w:tc>
      </w:tr>
      <w:tr w:rsidR="00105E0A" w:rsidRPr="00105E0A" w:rsidTr="00105E0A">
        <w:trPr>
          <w:trHeight w:val="30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105E0A" w:rsidRPr="00105E0A" w:rsidTr="00105E0A">
        <w:trPr>
          <w:trHeight w:val="102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105E0A" w:rsidRPr="00105E0A" w:rsidTr="00105E0A">
        <w:trPr>
          <w:trHeight w:val="51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antara lain dengan</w:t>
            </w:r>
            <w:r w:rsidRPr="00105E0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Generalization (menarik kesimpulan) </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COMMUNICATION (BERKOMUNIKASI)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berdiskusi untuk menyimpulkan</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Menyampaikan hasil diskusi  tentang materi Pengertian jujur, sesuai dengan Q.S. al-Baqarah/2:42 dan hadis yang terkait serta Makna jujur sesuai dengan Q.S. al-Baqarah/2:42 dan hadis yang terkait.  berupa kesimpulan berdasarkan hasil analisis secara lisan, tertulis, atau media lainnya untuk mengembangkan sikap jujur, teliti, toleransi, kemampuan berpikir sistematis, mengungkapkan pendapat dengan sopan.</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Mempresentasikan hasil diskusi kelompok secara klasikal tentang materi :</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Mengemukakan  pendapat  atas presentasi yang dilakukan tentanag materi  Pengertian jujur, sesuai dengan Q.S. al-Baqarah/2:42 dan hadis yang terkait serta Makna jujur sesuai dengan Q.S. al-Baqarah/2:42 dan hadis yang terkait.  dan ditanggapi oleh kelompok yang mempresentasikan.</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Bertanya atas presentasi tentang materi  Pengertian jujur, sesuai dengan Q.S. al-Baqarah/2:42 dan hadis yang terkait serta Makna jujur sesuai dengan Q.S. al-Baqarah/2:42 dan hadis yang terkait.  yang dilakukan dan peserta didik lain diberi kesempatan  untuk menjawabnya.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CREATIVITY (KREATIVITAS)</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Laporan hasil pengamatan secara </w:t>
            </w:r>
            <w:r w:rsidRPr="00105E0A">
              <w:rPr>
                <w:rFonts w:ascii="Times New Roman" w:eastAsia="Times New Roman" w:hAnsi="Times New Roman" w:cs="Times New Roman"/>
                <w:b/>
                <w:bCs/>
                <w:i/>
                <w:iCs/>
                <w:color w:val="000000"/>
                <w:sz w:val="20"/>
                <w:szCs w:val="20"/>
                <w:lang w:val="en-US"/>
              </w:rPr>
              <w:t>tertulis</w:t>
            </w:r>
            <w:r w:rsidRPr="00105E0A">
              <w:rPr>
                <w:rFonts w:ascii="Times New Roman" w:eastAsia="Times New Roman" w:hAnsi="Times New Roman" w:cs="Times New Roman"/>
                <w:color w:val="000000"/>
                <w:sz w:val="20"/>
                <w:szCs w:val="20"/>
                <w:lang w:val="en-US"/>
              </w:rPr>
              <w:t xml:space="preserve"> tentang materi :</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jujur, sesuai dengan Q.S. al-Baqarah/2:42 dan hadis yang terkait serta Makna jujur sesuai dengan Q.S. al-Baqarah/2:42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Menjawab pertanyaan tentang materi  Pengertian jujur, sesuai dengan Q.S. al-Baqarah/2:42 dan hadis yang terkait serta Makna jujur sesuai dengan Q.S. al-Baqarah/2:42 dan hadis yang terkait.  yang terdapat pada buku pegangan peserta didik atau lembar kerja yang telah disediakan.</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Pengertian jujur, sesuai dengan Q.S. al-Baqarah/2:42 dan hadis yang terkait serta Makna jujur sesuai dengan Q.S. al-Baqarah/2:42 dan hadis yang terkait.  yang akan selesai dipelajari</w:t>
            </w:r>
          </w:p>
        </w:tc>
      </w:tr>
      <w:tr w:rsidR="00105E0A" w:rsidRPr="00105E0A" w:rsidTr="00105E0A">
        <w:trPr>
          <w:trHeight w:val="103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Menyelesaikan uji kompetensi untuk materi  Pengertian jujur, sesuai dengan Q.S. al-Baqarah/2:42 dan hadis yang terkait serta Makna jujur sesuai dengan Q.S. al-Baqarah/2:42 dan hadis yang terkait.  yang terdapat pada buku pegangan peserta didik atau pada lembar lerja yang telah disediakan secara individu untuk mengecek penguasaan siswa terhadap materi pelajaran.</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Catatan : Selama pembelajaran  Pengertian jujur, sesuai dengan Q.S. al-Baqarah/2:42 dan hadis yang terkait serta Makna jujur sesuai dengan Q.S. al-Baqarah/2:42 dan hadis yang terkait.  berlangsung, guru mengamati sikap siswa dalam pembelajaran yang meliputi sikap: nasionalisme,  disiplin, rasa percaya diri, berperilaku jujur, tangguh menghadapi masalah tanggungjawab, rasa ingin tahu, peduli lingkungan</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Kegiatan Penutup (15 Menit)</w:t>
            </w:r>
          </w:p>
        </w:tc>
      </w:tr>
      <w:tr w:rsidR="00105E0A" w:rsidRPr="00105E0A" w:rsidTr="00105E0A">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Peserta didik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Pengertian jujur, sesuai dengan Q.S. al-Baqarah/2:42 dan hadis yang terkait serta Makna jujur sesuai dengan Q.S. al-Baqarah/2:42 dan hadis yang terkait.  yang baru dilakukan.</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Mengagendakan pekerjaan rumah untuk materi pelajaran  Pengertian jujur, sesuai dengan Q.S. al-Baqarah/2:42 dan hadis yang terkait serta Makna jujur sesuai dengan Q.S. al-Baqarah/2:42 dan hadis yang terkait.  yang baru diselesaikan.</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Guru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Memeriksa pekerjaan siswa  yang selesai  langsung diperiksa untuk materi pelajaran  Pengertian jujur, sesuai dengan Q.S. al-Baqarah/2:42 dan hadis yang terkait serta Makna jujur sesuai dengan Q.S. al-Baqarah/2:42 dan hadis yang terkait.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105E0A" w:rsidRPr="00105E0A" w:rsidTr="00105E0A">
        <w:trPr>
          <w:trHeight w:val="315"/>
        </w:trPr>
        <w:tc>
          <w:tcPr>
            <w:tcW w:w="670" w:type="dxa"/>
            <w:tcBorders>
              <w:top w:val="nil"/>
              <w:left w:val="single" w:sz="8" w:space="0" w:color="000000"/>
              <w:bottom w:val="single" w:sz="8" w:space="0" w:color="000000"/>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Memberikan penghargaan untuk materi pelajaran  Pengertian jujur, sesuai dengan Q.S. al-Baqarah/2:42 dan hadis yang terkait serta Makna jujur sesuai dengan Q.S. al-Baqarah/2:42 dan hadis yang terkait.  kepada kelompok yang memiliki kinerja dan kerjasama yang baik.</w:t>
            </w:r>
          </w:p>
        </w:tc>
      </w:tr>
      <w:tr w:rsidR="00105E0A" w:rsidRPr="00105E0A" w:rsidTr="00105E0A">
        <w:trPr>
          <w:trHeight w:val="315"/>
        </w:trPr>
        <w:tc>
          <w:tcPr>
            <w:tcW w:w="670" w:type="dxa"/>
            <w:tcBorders>
              <w:top w:val="nil"/>
              <w:left w:val="nil"/>
              <w:bottom w:val="nil"/>
              <w:right w:val="nil"/>
            </w:tcBorders>
            <w:shd w:val="clear" w:color="auto" w:fill="auto"/>
            <w:noWrap/>
            <w:vAlign w:val="bottom"/>
            <w:hideMark/>
          </w:tcPr>
          <w:p w:rsidR="00105E0A" w:rsidRPr="00105E0A" w:rsidRDefault="00105E0A" w:rsidP="00105E0A">
            <w:pPr>
              <w:spacing w:after="0" w:line="240" w:lineRule="auto"/>
              <w:rPr>
                <w:rFonts w:ascii="Calibri" w:eastAsia="Times New Roman" w:hAnsi="Calibri" w:cs="Calibri"/>
                <w:color w:val="000000"/>
                <w:lang w:val="en-US"/>
              </w:rPr>
            </w:pPr>
          </w:p>
        </w:tc>
        <w:tc>
          <w:tcPr>
            <w:tcW w:w="814" w:type="dxa"/>
            <w:tcBorders>
              <w:top w:val="nil"/>
              <w:left w:val="nil"/>
              <w:bottom w:val="nil"/>
              <w:right w:val="nil"/>
            </w:tcBorders>
            <w:shd w:val="clear" w:color="auto" w:fill="auto"/>
            <w:noWrap/>
            <w:vAlign w:val="bottom"/>
            <w:hideMark/>
          </w:tcPr>
          <w:p w:rsidR="00105E0A" w:rsidRPr="00105E0A" w:rsidRDefault="00105E0A" w:rsidP="00105E0A">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105E0A" w:rsidRPr="00105E0A" w:rsidRDefault="00105E0A" w:rsidP="00105E0A">
            <w:pPr>
              <w:spacing w:after="0" w:line="240" w:lineRule="auto"/>
              <w:rPr>
                <w:rFonts w:ascii="Calibri" w:eastAsia="Times New Roman" w:hAnsi="Calibri" w:cs="Calibri"/>
                <w:color w:val="000000"/>
                <w:lang w:val="en-US"/>
              </w:rPr>
            </w:pPr>
          </w:p>
        </w:tc>
        <w:tc>
          <w:tcPr>
            <w:tcW w:w="7341" w:type="dxa"/>
            <w:tcBorders>
              <w:top w:val="nil"/>
              <w:left w:val="nil"/>
              <w:bottom w:val="nil"/>
              <w:right w:val="nil"/>
            </w:tcBorders>
            <w:shd w:val="clear" w:color="auto" w:fill="auto"/>
            <w:noWrap/>
            <w:vAlign w:val="bottom"/>
            <w:hideMark/>
          </w:tcPr>
          <w:p w:rsidR="00105E0A" w:rsidRPr="00105E0A" w:rsidRDefault="00105E0A" w:rsidP="00105E0A">
            <w:pPr>
              <w:spacing w:after="0" w:line="240" w:lineRule="auto"/>
              <w:rPr>
                <w:rFonts w:ascii="Calibri" w:eastAsia="Times New Roman" w:hAnsi="Calibri" w:cs="Calibri"/>
                <w:color w:val="000000"/>
                <w:lang w:val="en-US"/>
              </w:rPr>
            </w:pPr>
          </w:p>
        </w:tc>
      </w:tr>
      <w:tr w:rsidR="00105E0A" w:rsidRPr="00105E0A" w:rsidTr="00105E0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105E0A" w:rsidRPr="00105E0A" w:rsidRDefault="00105E0A" w:rsidP="00105E0A">
            <w:pPr>
              <w:spacing w:after="0" w:line="240" w:lineRule="auto"/>
              <w:ind w:firstLineChars="100" w:firstLine="201"/>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2.</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Pertemuan Ke-2 (3 x 40 Menit)</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Kegiatan Pendahuluan (15 Menit)</w:t>
            </w:r>
          </w:p>
        </w:tc>
      </w:tr>
      <w:tr w:rsidR="00105E0A" w:rsidRPr="00105E0A" w:rsidTr="00105E0A">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Guru :</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Orientasi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Melakukan pembukaan dengan salam pembuka, memanjatkan </w:t>
            </w:r>
            <w:r w:rsidRPr="00105E0A">
              <w:rPr>
                <w:rFonts w:ascii="Times New Roman" w:eastAsia="Times New Roman" w:hAnsi="Times New Roman" w:cs="Times New Roman"/>
                <w:b/>
                <w:bCs/>
                <w:i/>
                <w:iCs/>
                <w:color w:val="000000"/>
                <w:sz w:val="20"/>
                <w:szCs w:val="20"/>
                <w:lang w:val="en-US"/>
              </w:rPr>
              <w:t>syukur</w:t>
            </w:r>
            <w:r w:rsidRPr="00105E0A">
              <w:rPr>
                <w:rFonts w:ascii="Times New Roman" w:eastAsia="Times New Roman" w:hAnsi="Times New Roman" w:cs="Times New Roman"/>
                <w:color w:val="000000"/>
                <w:sz w:val="20"/>
                <w:szCs w:val="20"/>
                <w:lang w:val="en-US"/>
              </w:rPr>
              <w:t xml:space="preserve"> kepada Tuhan YME dan berdoa  untuk  memulai pembelajaran</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Memeriksa kehadiran peserta didik sebagai sikap </w:t>
            </w:r>
            <w:r w:rsidRPr="00105E0A">
              <w:rPr>
                <w:rFonts w:ascii="Times New Roman" w:eastAsia="Times New Roman" w:hAnsi="Times New Roman" w:cs="Times New Roman"/>
                <w:b/>
                <w:bCs/>
                <w:color w:val="000000"/>
                <w:sz w:val="20"/>
                <w:szCs w:val="20"/>
                <w:lang w:val="en-US"/>
              </w:rPr>
              <w:t>disiplin</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Menyiapkan fisik dan psikis peserta didik  dalam mengawali kegiatan pembelajaran.</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Aperpepsi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Mengingatkan kembali materi prasyarat dengan bertanya. </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Mengajukan pertanyaan yang ada keterkaitannya dengan pelajaran yang akan dilakukan.</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Motivasi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vAlign w:val="bottom"/>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amanah sebagai implementasi dari Q.S. al-Anfal/8:27 dan hadis yang terkait serta Makna amanah sebagai implementasi dari Q.S. al-Anfal/8:27 dan hadis yang terkait.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Menyampaikan tujuan pembelajaran pada pertemuan yang  berlangsung</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Mengajukan pertanyaan</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Pemberian Acuan</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Memberitahukan  materi pelajaran yang akan dibahas pada pertemuan saat itu.</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Pembagian kelompok belajar</w:t>
            </w:r>
          </w:p>
        </w:tc>
      </w:tr>
      <w:tr w:rsidR="00105E0A" w:rsidRPr="00105E0A" w:rsidTr="00105E0A">
        <w:trPr>
          <w:trHeight w:val="315"/>
        </w:trPr>
        <w:tc>
          <w:tcPr>
            <w:tcW w:w="670" w:type="dxa"/>
            <w:tcBorders>
              <w:top w:val="nil"/>
              <w:left w:val="single" w:sz="8" w:space="0" w:color="000000"/>
              <w:bottom w:val="single" w:sz="8" w:space="0" w:color="000000"/>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Kegiatan Inti ( 90 Menit )</w:t>
            </w:r>
          </w:p>
        </w:tc>
      </w:tr>
      <w:tr w:rsidR="00105E0A" w:rsidRPr="00105E0A" w:rsidTr="00105E0A">
        <w:trPr>
          <w:trHeight w:val="315"/>
        </w:trPr>
        <w:tc>
          <w:tcPr>
            <w:tcW w:w="1484"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Sintak Model Pembelajaran</w:t>
            </w:r>
          </w:p>
        </w:tc>
        <w:tc>
          <w:tcPr>
            <w:tcW w:w="773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Kegiatan Pembelajaran</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Stimulation</w:t>
            </w:r>
            <w:r w:rsidRPr="00105E0A">
              <w:rPr>
                <w:rFonts w:ascii="Times New Roman" w:eastAsia="Times New Roman" w:hAnsi="Times New Roman" w:cs="Times New Roman"/>
                <w:color w:val="000000"/>
                <w:sz w:val="20"/>
                <w:szCs w:val="20"/>
                <w:lang w:val="en-US"/>
              </w:rPr>
              <w:br/>
              <w:t xml:space="preserve">(stimullasi/ </w:t>
            </w:r>
            <w:r w:rsidRPr="00105E0A">
              <w:rPr>
                <w:rFonts w:ascii="Times New Roman" w:eastAsia="Times New Roman" w:hAnsi="Times New Roman" w:cs="Times New Roman"/>
                <w:color w:val="000000"/>
                <w:sz w:val="20"/>
                <w:szCs w:val="20"/>
                <w:lang w:val="en-US"/>
              </w:rPr>
              <w:br/>
              <w:t xml:space="preserve">pemberian </w:t>
            </w:r>
            <w:r w:rsidRPr="00105E0A">
              <w:rPr>
                <w:rFonts w:ascii="Times New Roman" w:eastAsia="Times New Roman" w:hAnsi="Times New Roman" w:cs="Times New Roman"/>
                <w:color w:val="000000"/>
                <w:sz w:val="20"/>
                <w:szCs w:val="20"/>
                <w:lang w:val="en-US"/>
              </w:rPr>
              <w:br/>
              <w:t>rangsangan)</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KEGIATAN LITERASI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diberi motivasi atau rangsangan untuk memusatkan perhatian pada topik materi Pengertian amanah sebagai implementasi dari Q.S. al-Anfal/8:27 dan hadis yang terkait serta Makna amanah sebagai implementasi dari Q.S. al-Anfal/8:27 dan hadis yang terkait.  dengan cara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Melihat</w:t>
            </w:r>
            <w:r w:rsidRPr="00105E0A">
              <w:rPr>
                <w:rFonts w:ascii="Times New Roman" w:eastAsia="Times New Roman" w:hAnsi="Times New Roman" w:cs="Times New Roman"/>
                <w:color w:val="000000"/>
                <w:sz w:val="20"/>
                <w:szCs w:val="20"/>
                <w:lang w:val="en-US"/>
              </w:rPr>
              <w:t xml:space="preserve"> (tanpa atau dengan Alat)</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Menayangkan gambar/foto/video yang relevan.</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Mengamati</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Lembar kerja materi Pengertian amanah sebagai implementasi dari Q.S. al-Anfal/8:27 dan hadis yang terkait serta Makna amanah sebagai implementasi dari Q.S. al-Anfal/8:27 dan hadis yang terkait.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Pemberian contoh-contoh materi Pengertian amanah sebagai implementasi dari Q.S. al-Anfal/8:27 dan hadis yang terkait serta Makna amanah sebagai implementasi dari Q.S. al-Anfal/8:27 dan hadis yang terkait.  untuk dapat dikembangkan peserta didik, dari media interaktif, dsb</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Membaca</w:t>
            </w:r>
            <w:r w:rsidRPr="00105E0A">
              <w:rPr>
                <w:rFonts w:ascii="Times New Roman" w:eastAsia="Times New Roman" w:hAnsi="Times New Roman" w:cs="Times New Roman"/>
                <w:color w:val="000000"/>
                <w:sz w:val="20"/>
                <w:szCs w:val="20"/>
                <w:lang w:val="en-US"/>
              </w:rPr>
              <w:t>.</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Pengertian amanah sebagai implementasi dari Q.S. al-Anfal/8:27 dan hadis yang terkait serta Makna amanah sebagai implementasi dari Q.S. al-Anfal/8:27 dan hadis </w:t>
            </w:r>
            <w:r w:rsidRPr="00105E0A">
              <w:rPr>
                <w:rFonts w:ascii="Times New Roman" w:eastAsia="Times New Roman" w:hAnsi="Times New Roman" w:cs="Times New Roman"/>
                <w:color w:val="000000"/>
                <w:sz w:val="20"/>
                <w:szCs w:val="20"/>
                <w:lang w:val="en-US"/>
              </w:rPr>
              <w:lastRenderedPageBreak/>
              <w:t xml:space="preserve">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lang w:val="en-US"/>
              </w:rPr>
            </w:pPr>
            <w:r w:rsidRPr="00105E0A">
              <w:rPr>
                <w:rFonts w:ascii="Times New Roman" w:eastAsia="Times New Roman" w:hAnsi="Times New Roman" w:cs="Times New Roman"/>
                <w:b/>
                <w:bCs/>
                <w:color w:val="00B0F0"/>
                <w:sz w:val="20"/>
                <w:szCs w:val="20"/>
                <w:lang w:val="en-US"/>
              </w:rPr>
              <w:t>Menulis</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Menulis resume dari hasil pengamatan dan bacaan terkait Pengertian amanah sebagai implementasi dari Q.S. al-Anfal/8:27 dan hadis yang terkait serta Makna amanah sebagai implementasi dari Q.S. al-Anfal/8:27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Mendengar</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Pemberian materi Pengertian amanah sebagai implementasi dari Q.S. al-Anfal/8:27 dan hadis yang terkait serta Makna amanah sebagai implementasi dari Q.S. al-Anfal/8:27 dan hadis yang terkait.  oleh guru.</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Menyimak</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amanah sebagai implementasi dari Q.S. al-Anfal/8:27 dan hadis yang terkait serta Makna amanah sebagai implementasi dari Q.S. al-Anfal/8:27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untuk melatih rasa </w:t>
            </w:r>
            <w:r w:rsidRPr="00105E0A">
              <w:rPr>
                <w:rFonts w:ascii="Times New Roman" w:eastAsia="Times New Roman" w:hAnsi="Times New Roman" w:cs="Times New Roman"/>
                <w:b/>
                <w:bCs/>
                <w:i/>
                <w:iCs/>
                <w:color w:val="000000"/>
                <w:sz w:val="20"/>
                <w:szCs w:val="20"/>
                <w:lang w:val="en-US"/>
              </w:rPr>
              <w:t>syukur,</w:t>
            </w:r>
            <w:r w:rsidRPr="00105E0A">
              <w:rPr>
                <w:rFonts w:ascii="Times New Roman" w:eastAsia="Times New Roman" w:hAnsi="Times New Roman" w:cs="Times New Roman"/>
                <w:color w:val="000000"/>
                <w:sz w:val="20"/>
                <w:szCs w:val="20"/>
                <w:lang w:val="en-US"/>
              </w:rPr>
              <w:t xml:space="preserve"> kesungguhan dan </w:t>
            </w:r>
            <w:r w:rsidRPr="00105E0A">
              <w:rPr>
                <w:rFonts w:ascii="Times New Roman" w:eastAsia="Times New Roman" w:hAnsi="Times New Roman" w:cs="Times New Roman"/>
                <w:b/>
                <w:bCs/>
                <w:i/>
                <w:iCs/>
                <w:color w:val="000000"/>
                <w:sz w:val="20"/>
                <w:szCs w:val="20"/>
                <w:lang w:val="en-US"/>
              </w:rPr>
              <w:t>kedisiplinan</w:t>
            </w:r>
            <w:r w:rsidRPr="00105E0A">
              <w:rPr>
                <w:rFonts w:ascii="Times New Roman" w:eastAsia="Times New Roman" w:hAnsi="Times New Roman" w:cs="Times New Roman"/>
                <w:color w:val="000000"/>
                <w:sz w:val="20"/>
                <w:szCs w:val="20"/>
                <w:lang w:val="en-US"/>
              </w:rPr>
              <w:t>, ketelitian, mencari informasi.</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Problem </w:t>
            </w:r>
            <w:r w:rsidRPr="00105E0A">
              <w:rPr>
                <w:rFonts w:ascii="Times New Roman" w:eastAsia="Times New Roman" w:hAnsi="Times New Roman" w:cs="Times New Roman"/>
                <w:color w:val="000000"/>
                <w:sz w:val="20"/>
                <w:szCs w:val="20"/>
                <w:lang w:val="en-US"/>
              </w:rPr>
              <w:br/>
              <w:t xml:space="preserve">statemen </w:t>
            </w:r>
            <w:r w:rsidRPr="00105E0A">
              <w:rPr>
                <w:rFonts w:ascii="Times New Roman" w:eastAsia="Times New Roman" w:hAnsi="Times New Roman" w:cs="Times New Roman"/>
                <w:color w:val="000000"/>
                <w:sz w:val="20"/>
                <w:szCs w:val="20"/>
                <w:lang w:val="en-US"/>
              </w:rPr>
              <w:br/>
              <w:t>(pertanyaan/</w:t>
            </w:r>
            <w:r w:rsidRPr="00105E0A">
              <w:rPr>
                <w:rFonts w:ascii="Times New Roman" w:eastAsia="Times New Roman" w:hAnsi="Times New Roman" w:cs="Times New Roman"/>
                <w:color w:val="000000"/>
                <w:sz w:val="20"/>
                <w:szCs w:val="20"/>
                <w:lang w:val="en-US"/>
              </w:rPr>
              <w:br/>
              <w:t xml:space="preserve">identifikasi </w:t>
            </w:r>
            <w:r w:rsidRPr="00105E0A">
              <w:rPr>
                <w:rFonts w:ascii="Times New Roman" w:eastAsia="Times New Roman" w:hAnsi="Times New Roman" w:cs="Times New Roman"/>
                <w:color w:val="000000"/>
                <w:sz w:val="20"/>
                <w:szCs w:val="20"/>
                <w:lang w:val="en-US"/>
              </w:rPr>
              <w:br/>
              <w:t>masalah)</w:t>
            </w:r>
            <w:r w:rsidRPr="00105E0A">
              <w:rPr>
                <w:rFonts w:ascii="Times New Roman" w:eastAsia="Times New Roman" w:hAnsi="Times New Roman" w:cs="Times New Roman"/>
                <w:color w:val="000000"/>
                <w:sz w:val="20"/>
                <w:szCs w:val="20"/>
                <w:lang w:val="en-US"/>
              </w:rPr>
              <w:br/>
              <w:t xml:space="preserve"> </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CRITICAL THINKING (BERPIKIR KRITIK)</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Mengajukan pertanyaan</w:t>
            </w:r>
            <w:r w:rsidRPr="00105E0A">
              <w:rPr>
                <w:rFonts w:ascii="Times New Roman" w:eastAsia="Times New Roman" w:hAnsi="Times New Roman" w:cs="Times New Roman"/>
                <w:color w:val="000000"/>
                <w:sz w:val="20"/>
                <w:szCs w:val="20"/>
                <w:lang w:val="en-US"/>
              </w:rPr>
              <w:t xml:space="preserve"> tentang materi :</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amanah sebagai implementasi dari Q.S. al-Anfal/8:27 dan hadis yang terkait serta Makna amanah sebagai implementasi dari Q.S. al-Anfal/8:27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Data </w:t>
            </w:r>
            <w:r w:rsidRPr="00105E0A">
              <w:rPr>
                <w:rFonts w:ascii="Times New Roman" w:eastAsia="Times New Roman" w:hAnsi="Times New Roman" w:cs="Times New Roman"/>
                <w:color w:val="000000"/>
                <w:sz w:val="20"/>
                <w:szCs w:val="20"/>
                <w:lang w:val="en-US"/>
              </w:rPr>
              <w:br/>
              <w:t xml:space="preserve">collection </w:t>
            </w:r>
            <w:r w:rsidRPr="00105E0A">
              <w:rPr>
                <w:rFonts w:ascii="Times New Roman" w:eastAsia="Times New Roman" w:hAnsi="Times New Roman" w:cs="Times New Roman"/>
                <w:color w:val="000000"/>
                <w:sz w:val="20"/>
                <w:szCs w:val="20"/>
                <w:lang w:val="en-US"/>
              </w:rPr>
              <w:br/>
              <w:t xml:space="preserve">(pengumpulan </w:t>
            </w:r>
            <w:r w:rsidRPr="00105E0A">
              <w:rPr>
                <w:rFonts w:ascii="Times New Roman" w:eastAsia="Times New Roman" w:hAnsi="Times New Roman" w:cs="Times New Roman"/>
                <w:color w:val="000000"/>
                <w:sz w:val="20"/>
                <w:szCs w:val="20"/>
                <w:lang w:val="en-US"/>
              </w:rPr>
              <w:br/>
              <w:t>data)</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KEGIATAN LITERASI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Mengamati obyek/kejadian</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Mengamati dengan seksama materi Pengertian amanah sebagai implementasi dari Q.S. al-Anfal/8:27 dan hadis yang terkait serta Makna amanah sebagai implementasi dari Q.S. al-Anfal/8:27 dan hadis yang terkait.  yang sedang dipelajari dalam bentuk gambar/video/slide presentasi yang disajikan dan mencoba menginterprestasikannya.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Membaca sumber lain selain buku teks</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Pengertian amanah sebagai implementasi dari Q.S. al-Anfal/8:27 dan hadis yang terkait serta Makna amanah sebagai implementasi dari Q.S. al-Anfal/8:27 dan hadis yang terkait.  yang sedang dipelajari.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Aktivitas</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Pengertian amanah sebagai implementasi dari Q.S. al-Anfal/8:27 dan hadis yang terkait serta Makna amanah sebagai implementasi dari Q.S. al-Anfal/8:27 dan hadis yang terkait.  yang sedang dipelajari.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Wawancara/tanya jawab dengan nara sumber</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Mengajukan pertanyaan berkaiatan dengan materi Pengertian amanah sebagai implementasi dari Q.S. al-Anfal/8:27 dan hadis yang terkait serta Makna amanah sebagai implementasi dari Q.S. al-Anfal/8:27 dan hadis yang terkait.  yang telah disusun dalam daftar pertanyaan kepada guru.</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ind w:firstLineChars="200" w:firstLine="400"/>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COLLABORATION (KERJASAMA)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dibentuk dalam beberapa kelompok untuk:</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Mendiskusikan</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Peserta didik dan guru secara bersama-sama membahas contoh dalam buku paket mengenai materi Pengertian amanah sebagai implementasi dari Q.S. al-Anfal/8:27 dan hadis yang terkait serta Makna amanah sebagai implementasi dari Q.S. al-Anfal/8:27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Mengumpulkan informasi</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Mencatat semua informasi tentang materi Pengertian amanah sebagai implementasi dari Q.S. al-Anfal/8:27 dan hadis yang terkait serta Makna amanah sebagai implementasi dari Q.S. al-Anfal/8:27 dan hadis yang terkait.  yang telah diperoleh pada buku catatan dengan tulisan yang rapi dan menggunakan bahasa Indonesia yang baik dan benar.</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Mempresentasikan ulang</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mengkomunikasikan secara lisan atau mempresentasikan materi dengan rasa percaya diri Pengertian amanah sebagai implementasi dari Q.S. al-Anfal/8:27 dan hadis yang terkait serta Makna amanah sebagai implementasi dari Q.S. al-Anfal/8:27 dan hadis yang terkait.  sesuai dengan pemahamannya.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 xml:space="preserve">Saling tukar informasi </w:t>
            </w:r>
            <w:r w:rsidRPr="00105E0A">
              <w:rPr>
                <w:rFonts w:ascii="Times New Roman" w:eastAsia="Times New Roman" w:hAnsi="Times New Roman" w:cs="Times New Roman"/>
                <w:color w:val="000000"/>
                <w:sz w:val="20"/>
                <w:szCs w:val="20"/>
                <w:lang w:val="en-US"/>
              </w:rPr>
              <w:t>tentang materi :</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amanah sebagai implementasi dari Q.S. al-Anfal/8:27 dan hadis yang terkait serta Makna amanah sebagai implementasi dari Q.S. al-Anfal/8:27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105E0A" w:rsidRPr="00105E0A" w:rsidTr="00105E0A">
        <w:trPr>
          <w:trHeight w:val="300"/>
        </w:trPr>
        <w:tc>
          <w:tcPr>
            <w:tcW w:w="1484" w:type="dxa"/>
            <w:gridSpan w:val="2"/>
            <w:vMerge w:val="restart"/>
            <w:tcBorders>
              <w:top w:val="single" w:sz="8" w:space="0" w:color="000000"/>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Data </w:t>
            </w:r>
            <w:r w:rsidRPr="00105E0A">
              <w:rPr>
                <w:rFonts w:ascii="Times New Roman" w:eastAsia="Times New Roman" w:hAnsi="Times New Roman" w:cs="Times New Roman"/>
                <w:color w:val="000000"/>
                <w:sz w:val="20"/>
                <w:szCs w:val="20"/>
                <w:lang w:val="en-US"/>
              </w:rPr>
              <w:br/>
              <w:t xml:space="preserve">processing </w:t>
            </w:r>
            <w:r w:rsidRPr="00105E0A">
              <w:rPr>
                <w:rFonts w:ascii="Times New Roman" w:eastAsia="Times New Roman" w:hAnsi="Times New Roman" w:cs="Times New Roman"/>
                <w:color w:val="000000"/>
                <w:sz w:val="20"/>
                <w:szCs w:val="20"/>
                <w:lang w:val="en-US"/>
              </w:rPr>
              <w:br/>
              <w:t xml:space="preserve">(pengolahan </w:t>
            </w:r>
            <w:r w:rsidRPr="00105E0A">
              <w:rPr>
                <w:rFonts w:ascii="Times New Roman" w:eastAsia="Times New Roman" w:hAnsi="Times New Roman" w:cs="Times New Roman"/>
                <w:color w:val="000000"/>
                <w:sz w:val="20"/>
                <w:szCs w:val="20"/>
                <w:lang w:val="en-US"/>
              </w:rPr>
              <w:br/>
              <w:t xml:space="preserve">Data) </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COLLABORATION (KERJASAMA) dan CRITICAL THINKING (BERPIKIR KRITIK)</w:t>
            </w:r>
          </w:p>
        </w:tc>
      </w:tr>
      <w:tr w:rsidR="00105E0A" w:rsidRPr="00105E0A" w:rsidTr="00105E0A">
        <w:trPr>
          <w:trHeight w:val="30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105E0A" w:rsidRPr="00105E0A" w:rsidTr="00105E0A">
        <w:trPr>
          <w:trHeight w:val="30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Berdiskusi</w:t>
            </w:r>
            <w:r w:rsidRPr="00105E0A">
              <w:rPr>
                <w:rFonts w:ascii="Times New Roman" w:eastAsia="Times New Roman" w:hAnsi="Times New Roman" w:cs="Times New Roman"/>
                <w:color w:val="000000"/>
                <w:sz w:val="20"/>
                <w:szCs w:val="20"/>
                <w:lang w:val="en-US"/>
              </w:rPr>
              <w:t xml:space="preserve"> tentang data dari Materi :</w:t>
            </w:r>
          </w:p>
        </w:tc>
      </w:tr>
      <w:tr w:rsidR="00105E0A" w:rsidRPr="00105E0A" w:rsidTr="00105E0A">
        <w:trPr>
          <w:trHeight w:val="51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amanah sebagai implementasi dari Q.S. al-Anfal/8:27 dan hadis yang terkait serta Makna amanah sebagai implementasi dari Q.S. al-Anfal/8:27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1275"/>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Mengolah informasi dari materi Pengertian amanah sebagai implementasi dari Q.S. al-Anfal/8:27 dan hadis yang terkait serta Makna amanah sebagai implementasi dari Q.S. al-Anfal/8:27 dan hadis yang terkait.  yang sudah dikumpulkan dari hasil kegiatan/pertemuan sebelumnya mau pun hasil dari kegiatan mengamati dan kegiatan mengumpulkan informasi yang sedang berlangsung dengan bantuan pertanyaan-pertanyaan pada lembar kerja.</w:t>
            </w:r>
          </w:p>
        </w:tc>
      </w:tr>
      <w:tr w:rsidR="00105E0A" w:rsidRPr="00105E0A" w:rsidTr="00105E0A">
        <w:trPr>
          <w:trHeight w:val="78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Peserta didik mengerjakan beberapa soal mengenai materi Pengertian amanah sebagai implementasi dari Q.S. al-Anfal/8:27 dan hadis yang terkait serta Makna amanah sebagai implementasi dari Q.S. al-Anfal/8:27 dan hadis yang terkait. </w:t>
            </w:r>
          </w:p>
        </w:tc>
      </w:tr>
      <w:tr w:rsidR="00105E0A" w:rsidRPr="00105E0A" w:rsidTr="00105E0A">
        <w:trPr>
          <w:trHeight w:val="300"/>
        </w:trPr>
        <w:tc>
          <w:tcPr>
            <w:tcW w:w="1484" w:type="dxa"/>
            <w:gridSpan w:val="2"/>
            <w:vMerge w:val="restart"/>
            <w:tcBorders>
              <w:top w:val="nil"/>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Verification (pembuktian) </w:t>
            </w: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CRITICAL THINKING (BERPIKIR KRITIK)</w:t>
            </w:r>
          </w:p>
        </w:tc>
      </w:tr>
      <w:tr w:rsidR="00105E0A" w:rsidRPr="00105E0A" w:rsidTr="00105E0A">
        <w:trPr>
          <w:trHeight w:val="30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105E0A" w:rsidRPr="00105E0A" w:rsidTr="00105E0A">
        <w:trPr>
          <w:trHeight w:val="102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105E0A" w:rsidRPr="00105E0A" w:rsidTr="00105E0A">
        <w:trPr>
          <w:trHeight w:val="51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amanah sebagai implementasi dari Q.S. al-Anfal/8:27 dan hadis yang terkait serta Makna amanah sebagai implementasi dari Q.S. al-Anfal/8:27 dan hadis yang terkait. </w:t>
            </w:r>
          </w:p>
        </w:tc>
      </w:tr>
      <w:tr w:rsidR="00105E0A" w:rsidRPr="00105E0A" w:rsidTr="00105E0A">
        <w:trPr>
          <w:trHeight w:val="30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antara lain dengan</w:t>
            </w:r>
            <w:r w:rsidRPr="00105E0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Generalization (menarik kesimpulan) </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COMMUNICATION (BERKOMUNIKASI)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berdiskusi untuk menyimpulkan</w:t>
            </w:r>
          </w:p>
        </w:tc>
      </w:tr>
      <w:tr w:rsidR="00105E0A" w:rsidRPr="00105E0A" w:rsidTr="00105E0A">
        <w:trPr>
          <w:trHeight w:val="127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Menyampaikan hasil diskusi  tentang materi Pengertian amanah sebagai implementasi dari Q.S. al-Anfal/8:27 dan hadis yang terkait serta Makna amanah sebagai implementasi dari Q.S. al-Anfal/8:27 dan hadis yang terkait.  berupa kesimpulan berdasarkan hasil analisis secara lisan, tertulis, atau media lainnya untuk mengembangkan sikap jujur, teliti, toleransi, kemampuan berpikir sistematis, mengungkapkan pendapat dengan sopan.</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Mempresentasikan hasil diskusi kelompok secara klasikal tentang materi :</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amanah sebagai implementasi dari Q.S. al-Anfal/8:27 dan hadis yang terkait serta Makna amanah sebagai implementasi dari Q.S. al-Anfal/8:27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Mengemukakan  pendapat  atas presentasi yang dilakukan tentanag materi  Pengertian amanah sebagai implementasi dari Q.S. al-Anfal/8:27 dan hadis yang terkait serta Makna amanah sebagai implementasi dari Q.S. al-Anfal/8:27 dan hadis yang terkait.  dan ditanggapi oleh kelompok yang mempresentasikan.</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Bertanya atas presentasi tentang materi  Pengertian amanah sebagai implementasi dari Q.S. al-Anfal/8:27 dan hadis yang terkait serta Makna amanah sebagai implementasi dari Q.S. al-Anfal/8:27 dan hadis yang terkait.  yang dilakukan dan peserta didik lain diberi kesempatan  untuk menjawabnya.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CREATIVITY (KREATIVITAS)</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Laporan hasil pengamatan secara </w:t>
            </w:r>
            <w:r w:rsidRPr="00105E0A">
              <w:rPr>
                <w:rFonts w:ascii="Times New Roman" w:eastAsia="Times New Roman" w:hAnsi="Times New Roman" w:cs="Times New Roman"/>
                <w:b/>
                <w:bCs/>
                <w:i/>
                <w:iCs/>
                <w:color w:val="000000"/>
                <w:sz w:val="20"/>
                <w:szCs w:val="20"/>
                <w:lang w:val="en-US"/>
              </w:rPr>
              <w:t>tertulis</w:t>
            </w:r>
            <w:r w:rsidRPr="00105E0A">
              <w:rPr>
                <w:rFonts w:ascii="Times New Roman" w:eastAsia="Times New Roman" w:hAnsi="Times New Roman" w:cs="Times New Roman"/>
                <w:color w:val="000000"/>
                <w:sz w:val="20"/>
                <w:szCs w:val="20"/>
                <w:lang w:val="en-US"/>
              </w:rPr>
              <w:t xml:space="preserve"> tentang materi :</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amanah sebagai implementasi dari Q.S. al-Anfal/8:27 dan hadis yang terkait serta Makna amanah sebagai implementasi dari Q.S. al-Anfal/8:27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Menjawab pertanyaan tentang materi  Pengertian amanah sebagai implementasi dari Q.S. al-Anfal/8:27 dan hadis yang terkait serta Makna amanah sebagai implementasi dari Q.S. al-Anfal/8:27 dan hadis yang terkait.  yang terdapat pada buku pegangan peserta didik atau lembar kerja yang telah disediakan.</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Pengertian amanah sebagai implementasi dari Q.S. al-Anfal/8:27 dan hadis yang terkait serta Makna amanah sebagai implementasi dari Q.S. al-Anfal/8:27 dan hadis yang terkait.  yang akan selesai dipelajari</w:t>
            </w:r>
          </w:p>
        </w:tc>
      </w:tr>
      <w:tr w:rsidR="00105E0A" w:rsidRPr="00105E0A" w:rsidTr="00105E0A">
        <w:trPr>
          <w:trHeight w:val="103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Menyelesaikan uji kompetensi untuk materi  Pengertian amanah sebagai implementasi dari Q.S. al-Anfal/8:27 dan hadis yang terkait serta Makna amanah sebagai implementasi dari Q.S. al-Anfal/8:27 dan hadis yang terkait.  yang terdapat pada buku pegangan peserta didik atau pada lembar lerja yang telah disediakan secara individu untuk mengecek penguasaan siswa terhadap materi pelajaran.</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 xml:space="preserve">Catatan : Selama pembelajaran  Pengertian amanah sebagai implementasi dari Q.S. al-Anfal/8:27 dan hadis yang terkait serta Makna amanah sebagai implementasi dari Q.S. al-Anfal/8:27 dan hadis yang terkait.  berlangsung, guru mengamati sikap siswa dalam pembelajaran yang meliputi sikap: nasionalisme,  disiplin, rasa percaya diri, berperilaku jujur, tangguh menghadapi masalah </w:t>
            </w:r>
            <w:r w:rsidRPr="00105E0A">
              <w:rPr>
                <w:rFonts w:ascii="Times New Roman" w:eastAsia="Times New Roman" w:hAnsi="Times New Roman" w:cs="Times New Roman"/>
                <w:b/>
                <w:bCs/>
                <w:color w:val="000000"/>
                <w:sz w:val="20"/>
                <w:szCs w:val="20"/>
                <w:lang w:val="en-US"/>
              </w:rPr>
              <w:lastRenderedPageBreak/>
              <w:t>tanggungjawab, rasa ingin tahu, peduli lingkungan</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lastRenderedPageBreak/>
              <w:t>Kegiatan Penutup (15 Menit)</w:t>
            </w:r>
          </w:p>
        </w:tc>
      </w:tr>
      <w:tr w:rsidR="00105E0A" w:rsidRPr="00105E0A" w:rsidTr="00105E0A">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Peserta didik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Pengertian amanah sebagai implementasi dari Q.S. al-Anfal/8:27 dan hadis yang terkait serta Makna amanah sebagai implementasi dari Q.S. al-Anfal/8:27 dan hadis yang terkait.  yang baru dilakukan.</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Mengagendakan pekerjaan rumah untuk materi pelajaran  Pengertian amanah sebagai implementasi dari Q.S. al-Anfal/8:27 dan hadis yang terkait serta Makna amanah sebagai implementasi dari Q.S. al-Anfal/8:27 dan hadis yang terkait.  yang baru diselesaikan.</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Guru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Memeriksa pekerjaan siswa  yang selesai  langsung diperiksa untuk materi pelajaran  Pengertian amanah sebagai implementasi dari Q.S. al-Anfal/8:27 dan hadis yang terkait serta Makna amanah sebagai implementasi dari Q.S. al-Anfal/8:27 dan hadis yang terkait.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105E0A" w:rsidRPr="00105E0A" w:rsidTr="00105E0A">
        <w:trPr>
          <w:trHeight w:val="315"/>
        </w:trPr>
        <w:tc>
          <w:tcPr>
            <w:tcW w:w="670" w:type="dxa"/>
            <w:tcBorders>
              <w:top w:val="nil"/>
              <w:left w:val="single" w:sz="8" w:space="0" w:color="000000"/>
              <w:bottom w:val="single" w:sz="8" w:space="0" w:color="000000"/>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Memberikan penghargaan untuk materi pelajaran  Pengertian amanah sebagai implementasi dari Q.S. al-Anfal/8:27 dan hadis yang terkait serta Makna amanah sebagai implementasi dari Q.S. al-Anfal/8:27 dan hadis yang terkait.  kepada kelompok yang memiliki kinerja dan kerjasama yang baik.</w:t>
            </w:r>
          </w:p>
        </w:tc>
      </w:tr>
      <w:tr w:rsidR="00105E0A" w:rsidRPr="00105E0A" w:rsidTr="00105E0A">
        <w:trPr>
          <w:trHeight w:val="315"/>
        </w:trPr>
        <w:tc>
          <w:tcPr>
            <w:tcW w:w="670" w:type="dxa"/>
            <w:tcBorders>
              <w:top w:val="nil"/>
              <w:left w:val="nil"/>
              <w:bottom w:val="nil"/>
              <w:right w:val="nil"/>
            </w:tcBorders>
            <w:shd w:val="clear" w:color="auto" w:fill="auto"/>
            <w:noWrap/>
            <w:vAlign w:val="bottom"/>
            <w:hideMark/>
          </w:tcPr>
          <w:p w:rsidR="00105E0A" w:rsidRPr="00105E0A" w:rsidRDefault="00105E0A" w:rsidP="00105E0A">
            <w:pPr>
              <w:spacing w:after="0" w:line="240" w:lineRule="auto"/>
              <w:rPr>
                <w:rFonts w:ascii="Calibri" w:eastAsia="Times New Roman" w:hAnsi="Calibri" w:cs="Calibri"/>
                <w:color w:val="000000"/>
                <w:lang w:val="en-US"/>
              </w:rPr>
            </w:pPr>
          </w:p>
        </w:tc>
        <w:tc>
          <w:tcPr>
            <w:tcW w:w="814" w:type="dxa"/>
            <w:tcBorders>
              <w:top w:val="nil"/>
              <w:left w:val="nil"/>
              <w:bottom w:val="nil"/>
              <w:right w:val="nil"/>
            </w:tcBorders>
            <w:shd w:val="clear" w:color="auto" w:fill="auto"/>
            <w:noWrap/>
            <w:vAlign w:val="bottom"/>
            <w:hideMark/>
          </w:tcPr>
          <w:p w:rsidR="00105E0A" w:rsidRPr="00105E0A" w:rsidRDefault="00105E0A" w:rsidP="00105E0A">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105E0A" w:rsidRPr="00105E0A" w:rsidRDefault="00105E0A" w:rsidP="00105E0A">
            <w:pPr>
              <w:spacing w:after="0" w:line="240" w:lineRule="auto"/>
              <w:rPr>
                <w:rFonts w:ascii="Calibri" w:eastAsia="Times New Roman" w:hAnsi="Calibri" w:cs="Calibri"/>
                <w:color w:val="000000"/>
                <w:lang w:val="en-US"/>
              </w:rPr>
            </w:pPr>
          </w:p>
        </w:tc>
        <w:tc>
          <w:tcPr>
            <w:tcW w:w="7341" w:type="dxa"/>
            <w:tcBorders>
              <w:top w:val="nil"/>
              <w:left w:val="nil"/>
              <w:bottom w:val="nil"/>
              <w:right w:val="nil"/>
            </w:tcBorders>
            <w:shd w:val="clear" w:color="auto" w:fill="auto"/>
            <w:noWrap/>
            <w:vAlign w:val="bottom"/>
            <w:hideMark/>
          </w:tcPr>
          <w:p w:rsidR="00105E0A" w:rsidRPr="00105E0A" w:rsidRDefault="00105E0A" w:rsidP="00105E0A">
            <w:pPr>
              <w:spacing w:after="0" w:line="240" w:lineRule="auto"/>
              <w:rPr>
                <w:rFonts w:ascii="Calibri" w:eastAsia="Times New Roman" w:hAnsi="Calibri" w:cs="Calibri"/>
                <w:color w:val="000000"/>
                <w:lang w:val="en-US"/>
              </w:rPr>
            </w:pPr>
          </w:p>
        </w:tc>
      </w:tr>
      <w:tr w:rsidR="00105E0A" w:rsidRPr="00105E0A" w:rsidTr="00105E0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105E0A" w:rsidRPr="00105E0A" w:rsidRDefault="00105E0A" w:rsidP="00105E0A">
            <w:pPr>
              <w:spacing w:after="0" w:line="240" w:lineRule="auto"/>
              <w:ind w:firstLineChars="100" w:firstLine="201"/>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3.</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Pertemuan Ke-3 (3 x 40 Menit)</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Kegiatan Pendahuluan (15 Menit)</w:t>
            </w:r>
          </w:p>
        </w:tc>
      </w:tr>
      <w:tr w:rsidR="00105E0A" w:rsidRPr="00105E0A" w:rsidTr="00105E0A">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Guru :</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Orientasi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Melakukan pembukaan dengan salam pembuka, memanjatkan </w:t>
            </w:r>
            <w:r w:rsidRPr="00105E0A">
              <w:rPr>
                <w:rFonts w:ascii="Times New Roman" w:eastAsia="Times New Roman" w:hAnsi="Times New Roman" w:cs="Times New Roman"/>
                <w:b/>
                <w:bCs/>
                <w:i/>
                <w:iCs/>
                <w:color w:val="000000"/>
                <w:sz w:val="20"/>
                <w:szCs w:val="20"/>
                <w:lang w:val="en-US"/>
              </w:rPr>
              <w:t>syukur</w:t>
            </w:r>
            <w:r w:rsidRPr="00105E0A">
              <w:rPr>
                <w:rFonts w:ascii="Times New Roman" w:eastAsia="Times New Roman" w:hAnsi="Times New Roman" w:cs="Times New Roman"/>
                <w:color w:val="000000"/>
                <w:sz w:val="20"/>
                <w:szCs w:val="20"/>
                <w:lang w:val="en-US"/>
              </w:rPr>
              <w:t xml:space="preserve"> kepada Tuhan YME dan berdoa  untuk  memulai pembelajaran</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Memeriksa kehadiran peserta didik sebagai sikap </w:t>
            </w:r>
            <w:r w:rsidRPr="00105E0A">
              <w:rPr>
                <w:rFonts w:ascii="Times New Roman" w:eastAsia="Times New Roman" w:hAnsi="Times New Roman" w:cs="Times New Roman"/>
                <w:b/>
                <w:bCs/>
                <w:color w:val="000000"/>
                <w:sz w:val="20"/>
                <w:szCs w:val="20"/>
                <w:lang w:val="en-US"/>
              </w:rPr>
              <w:t>disiplin</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Menyiapkan fisik dan psikis peserta didik  dalam mengawali kegiatan pembelajaran.</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Aperpepsi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Mengingatkan kembali materi prasyarat dengan bertanya. </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Mengajukan pertanyaan yang ada keterkaitannya dengan pelajaran yang akan dilakukan.</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Motivasi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vAlign w:val="bottom"/>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Menyampaikan tujuan pembelajaran pada pertemuan yang  berlangsung</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Mengajukan pertanyaan</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Pemberian Acuan</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Memberitahukan  materi pelajaran yang akan dibahas pada pertemuan saat itu.</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105E0A" w:rsidRPr="00105E0A" w:rsidTr="00105E0A">
        <w:trPr>
          <w:trHeight w:val="300"/>
        </w:trPr>
        <w:tc>
          <w:tcPr>
            <w:tcW w:w="670" w:type="dxa"/>
            <w:tcBorders>
              <w:top w:val="nil"/>
              <w:left w:val="single" w:sz="8" w:space="0" w:color="000000"/>
              <w:bottom w:val="nil"/>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Pembagian kelompok belajar</w:t>
            </w:r>
          </w:p>
        </w:tc>
      </w:tr>
      <w:tr w:rsidR="00105E0A" w:rsidRPr="00105E0A" w:rsidTr="00105E0A">
        <w:trPr>
          <w:trHeight w:val="315"/>
        </w:trPr>
        <w:tc>
          <w:tcPr>
            <w:tcW w:w="670" w:type="dxa"/>
            <w:tcBorders>
              <w:top w:val="nil"/>
              <w:left w:val="single" w:sz="8" w:space="0" w:color="000000"/>
              <w:bottom w:val="single" w:sz="8" w:space="0" w:color="000000"/>
              <w:right w:val="nil"/>
            </w:tcBorders>
            <w:shd w:val="clear" w:color="auto" w:fill="auto"/>
            <w:noWrap/>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Kegiatan Inti ( 90 Menit )</w:t>
            </w:r>
          </w:p>
        </w:tc>
      </w:tr>
      <w:tr w:rsidR="00105E0A" w:rsidRPr="00105E0A" w:rsidTr="00105E0A">
        <w:trPr>
          <w:trHeight w:val="315"/>
        </w:trPr>
        <w:tc>
          <w:tcPr>
            <w:tcW w:w="1484"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 xml:space="preserve">Sintak Model </w:t>
            </w:r>
            <w:r w:rsidRPr="00105E0A">
              <w:rPr>
                <w:rFonts w:ascii="Times New Roman" w:eastAsia="Times New Roman" w:hAnsi="Times New Roman" w:cs="Times New Roman"/>
                <w:b/>
                <w:bCs/>
                <w:color w:val="000000"/>
                <w:sz w:val="20"/>
                <w:szCs w:val="20"/>
                <w:lang w:val="en-US"/>
              </w:rPr>
              <w:lastRenderedPageBreak/>
              <w:t>Pembelajaran</w:t>
            </w:r>
          </w:p>
        </w:tc>
        <w:tc>
          <w:tcPr>
            <w:tcW w:w="773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lastRenderedPageBreak/>
              <w:t>Kegiatan Pembelajaran</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lastRenderedPageBreak/>
              <w:t>Stimulation</w:t>
            </w:r>
            <w:r w:rsidRPr="00105E0A">
              <w:rPr>
                <w:rFonts w:ascii="Times New Roman" w:eastAsia="Times New Roman" w:hAnsi="Times New Roman" w:cs="Times New Roman"/>
                <w:color w:val="000000"/>
                <w:sz w:val="20"/>
                <w:szCs w:val="20"/>
                <w:lang w:val="en-US"/>
              </w:rPr>
              <w:br/>
              <w:t xml:space="preserve">(stimullasi/ </w:t>
            </w:r>
            <w:r w:rsidRPr="00105E0A">
              <w:rPr>
                <w:rFonts w:ascii="Times New Roman" w:eastAsia="Times New Roman" w:hAnsi="Times New Roman" w:cs="Times New Roman"/>
                <w:color w:val="000000"/>
                <w:sz w:val="20"/>
                <w:szCs w:val="20"/>
                <w:lang w:val="en-US"/>
              </w:rPr>
              <w:br/>
              <w:t xml:space="preserve">pemberian </w:t>
            </w:r>
            <w:r w:rsidRPr="00105E0A">
              <w:rPr>
                <w:rFonts w:ascii="Times New Roman" w:eastAsia="Times New Roman" w:hAnsi="Times New Roman" w:cs="Times New Roman"/>
                <w:color w:val="000000"/>
                <w:sz w:val="20"/>
                <w:szCs w:val="20"/>
                <w:lang w:val="en-US"/>
              </w:rPr>
              <w:br/>
              <w:t>rangsangan)</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KEGIATAN LITERASI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diberi motivasi atau rangsangan untuk memusatkan perhatian pada topik materi Pengertian istiqamah sebagai implementasi dari pemahaman Q.S. al- Ahqaf/46:13 dan hadis yang terkait serta Makna istiqamah sebagai implementasi dari pemahaman Q.S. al- Ahqaf/46:13 dan hadis yang terkait.  dengan cara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Melihat</w:t>
            </w:r>
            <w:r w:rsidRPr="00105E0A">
              <w:rPr>
                <w:rFonts w:ascii="Times New Roman" w:eastAsia="Times New Roman" w:hAnsi="Times New Roman" w:cs="Times New Roman"/>
                <w:color w:val="000000"/>
                <w:sz w:val="20"/>
                <w:szCs w:val="20"/>
                <w:lang w:val="en-US"/>
              </w:rPr>
              <w:t xml:space="preserve"> (tanpa atau dengan Alat)</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Menayangkan gambar/foto/video yang relevan.</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Mengamati</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Lembar kerja materi 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Pemberian contoh-contoh materi Pengertian istiqamah sebagai implementasi dari pemahaman Q.S. al- Ahqaf/46:13 dan hadis yang terkait serta Makna istiqamah sebagai implementasi dari pemahaman Q.S. al- Ahqaf/46:13 dan hadis yang terkait.  untuk dapat dikembangkan peserta didik, dari media interaktif, dsb</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Membaca</w:t>
            </w:r>
            <w:r w:rsidRPr="00105E0A">
              <w:rPr>
                <w:rFonts w:ascii="Times New Roman" w:eastAsia="Times New Roman" w:hAnsi="Times New Roman" w:cs="Times New Roman"/>
                <w:color w:val="000000"/>
                <w:sz w:val="20"/>
                <w:szCs w:val="20"/>
                <w:lang w:val="en-US"/>
              </w:rPr>
              <w:t>.</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lang w:val="en-US"/>
              </w:rPr>
            </w:pPr>
            <w:r w:rsidRPr="00105E0A">
              <w:rPr>
                <w:rFonts w:ascii="Times New Roman" w:eastAsia="Times New Roman" w:hAnsi="Times New Roman" w:cs="Times New Roman"/>
                <w:b/>
                <w:bCs/>
                <w:color w:val="00B0F0"/>
                <w:sz w:val="20"/>
                <w:szCs w:val="20"/>
                <w:lang w:val="en-US"/>
              </w:rPr>
              <w:t>Menulis</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Menulis resume dari hasil pengamatan dan bacaan terkait 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Mendengar</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Pemberian materi Pengertian istiqamah sebagai implementasi dari pemahaman Q.S. al- Ahqaf/46:13 dan hadis yang terkait serta Makna istiqamah sebagai implementasi dari pemahaman Q.S. al- Ahqaf/46:13 dan hadis yang terkait.  oleh guru.</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Menyimak</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untuk melatih rasa </w:t>
            </w:r>
            <w:r w:rsidRPr="00105E0A">
              <w:rPr>
                <w:rFonts w:ascii="Times New Roman" w:eastAsia="Times New Roman" w:hAnsi="Times New Roman" w:cs="Times New Roman"/>
                <w:b/>
                <w:bCs/>
                <w:i/>
                <w:iCs/>
                <w:color w:val="000000"/>
                <w:sz w:val="20"/>
                <w:szCs w:val="20"/>
                <w:lang w:val="en-US"/>
              </w:rPr>
              <w:t>syukur,</w:t>
            </w:r>
            <w:r w:rsidRPr="00105E0A">
              <w:rPr>
                <w:rFonts w:ascii="Times New Roman" w:eastAsia="Times New Roman" w:hAnsi="Times New Roman" w:cs="Times New Roman"/>
                <w:color w:val="000000"/>
                <w:sz w:val="20"/>
                <w:szCs w:val="20"/>
                <w:lang w:val="en-US"/>
              </w:rPr>
              <w:t xml:space="preserve"> kesungguhan dan </w:t>
            </w:r>
            <w:r w:rsidRPr="00105E0A">
              <w:rPr>
                <w:rFonts w:ascii="Times New Roman" w:eastAsia="Times New Roman" w:hAnsi="Times New Roman" w:cs="Times New Roman"/>
                <w:b/>
                <w:bCs/>
                <w:i/>
                <w:iCs/>
                <w:color w:val="000000"/>
                <w:sz w:val="20"/>
                <w:szCs w:val="20"/>
                <w:lang w:val="en-US"/>
              </w:rPr>
              <w:t>kedisiplinan</w:t>
            </w:r>
            <w:r w:rsidRPr="00105E0A">
              <w:rPr>
                <w:rFonts w:ascii="Times New Roman" w:eastAsia="Times New Roman" w:hAnsi="Times New Roman" w:cs="Times New Roman"/>
                <w:color w:val="000000"/>
                <w:sz w:val="20"/>
                <w:szCs w:val="20"/>
                <w:lang w:val="en-US"/>
              </w:rPr>
              <w:t>, ketelitian, mencari informasi.</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Problem </w:t>
            </w:r>
            <w:r w:rsidRPr="00105E0A">
              <w:rPr>
                <w:rFonts w:ascii="Times New Roman" w:eastAsia="Times New Roman" w:hAnsi="Times New Roman" w:cs="Times New Roman"/>
                <w:color w:val="000000"/>
                <w:sz w:val="20"/>
                <w:szCs w:val="20"/>
                <w:lang w:val="en-US"/>
              </w:rPr>
              <w:br/>
              <w:t xml:space="preserve">statemen </w:t>
            </w:r>
            <w:r w:rsidRPr="00105E0A">
              <w:rPr>
                <w:rFonts w:ascii="Times New Roman" w:eastAsia="Times New Roman" w:hAnsi="Times New Roman" w:cs="Times New Roman"/>
                <w:color w:val="000000"/>
                <w:sz w:val="20"/>
                <w:szCs w:val="20"/>
                <w:lang w:val="en-US"/>
              </w:rPr>
              <w:br/>
              <w:t>(pertanyaan/</w:t>
            </w:r>
            <w:r w:rsidRPr="00105E0A">
              <w:rPr>
                <w:rFonts w:ascii="Times New Roman" w:eastAsia="Times New Roman" w:hAnsi="Times New Roman" w:cs="Times New Roman"/>
                <w:color w:val="000000"/>
                <w:sz w:val="20"/>
                <w:szCs w:val="20"/>
                <w:lang w:val="en-US"/>
              </w:rPr>
              <w:br/>
              <w:t xml:space="preserve">identifikasi </w:t>
            </w:r>
            <w:r w:rsidRPr="00105E0A">
              <w:rPr>
                <w:rFonts w:ascii="Times New Roman" w:eastAsia="Times New Roman" w:hAnsi="Times New Roman" w:cs="Times New Roman"/>
                <w:color w:val="000000"/>
                <w:sz w:val="20"/>
                <w:szCs w:val="20"/>
                <w:lang w:val="en-US"/>
              </w:rPr>
              <w:br/>
              <w:t>masalah)</w:t>
            </w:r>
            <w:r w:rsidRPr="00105E0A">
              <w:rPr>
                <w:rFonts w:ascii="Times New Roman" w:eastAsia="Times New Roman" w:hAnsi="Times New Roman" w:cs="Times New Roman"/>
                <w:color w:val="000000"/>
                <w:sz w:val="20"/>
                <w:szCs w:val="20"/>
                <w:lang w:val="en-US"/>
              </w:rPr>
              <w:br/>
              <w:t xml:space="preserve"> </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CRITICAL THINKING (BERPIKIR KRITIK)</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Mengajukan pertanyaan</w:t>
            </w:r>
            <w:r w:rsidRPr="00105E0A">
              <w:rPr>
                <w:rFonts w:ascii="Times New Roman" w:eastAsia="Times New Roman" w:hAnsi="Times New Roman" w:cs="Times New Roman"/>
                <w:color w:val="000000"/>
                <w:sz w:val="20"/>
                <w:szCs w:val="20"/>
                <w:lang w:val="en-US"/>
              </w:rPr>
              <w:t xml:space="preserve"> tentang materi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lang w:val="en-US"/>
              </w:rPr>
            </w:pPr>
            <w:r w:rsidRPr="00105E0A">
              <w:rPr>
                <w:rFonts w:ascii="Times New Roman" w:eastAsia="Times New Roman" w:hAnsi="Times New Roman" w:cs="Times New Roman"/>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Data </w:t>
            </w:r>
            <w:r w:rsidRPr="00105E0A">
              <w:rPr>
                <w:rFonts w:ascii="Times New Roman" w:eastAsia="Times New Roman" w:hAnsi="Times New Roman" w:cs="Times New Roman"/>
                <w:color w:val="000000"/>
                <w:sz w:val="20"/>
                <w:szCs w:val="20"/>
                <w:lang w:val="en-US"/>
              </w:rPr>
              <w:br/>
            </w:r>
            <w:r w:rsidRPr="00105E0A">
              <w:rPr>
                <w:rFonts w:ascii="Times New Roman" w:eastAsia="Times New Roman" w:hAnsi="Times New Roman" w:cs="Times New Roman"/>
                <w:color w:val="000000"/>
                <w:sz w:val="20"/>
                <w:szCs w:val="20"/>
                <w:lang w:val="en-US"/>
              </w:rPr>
              <w:lastRenderedPageBreak/>
              <w:t xml:space="preserve">collection </w:t>
            </w:r>
            <w:r w:rsidRPr="00105E0A">
              <w:rPr>
                <w:rFonts w:ascii="Times New Roman" w:eastAsia="Times New Roman" w:hAnsi="Times New Roman" w:cs="Times New Roman"/>
                <w:color w:val="000000"/>
                <w:sz w:val="20"/>
                <w:szCs w:val="20"/>
                <w:lang w:val="en-US"/>
              </w:rPr>
              <w:br/>
              <w:t xml:space="preserve">(pengumpulan </w:t>
            </w:r>
            <w:r w:rsidRPr="00105E0A">
              <w:rPr>
                <w:rFonts w:ascii="Times New Roman" w:eastAsia="Times New Roman" w:hAnsi="Times New Roman" w:cs="Times New Roman"/>
                <w:color w:val="000000"/>
                <w:sz w:val="20"/>
                <w:szCs w:val="20"/>
                <w:lang w:val="en-US"/>
              </w:rPr>
              <w:br/>
              <w:t>data)</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lastRenderedPageBreak/>
              <w:t>KEGIATAN LITERASI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Mengamati obyek/kejadian</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Mengamati dengan seksama materi Pengertian istiqamah sebagai implementasi dari pemahaman Q.S. al- Ahqaf/46:13 dan hadis yang terkait serta Makna istiqamah sebagai implementasi dari pemahaman Q.S. al- Ahqaf/46:13 dan hadis yang terkait.  yang sedang dipelajari dalam bentuk gambar/video/slide presentasi yang disajikan dan mencoba menginterprestasikannya.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Membaca sumber lain selain buku teks</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Pengertian istiqamah sebagai implementasi dari pemahaman Q.S. al- Ahqaf/46:13 dan hadis yang terkait serta Makna istiqamah sebagai implementasi dari pemahaman Q.S. al- Ahqaf/46:13 dan hadis yang terkait.  yang sedang dipelajari.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Aktivitas</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Pengertian istiqamah sebagai implementasi dari pemahaman Q.S. al- Ahqaf/46:13 dan hadis yang terkait serta Makna istiqamah sebagai implementasi dari pemahaman Q.S. al- Ahqaf/46:13 dan hadis yang terkait.  yang sedang dipelajari.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Wawancara/tanya jawab dengan nara sumber</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Mengajukan pertanyaan berkaiatan dengan materi Pengertian istiqamah sebagai implementasi dari pemahaman Q.S. al- Ahqaf/46:13 dan hadis yang terkait serta Makna istiqamah sebagai implementasi dari pemahaman Q.S. al- Ahqaf/46:13 dan hadis yang terkait.  yang telah disusun dalam daftar pertanyaan kepada guru.</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ind w:firstLineChars="200" w:firstLine="400"/>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COLLABORATION (KERJASAMA)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dibentuk dalam beberapa kelompok untuk:</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Mendiskusikan</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Peserta didik dan guru secara bersama-sama membahas contoh dalam buku paket mengenai materi 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Mengumpulkan informasi</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Mencatat semua informasi tentang materi Pengertian istiqamah sebagai implementasi dari pemahaman Q.S. al- Ahqaf/46:13 dan hadis yang terkait serta Makna istiqamah sebagai implementasi dari pemahaman Q.S. al- Ahqaf/46:13 dan hadis yang terkait.  yang telah diperoleh pada buku catatan dengan tulisan yang rapi dan menggunakan bahasa Indonesia yang baik dan benar.</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Mempresentasikan ulang</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mengkomunikasikan secara lisan atau mempresentasikan materi dengan rasa percaya diri Pengertian istiqamah sebagai implementasi dari pemahaman Q.S. al- Ahqaf/46:13 dan hadis yang terkait serta Makna istiqamah sebagai implementasi dari pemahaman Q.S. al- Ahqaf/46:13 dan hadis yang terkait.  sesuai dengan pemahamannya.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 xml:space="preserve">Saling tukar informasi </w:t>
            </w:r>
            <w:r w:rsidRPr="00105E0A">
              <w:rPr>
                <w:rFonts w:ascii="Times New Roman" w:eastAsia="Times New Roman" w:hAnsi="Times New Roman" w:cs="Times New Roman"/>
                <w:color w:val="000000"/>
                <w:sz w:val="20"/>
                <w:szCs w:val="20"/>
                <w:lang w:val="en-US"/>
              </w:rPr>
              <w:t>tentang materi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w:t>
            </w:r>
            <w:r w:rsidRPr="00105E0A">
              <w:rPr>
                <w:rFonts w:ascii="Times New Roman" w:eastAsia="Times New Roman" w:hAnsi="Times New Roman" w:cs="Times New Roman"/>
                <w:color w:val="000000"/>
                <w:sz w:val="20"/>
                <w:szCs w:val="20"/>
                <w:lang w:val="en-US"/>
              </w:rPr>
              <w:lastRenderedPageBreak/>
              <w:t>belajar dan belajar sepanjang hayat.</w:t>
            </w:r>
          </w:p>
        </w:tc>
      </w:tr>
      <w:tr w:rsidR="00105E0A" w:rsidRPr="00105E0A" w:rsidTr="00105E0A">
        <w:trPr>
          <w:trHeight w:val="300"/>
        </w:trPr>
        <w:tc>
          <w:tcPr>
            <w:tcW w:w="1484" w:type="dxa"/>
            <w:gridSpan w:val="2"/>
            <w:vMerge w:val="restart"/>
            <w:tcBorders>
              <w:top w:val="single" w:sz="8" w:space="0" w:color="000000"/>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lastRenderedPageBreak/>
              <w:t xml:space="preserve">Data </w:t>
            </w:r>
            <w:r w:rsidRPr="00105E0A">
              <w:rPr>
                <w:rFonts w:ascii="Times New Roman" w:eastAsia="Times New Roman" w:hAnsi="Times New Roman" w:cs="Times New Roman"/>
                <w:color w:val="000000"/>
                <w:sz w:val="20"/>
                <w:szCs w:val="20"/>
                <w:lang w:val="en-US"/>
              </w:rPr>
              <w:br/>
              <w:t xml:space="preserve">processing </w:t>
            </w:r>
            <w:r w:rsidRPr="00105E0A">
              <w:rPr>
                <w:rFonts w:ascii="Times New Roman" w:eastAsia="Times New Roman" w:hAnsi="Times New Roman" w:cs="Times New Roman"/>
                <w:color w:val="000000"/>
                <w:sz w:val="20"/>
                <w:szCs w:val="20"/>
                <w:lang w:val="en-US"/>
              </w:rPr>
              <w:br/>
              <w:t xml:space="preserve">(pengolahan </w:t>
            </w:r>
            <w:r w:rsidRPr="00105E0A">
              <w:rPr>
                <w:rFonts w:ascii="Times New Roman" w:eastAsia="Times New Roman" w:hAnsi="Times New Roman" w:cs="Times New Roman"/>
                <w:color w:val="000000"/>
                <w:sz w:val="20"/>
                <w:szCs w:val="20"/>
                <w:lang w:val="en-US"/>
              </w:rPr>
              <w:br/>
              <w:t xml:space="preserve">Data) </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COLLABORATION (KERJASAMA) dan CRITICAL THINKING (BERPIKIR KRITIK)</w:t>
            </w:r>
          </w:p>
        </w:tc>
      </w:tr>
      <w:tr w:rsidR="00105E0A" w:rsidRPr="00105E0A" w:rsidTr="00105E0A">
        <w:trPr>
          <w:trHeight w:val="30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105E0A" w:rsidRPr="00105E0A" w:rsidTr="00105E0A">
        <w:trPr>
          <w:trHeight w:val="30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b/>
                <w:bCs/>
                <w:color w:val="000000"/>
                <w:sz w:val="20"/>
                <w:szCs w:val="20"/>
                <w:lang w:val="en-US"/>
              </w:rPr>
              <w:t>Berdiskusi</w:t>
            </w:r>
            <w:r w:rsidRPr="00105E0A">
              <w:rPr>
                <w:rFonts w:ascii="Times New Roman" w:eastAsia="Times New Roman" w:hAnsi="Times New Roman" w:cs="Times New Roman"/>
                <w:color w:val="000000"/>
                <w:sz w:val="20"/>
                <w:szCs w:val="20"/>
                <w:lang w:val="en-US"/>
              </w:rPr>
              <w:t xml:space="preserve"> tentang data dari Materi :</w:t>
            </w:r>
          </w:p>
        </w:tc>
      </w:tr>
      <w:tr w:rsidR="00105E0A" w:rsidRPr="00105E0A" w:rsidTr="00105E0A">
        <w:trPr>
          <w:trHeight w:val="765"/>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1275"/>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Mengolah informasi dari materi Pengertian istiqamah sebagai implementasi dari pemahaman Q.S. al- Ahqaf/46:13 dan hadis yang terkait serta Makna istiqamah sebagai implementasi dari pemahaman Q.S. al- Ahqaf/46:13 dan hadis yang terkait.  yang sudah dikumpulkan dari hasil kegiatan/pertemuan sebelumnya mau pun hasil dari kegiatan mengamati dan kegiatan mengumpulkan informasi yang sedang berlangsung dengan bantuan pertanyaan-pertanyaan pada lembar kerja.</w:t>
            </w:r>
          </w:p>
        </w:tc>
      </w:tr>
      <w:tr w:rsidR="00105E0A" w:rsidRPr="00105E0A" w:rsidTr="00105E0A">
        <w:trPr>
          <w:trHeight w:val="780"/>
        </w:trPr>
        <w:tc>
          <w:tcPr>
            <w:tcW w:w="1484" w:type="dxa"/>
            <w:gridSpan w:val="2"/>
            <w:vMerge/>
            <w:tcBorders>
              <w:top w:val="single" w:sz="8" w:space="0" w:color="000000"/>
              <w:left w:val="single" w:sz="8" w:space="0" w:color="000000"/>
              <w:bottom w:val="nil"/>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Peserta didik mengerjakan beberapa soal mengenai materi 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val="restart"/>
            <w:tcBorders>
              <w:top w:val="nil"/>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Verification (pembuktian) </w:t>
            </w: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CRITICAL THINKING (BERPIKIR KRITIK)</w:t>
            </w:r>
          </w:p>
        </w:tc>
      </w:tr>
      <w:tr w:rsidR="00105E0A" w:rsidRPr="00105E0A" w:rsidTr="00105E0A">
        <w:trPr>
          <w:trHeight w:val="30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105E0A" w:rsidRPr="00105E0A" w:rsidTr="00105E0A">
        <w:trPr>
          <w:trHeight w:val="102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105E0A" w:rsidRPr="00105E0A" w:rsidTr="00105E0A">
        <w:trPr>
          <w:trHeight w:val="765"/>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315"/>
        </w:trPr>
        <w:tc>
          <w:tcPr>
            <w:tcW w:w="1484" w:type="dxa"/>
            <w:gridSpan w:val="2"/>
            <w:vMerge/>
            <w:tcBorders>
              <w:top w:val="nil"/>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antara lain dengan</w:t>
            </w:r>
            <w:r w:rsidRPr="00105E0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105E0A" w:rsidRPr="00105E0A" w:rsidTr="00105E0A">
        <w:trPr>
          <w:trHeight w:val="300"/>
        </w:trPr>
        <w:tc>
          <w:tcPr>
            <w:tcW w:w="14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Generalization (menarik kesimpulan) </w:t>
            </w:r>
          </w:p>
        </w:tc>
        <w:tc>
          <w:tcPr>
            <w:tcW w:w="7739" w:type="dxa"/>
            <w:gridSpan w:val="2"/>
            <w:tcBorders>
              <w:top w:val="single" w:sz="8" w:space="0" w:color="000000"/>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COMMUNICATION (BERKOMUNIKASI)</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Peserta didik berdiskusi untuk menyimpulkan</w:t>
            </w:r>
          </w:p>
        </w:tc>
      </w:tr>
      <w:tr w:rsidR="00105E0A" w:rsidRPr="00105E0A" w:rsidTr="00105E0A">
        <w:trPr>
          <w:trHeight w:val="127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Menyampaikan hasil diskusi  tentang materi Pengertian istiqamah sebagai implementasi dari pemahaman Q.S. al- Ahqaf/46:13 dan hadis yang terkait serta Makna istiqamah sebagai implementasi dari pemahaman Q.S. al- Ahqaf/46:13 dan hadis yang terkait.  berupa kesimpulan berdasarkan hasil analisis secara lisan, tertulis, atau media lainnya untuk mengembangkan sikap jujur, teliti, toleransi, kemampuan berpikir sistematis, mengungkapkan pendapat dengan sopan.</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Mempresentasikan hasil diskusi kelompok secara klasikal tentang materi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Mengemukakan  pendapat  atas presentasi yang dilakukan tentanag materi  Pengertian istiqamah sebagai implementasi dari pemahaman Q.S. al- Ahqaf/46:13 dan hadis yang terkait serta Makna istiqamah sebagai implementasi dari pemahaman Q.S. al- Ahqaf/46:13 dan hadis yang terkait.  dan ditanggapi oleh kelompok yang mempresentasikan.</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Bertanya atas presentasi tentang materi  Pengertian istiqamah sebagai implementasi dari pemahaman Q.S. al- Ahqaf/46:13 dan hadis yang terkait serta Makna istiqamah sebagai implementasi dari pemahaman Q.S. al- Ahqaf/46:13 dan hadis yang terkait.  yang dilakukan dan peserta didik lain diberi kesempatan  untuk menjawabnya.</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7739" w:type="dxa"/>
            <w:gridSpan w:val="2"/>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B0F0"/>
                <w:sz w:val="20"/>
                <w:szCs w:val="20"/>
                <w:u w:val="single"/>
                <w:lang w:val="en-US"/>
              </w:rPr>
            </w:pPr>
            <w:r w:rsidRPr="00105E0A">
              <w:rPr>
                <w:rFonts w:ascii="Times New Roman" w:eastAsia="Times New Roman" w:hAnsi="Times New Roman" w:cs="Times New Roman"/>
                <w:b/>
                <w:bCs/>
                <w:color w:val="00B0F0"/>
                <w:sz w:val="20"/>
                <w:szCs w:val="20"/>
                <w:u w:val="single"/>
                <w:lang w:val="en-US"/>
              </w:rPr>
              <w:t>CREATIVITY (KREATIVITAS)</w:t>
            </w:r>
          </w:p>
        </w:tc>
      </w:tr>
      <w:tr w:rsidR="00105E0A" w:rsidRPr="00105E0A" w:rsidTr="00105E0A">
        <w:trPr>
          <w:trHeight w:val="51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Laporan hasil pengamatan secara </w:t>
            </w:r>
            <w:r w:rsidRPr="00105E0A">
              <w:rPr>
                <w:rFonts w:ascii="Times New Roman" w:eastAsia="Times New Roman" w:hAnsi="Times New Roman" w:cs="Times New Roman"/>
                <w:b/>
                <w:bCs/>
                <w:i/>
                <w:iCs/>
                <w:color w:val="000000"/>
                <w:sz w:val="20"/>
                <w:szCs w:val="20"/>
                <w:lang w:val="en-US"/>
              </w:rPr>
              <w:t>tertulis</w:t>
            </w:r>
            <w:r w:rsidRPr="00105E0A">
              <w:rPr>
                <w:rFonts w:ascii="Times New Roman" w:eastAsia="Times New Roman" w:hAnsi="Times New Roman" w:cs="Times New Roman"/>
                <w:color w:val="000000"/>
                <w:sz w:val="20"/>
                <w:szCs w:val="20"/>
                <w:lang w:val="en-US"/>
              </w:rPr>
              <w:t xml:space="preserve"> tentang materi :</w:t>
            </w:r>
          </w:p>
        </w:tc>
      </w:tr>
      <w:tr w:rsidR="00105E0A" w:rsidRPr="00105E0A" w:rsidTr="00105E0A">
        <w:trPr>
          <w:trHeight w:val="765"/>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xml:space="preserve">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rPr>
                <w:rFonts w:ascii="Calibri" w:eastAsia="Times New Roman" w:hAnsi="Calibri" w:cs="Calibri"/>
                <w:color w:val="000000"/>
                <w:lang w:val="en-US"/>
              </w:rPr>
            </w:pPr>
            <w:r w:rsidRPr="00105E0A">
              <w:rPr>
                <w:rFonts w:ascii="Calibri" w:eastAsia="Times New Roman" w:hAnsi="Calibri" w:cs="Calibri"/>
                <w:color w:val="000000"/>
                <w:lang w:val="en-US"/>
              </w:rPr>
              <w:t> </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i/>
                <w:iCs/>
                <w:color w:val="000000"/>
                <w:sz w:val="20"/>
                <w:szCs w:val="20"/>
                <w:lang w:val="en-US"/>
              </w:rPr>
            </w:pPr>
            <w:r w:rsidRPr="00105E0A">
              <w:rPr>
                <w:rFonts w:ascii="Times New Roman" w:eastAsia="Times New Roman" w:hAnsi="Times New Roman" w:cs="Times New Roman"/>
                <w:i/>
                <w:iCs/>
                <w:color w:val="000000"/>
                <w:sz w:val="20"/>
                <w:szCs w:val="20"/>
                <w:lang w:val="en-US"/>
              </w:rPr>
              <w:t> </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Menjawab pertanyaan tentang materi  Pengertian istiqamah sebagai implementasi dari pemahaman Q.S. al- Ahqaf/46:13 dan hadis yang terkait serta Makna istiqamah sebagai implementasi dari pemahaman Q.S. al- Ahqaf/46:13 dan hadis yang terkait.  yang terdapat pada buku pegangan peserta didik atau lembar kerja yang telah disediakan.</w:t>
            </w:r>
          </w:p>
        </w:tc>
      </w:tr>
      <w:tr w:rsidR="00105E0A" w:rsidRPr="00105E0A" w:rsidTr="00105E0A">
        <w:trPr>
          <w:trHeight w:val="102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Pengertian istiqamah sebagai implementasi dari pemahaman Q.S. al- Ahqaf/46:13 dan hadis yang terkait serta Makna istiqamah sebagai implementasi dari pemahaman Q.S. al- Ahqaf/46:13 dan hadis yang terkait.  yang akan selesai dipelajari</w:t>
            </w:r>
          </w:p>
        </w:tc>
      </w:tr>
      <w:tr w:rsidR="00105E0A" w:rsidRPr="00105E0A" w:rsidTr="00105E0A">
        <w:trPr>
          <w:trHeight w:val="1290"/>
        </w:trPr>
        <w:tc>
          <w:tcPr>
            <w:tcW w:w="1484" w:type="dxa"/>
            <w:gridSpan w:val="2"/>
            <w:vMerge/>
            <w:tcBorders>
              <w:top w:val="single" w:sz="8" w:space="0" w:color="000000"/>
              <w:left w:val="single" w:sz="8" w:space="0" w:color="000000"/>
              <w:bottom w:val="single" w:sz="8" w:space="0" w:color="000000"/>
              <w:right w:val="single" w:sz="8" w:space="0" w:color="000000"/>
            </w:tcBorders>
            <w:vAlign w:val="center"/>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05E0A" w:rsidRPr="00105E0A" w:rsidRDefault="00105E0A" w:rsidP="00105E0A">
            <w:pPr>
              <w:spacing w:after="0" w:line="240" w:lineRule="auto"/>
              <w:jc w:val="right"/>
              <w:rPr>
                <w:rFonts w:ascii="Calibri" w:eastAsia="Times New Roman" w:hAnsi="Calibri" w:cs="Calibri"/>
                <w:color w:val="000000"/>
                <w:sz w:val="20"/>
                <w:szCs w:val="20"/>
                <w:lang w:val="en-US"/>
              </w:rPr>
            </w:pPr>
            <w:r w:rsidRPr="00105E0A">
              <w:rPr>
                <w:rFonts w:ascii="Calibri" w:eastAsia="Times New Roman" w:hAnsi="Calibri" w:cs="Calibri"/>
                <w:color w:val="000000"/>
                <w:sz w:val="20"/>
                <w:szCs w:val="20"/>
                <w:lang w:val="en-US"/>
              </w:rPr>
              <w:t>→</w:t>
            </w:r>
          </w:p>
        </w:tc>
        <w:tc>
          <w:tcPr>
            <w:tcW w:w="7341" w:type="dxa"/>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Menyelesaikan uji kompetensi untuk materi  Pengertian istiqamah sebagai implementasi dari pemahaman Q.S. al- Ahqaf/46:13 dan hadis yang terkait serta Makna istiqamah sebagai implementasi dari pemahaman Q.S. al- Ahqaf/46:13 dan hadis yang terkait.  yang terdapat pada buku pegangan peserta didik atau pada lembar lerja yang telah disediakan secara individu untuk mengecek penguasaan siswa terhadap materi pelajaran.</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Catatan : Selama pembelajaran  Pengertian istiqamah sebagai implementasi dari pemahaman Q.S. al- Ahqaf/46:13 dan hadis yang terkait serta Makna istiqamah sebagai implementasi dari pemahaman Q.S. al- Ahqaf/46:13 dan hadis yang terkait.  berlangsung, guru mengamati sikap siswa dalam pembelajaran yang meliputi sikap: nasionalisme,  disiplin, rasa percaya diri, berperilaku jujur, tangguh menghadapi masalah tanggungjawab, rasa ingin tahu, peduli lingkungan</w:t>
            </w:r>
          </w:p>
        </w:tc>
      </w:tr>
      <w:tr w:rsidR="00105E0A" w:rsidRPr="00105E0A" w:rsidTr="00105E0A">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05E0A" w:rsidRPr="00105E0A" w:rsidRDefault="00105E0A" w:rsidP="00105E0A">
            <w:pPr>
              <w:spacing w:after="0" w:line="240" w:lineRule="auto"/>
              <w:jc w:val="center"/>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Kegiatan Penutup (15 Menit)</w:t>
            </w:r>
          </w:p>
        </w:tc>
      </w:tr>
      <w:tr w:rsidR="00105E0A" w:rsidRPr="00105E0A" w:rsidTr="00105E0A">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Peserta didik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Pengertian istiqamah sebagai implementasi dari pemahaman Q.S. al- Ahqaf/46:13 dan hadis yang terkait serta Makna istiqamah sebagai implementasi dari pemahaman Q.S. al- Ahqaf/46:13 dan hadis yang terkait.  yang baru dilakukan.</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Mengagendakan pekerjaan rumah untuk materi pelajaran  Pengertian istiqamah sebagai implementasi dari pemahaman Q.S. al- Ahqaf/46:13 dan hadis yang terkait serta Makna istiqamah sebagai implementasi dari pemahaman Q.S. al- Ahqaf/46:13 dan hadis yang terkait.  yang baru diselesaikan.</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105E0A" w:rsidRPr="00105E0A" w:rsidTr="00105E0A">
        <w:trPr>
          <w:trHeight w:val="300"/>
        </w:trPr>
        <w:tc>
          <w:tcPr>
            <w:tcW w:w="9223" w:type="dxa"/>
            <w:gridSpan w:val="4"/>
            <w:tcBorders>
              <w:top w:val="nil"/>
              <w:left w:val="single" w:sz="8" w:space="0" w:color="000000"/>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b/>
                <w:bCs/>
                <w:color w:val="000000"/>
                <w:sz w:val="20"/>
                <w:szCs w:val="20"/>
                <w:lang w:val="en-US"/>
              </w:rPr>
            </w:pPr>
            <w:r w:rsidRPr="00105E0A">
              <w:rPr>
                <w:rFonts w:ascii="Times New Roman" w:eastAsia="Times New Roman" w:hAnsi="Times New Roman" w:cs="Times New Roman"/>
                <w:b/>
                <w:bCs/>
                <w:color w:val="000000"/>
                <w:sz w:val="20"/>
                <w:szCs w:val="20"/>
                <w:lang w:val="en-US"/>
              </w:rPr>
              <w:t>Guru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Memeriksa pekerjaan siswa  yang selesai  langsung diperiksa untuk materi pelajaran  Pengertian istiqamah sebagai implementasi dari pemahaman Q.S. al- Ahqaf/46:13 dan hadis yang terkait serta Makna istiqamah sebagai implementasi dari pemahaman Q.S. al- Ahqaf/46:13 dan hadis yang terkait. </w:t>
            </w:r>
          </w:p>
        </w:tc>
      </w:tr>
      <w:tr w:rsidR="00105E0A" w:rsidRPr="00105E0A" w:rsidTr="00105E0A">
        <w:trPr>
          <w:trHeight w:val="300"/>
        </w:trPr>
        <w:tc>
          <w:tcPr>
            <w:tcW w:w="670" w:type="dxa"/>
            <w:tcBorders>
              <w:top w:val="nil"/>
              <w:left w:val="single" w:sz="8" w:space="0" w:color="000000"/>
              <w:bottom w:val="nil"/>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105E0A" w:rsidRPr="00105E0A" w:rsidTr="00105E0A">
        <w:trPr>
          <w:trHeight w:val="315"/>
        </w:trPr>
        <w:tc>
          <w:tcPr>
            <w:tcW w:w="670" w:type="dxa"/>
            <w:tcBorders>
              <w:top w:val="nil"/>
              <w:left w:val="single" w:sz="8" w:space="0" w:color="000000"/>
              <w:bottom w:val="single" w:sz="8" w:space="0" w:color="000000"/>
              <w:right w:val="nil"/>
            </w:tcBorders>
            <w:shd w:val="clear" w:color="auto" w:fill="auto"/>
            <w:hideMark/>
          </w:tcPr>
          <w:p w:rsidR="00105E0A" w:rsidRPr="00105E0A" w:rsidRDefault="00105E0A" w:rsidP="00105E0A">
            <w:pPr>
              <w:spacing w:after="0" w:line="240" w:lineRule="auto"/>
              <w:jc w:val="right"/>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105E0A" w:rsidRPr="00105E0A" w:rsidRDefault="00105E0A" w:rsidP="00105E0A">
            <w:pPr>
              <w:spacing w:after="0" w:line="240" w:lineRule="auto"/>
              <w:rPr>
                <w:rFonts w:ascii="Times New Roman" w:eastAsia="Times New Roman" w:hAnsi="Times New Roman" w:cs="Times New Roman"/>
                <w:color w:val="000000"/>
                <w:sz w:val="20"/>
                <w:szCs w:val="20"/>
                <w:lang w:val="en-US"/>
              </w:rPr>
            </w:pPr>
            <w:r w:rsidRPr="00105E0A">
              <w:rPr>
                <w:rFonts w:ascii="Times New Roman" w:eastAsia="Times New Roman" w:hAnsi="Times New Roman" w:cs="Times New Roman"/>
                <w:color w:val="000000"/>
                <w:sz w:val="20"/>
                <w:szCs w:val="20"/>
                <w:lang w:val="en-US"/>
              </w:rPr>
              <w:t>Memberikan penghargaan untuk materi pelajaran  Pengertian istiqamah sebagai implementasi dari pemahaman Q.S. al- Ahqaf/46:13 dan hadis yang terkait serta Makna istiqamah sebagai implementasi dari pemahaman Q.S. al- Ahqaf/46:13 dan hadis yang terkait.  kepada kelompok yang memiliki kinerja dan kerjasama yang baik.</w:t>
            </w:r>
          </w:p>
        </w:tc>
      </w:tr>
    </w:tbl>
    <w:p w:rsidR="0048420B" w:rsidRPr="0060257D" w:rsidRDefault="0048420B" w:rsidP="0048420B">
      <w:pPr>
        <w:spacing w:after="0" w:line="240" w:lineRule="auto"/>
        <w:rPr>
          <w:rFonts w:ascii="Times New Roman" w:hAnsi="Times New Roman" w:cs="Times New Roman"/>
          <w:sz w:val="20"/>
          <w:szCs w:val="20"/>
          <w:lang w:val="en-US"/>
        </w:rPr>
      </w:pPr>
    </w:p>
    <w:p w:rsidR="0048420B" w:rsidRPr="003145C8" w:rsidRDefault="0048420B" w:rsidP="0048420B">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48420B" w:rsidRPr="003145C8" w:rsidRDefault="0048420B" w:rsidP="0048420B">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48420B" w:rsidRPr="003145C8" w:rsidRDefault="0048420B" w:rsidP="0048420B">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48420B" w:rsidRPr="003145C8" w:rsidRDefault="0048420B" w:rsidP="0048420B">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48420B" w:rsidRPr="003145C8" w:rsidTr="00295A1D">
        <w:tc>
          <w:tcPr>
            <w:tcW w:w="522" w:type="dxa"/>
            <w:vMerge w:val="restart"/>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48420B" w:rsidRPr="003145C8" w:rsidTr="00295A1D">
        <w:tc>
          <w:tcPr>
            <w:tcW w:w="522" w:type="dxa"/>
            <w:vMerge/>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48420B" w:rsidRPr="003145C8" w:rsidRDefault="0048420B"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48420B" w:rsidRPr="003145C8" w:rsidTr="00295A1D">
        <w:tc>
          <w:tcPr>
            <w:tcW w:w="522" w:type="dxa"/>
            <w:vMerge/>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48420B" w:rsidRPr="003145C8" w:rsidRDefault="0048420B"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48420B" w:rsidRPr="003145C8" w:rsidTr="00295A1D">
        <w:tc>
          <w:tcPr>
            <w:tcW w:w="522" w:type="dxa"/>
            <w:vAlign w:val="center"/>
          </w:tcPr>
          <w:p w:rsidR="0048420B" w:rsidRPr="003145C8" w:rsidRDefault="0048420B"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lastRenderedPageBreak/>
              <w:t>1</w:t>
            </w:r>
          </w:p>
        </w:tc>
        <w:tc>
          <w:tcPr>
            <w:tcW w:w="4253" w:type="dxa"/>
          </w:tcPr>
          <w:p w:rsidR="0048420B" w:rsidRPr="003145C8" w:rsidRDefault="0048420B" w:rsidP="00295A1D">
            <w:pPr>
              <w:rPr>
                <w:rFonts w:ascii="Times New Roman" w:hAnsi="Times New Roman" w:cs="Times New Roman"/>
                <w:sz w:val="20"/>
                <w:szCs w:val="20"/>
              </w:rPr>
            </w:pPr>
          </w:p>
        </w:tc>
        <w:tc>
          <w:tcPr>
            <w:tcW w:w="844"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851"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r>
      <w:tr w:rsidR="0048420B" w:rsidRPr="003145C8" w:rsidTr="00295A1D">
        <w:tc>
          <w:tcPr>
            <w:tcW w:w="522" w:type="dxa"/>
            <w:vAlign w:val="center"/>
          </w:tcPr>
          <w:p w:rsidR="0048420B" w:rsidRPr="003145C8" w:rsidRDefault="0048420B"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48420B" w:rsidRPr="003145C8" w:rsidRDefault="0048420B" w:rsidP="00295A1D">
            <w:pPr>
              <w:rPr>
                <w:rFonts w:ascii="Times New Roman" w:hAnsi="Times New Roman" w:cs="Times New Roman"/>
                <w:sz w:val="20"/>
                <w:szCs w:val="20"/>
              </w:rPr>
            </w:pPr>
          </w:p>
        </w:tc>
        <w:tc>
          <w:tcPr>
            <w:tcW w:w="844"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851"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r>
      <w:tr w:rsidR="0048420B" w:rsidRPr="003145C8" w:rsidTr="00295A1D">
        <w:tc>
          <w:tcPr>
            <w:tcW w:w="522" w:type="dxa"/>
            <w:vAlign w:val="center"/>
          </w:tcPr>
          <w:p w:rsidR="0048420B" w:rsidRPr="003145C8" w:rsidRDefault="0048420B"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48420B" w:rsidRPr="003145C8" w:rsidRDefault="0048420B" w:rsidP="00295A1D">
            <w:pPr>
              <w:rPr>
                <w:rFonts w:ascii="Times New Roman" w:hAnsi="Times New Roman" w:cs="Times New Roman"/>
                <w:sz w:val="20"/>
                <w:szCs w:val="20"/>
              </w:rPr>
            </w:pPr>
          </w:p>
        </w:tc>
        <w:tc>
          <w:tcPr>
            <w:tcW w:w="844"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851"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r>
      <w:tr w:rsidR="0048420B" w:rsidRPr="003145C8" w:rsidTr="00295A1D">
        <w:tc>
          <w:tcPr>
            <w:tcW w:w="522" w:type="dxa"/>
            <w:vAlign w:val="center"/>
          </w:tcPr>
          <w:p w:rsidR="0048420B" w:rsidRPr="003145C8" w:rsidRDefault="0048420B"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48420B" w:rsidRPr="003145C8" w:rsidRDefault="0048420B" w:rsidP="00295A1D">
            <w:pPr>
              <w:rPr>
                <w:rFonts w:ascii="Times New Roman" w:hAnsi="Times New Roman" w:cs="Times New Roman"/>
                <w:sz w:val="20"/>
                <w:szCs w:val="20"/>
              </w:rPr>
            </w:pPr>
          </w:p>
        </w:tc>
        <w:tc>
          <w:tcPr>
            <w:tcW w:w="844"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851"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r>
      <w:tr w:rsidR="0048420B" w:rsidRPr="003145C8" w:rsidTr="00295A1D">
        <w:tc>
          <w:tcPr>
            <w:tcW w:w="522" w:type="dxa"/>
            <w:vAlign w:val="center"/>
          </w:tcPr>
          <w:p w:rsidR="0048420B" w:rsidRPr="003145C8" w:rsidRDefault="0048420B"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48420B" w:rsidRPr="003145C8" w:rsidRDefault="0048420B" w:rsidP="00295A1D">
            <w:pPr>
              <w:rPr>
                <w:rFonts w:ascii="Times New Roman" w:hAnsi="Times New Roman" w:cs="Times New Roman"/>
                <w:sz w:val="20"/>
                <w:szCs w:val="20"/>
              </w:rPr>
            </w:pPr>
          </w:p>
        </w:tc>
        <w:tc>
          <w:tcPr>
            <w:tcW w:w="844"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851"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r>
      <w:tr w:rsidR="0048420B" w:rsidRPr="003145C8" w:rsidTr="00295A1D">
        <w:tc>
          <w:tcPr>
            <w:tcW w:w="522" w:type="dxa"/>
            <w:vAlign w:val="center"/>
          </w:tcPr>
          <w:p w:rsidR="0048420B" w:rsidRPr="003145C8" w:rsidRDefault="0048420B"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48420B" w:rsidRPr="003145C8" w:rsidRDefault="0048420B" w:rsidP="00295A1D">
            <w:pPr>
              <w:rPr>
                <w:rFonts w:ascii="Times New Roman" w:hAnsi="Times New Roman" w:cs="Times New Roman"/>
                <w:sz w:val="20"/>
                <w:szCs w:val="20"/>
              </w:rPr>
            </w:pPr>
          </w:p>
        </w:tc>
        <w:tc>
          <w:tcPr>
            <w:tcW w:w="844"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851"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r>
      <w:tr w:rsidR="0048420B" w:rsidRPr="003145C8" w:rsidTr="00295A1D">
        <w:tc>
          <w:tcPr>
            <w:tcW w:w="522" w:type="dxa"/>
            <w:vAlign w:val="center"/>
          </w:tcPr>
          <w:p w:rsidR="0048420B" w:rsidRPr="003145C8" w:rsidRDefault="0048420B"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48420B" w:rsidRPr="003145C8" w:rsidRDefault="0048420B" w:rsidP="00295A1D">
            <w:pPr>
              <w:rPr>
                <w:rFonts w:ascii="Times New Roman" w:hAnsi="Times New Roman" w:cs="Times New Roman"/>
                <w:sz w:val="20"/>
                <w:szCs w:val="20"/>
              </w:rPr>
            </w:pPr>
          </w:p>
        </w:tc>
        <w:tc>
          <w:tcPr>
            <w:tcW w:w="844"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851"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r>
      <w:tr w:rsidR="0048420B" w:rsidRPr="003145C8" w:rsidTr="00295A1D">
        <w:tc>
          <w:tcPr>
            <w:tcW w:w="522" w:type="dxa"/>
            <w:vAlign w:val="center"/>
          </w:tcPr>
          <w:p w:rsidR="0048420B" w:rsidRPr="003145C8" w:rsidRDefault="0048420B"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48420B" w:rsidRPr="003145C8" w:rsidRDefault="0048420B" w:rsidP="00295A1D">
            <w:pPr>
              <w:rPr>
                <w:rFonts w:ascii="Times New Roman" w:hAnsi="Times New Roman" w:cs="Times New Roman"/>
                <w:sz w:val="20"/>
                <w:szCs w:val="20"/>
              </w:rPr>
            </w:pPr>
          </w:p>
        </w:tc>
        <w:tc>
          <w:tcPr>
            <w:tcW w:w="844"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851"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r>
      <w:tr w:rsidR="0048420B" w:rsidRPr="003145C8" w:rsidTr="00295A1D">
        <w:tc>
          <w:tcPr>
            <w:tcW w:w="522" w:type="dxa"/>
            <w:vAlign w:val="center"/>
          </w:tcPr>
          <w:p w:rsidR="0048420B" w:rsidRPr="003145C8" w:rsidRDefault="0048420B"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48420B" w:rsidRPr="003145C8" w:rsidRDefault="0048420B" w:rsidP="00295A1D">
            <w:pPr>
              <w:rPr>
                <w:rFonts w:ascii="Times New Roman" w:hAnsi="Times New Roman" w:cs="Times New Roman"/>
                <w:sz w:val="20"/>
                <w:szCs w:val="20"/>
              </w:rPr>
            </w:pPr>
          </w:p>
        </w:tc>
        <w:tc>
          <w:tcPr>
            <w:tcW w:w="844"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851"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r>
      <w:tr w:rsidR="0048420B" w:rsidRPr="003145C8" w:rsidTr="00295A1D">
        <w:tc>
          <w:tcPr>
            <w:tcW w:w="522" w:type="dxa"/>
            <w:vAlign w:val="center"/>
          </w:tcPr>
          <w:p w:rsidR="0048420B" w:rsidRPr="003145C8" w:rsidRDefault="0048420B"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48420B" w:rsidRPr="003145C8" w:rsidRDefault="0048420B" w:rsidP="00295A1D">
            <w:pPr>
              <w:rPr>
                <w:rFonts w:ascii="Times New Roman" w:hAnsi="Times New Roman" w:cs="Times New Roman"/>
                <w:sz w:val="20"/>
                <w:szCs w:val="20"/>
              </w:rPr>
            </w:pPr>
          </w:p>
        </w:tc>
        <w:tc>
          <w:tcPr>
            <w:tcW w:w="844"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851"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c>
          <w:tcPr>
            <w:tcW w:w="992" w:type="dxa"/>
          </w:tcPr>
          <w:p w:rsidR="0048420B" w:rsidRPr="003145C8" w:rsidRDefault="0048420B" w:rsidP="00295A1D">
            <w:pPr>
              <w:pStyle w:val="ListParagraph"/>
              <w:tabs>
                <w:tab w:val="left" w:pos="5954"/>
              </w:tabs>
              <w:ind w:left="0"/>
              <w:rPr>
                <w:rFonts w:ascii="Times New Roman" w:hAnsi="Times New Roman" w:cs="Times New Roman"/>
                <w:sz w:val="20"/>
                <w:szCs w:val="20"/>
                <w:lang w:val="en-US"/>
              </w:rPr>
            </w:pPr>
          </w:p>
        </w:tc>
      </w:tr>
    </w:tbl>
    <w:p w:rsidR="0048420B" w:rsidRPr="003145C8" w:rsidRDefault="0048420B" w:rsidP="0048420B">
      <w:pPr>
        <w:pStyle w:val="ListParagraph"/>
        <w:tabs>
          <w:tab w:val="left" w:pos="5954"/>
        </w:tabs>
        <w:spacing w:after="0" w:line="240" w:lineRule="auto"/>
        <w:ind w:left="786"/>
        <w:rPr>
          <w:rFonts w:ascii="Times New Roman" w:hAnsi="Times New Roman"/>
          <w:sz w:val="20"/>
          <w:szCs w:val="20"/>
          <w:lang w:val="en-US"/>
        </w:rPr>
      </w:pPr>
    </w:p>
    <w:p w:rsidR="0048420B" w:rsidRPr="003145C8" w:rsidRDefault="0048420B" w:rsidP="0048420B">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48420B" w:rsidRPr="003145C8" w:rsidRDefault="0048420B" w:rsidP="0048420B">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48420B" w:rsidRPr="003145C8" w:rsidRDefault="0048420B" w:rsidP="0048420B">
      <w:pPr>
        <w:pStyle w:val="ListParagraph"/>
        <w:tabs>
          <w:tab w:val="left" w:pos="5954"/>
        </w:tabs>
        <w:spacing w:after="0" w:line="240" w:lineRule="auto"/>
        <w:ind w:left="786"/>
        <w:jc w:val="center"/>
        <w:rPr>
          <w:rFonts w:ascii="Times New Roman" w:hAnsi="Times New Roman"/>
          <w:sz w:val="20"/>
          <w:szCs w:val="20"/>
          <w:lang w:val="en-US"/>
        </w:rPr>
      </w:pPr>
    </w:p>
    <w:p w:rsidR="0048420B" w:rsidRPr="003145C8" w:rsidRDefault="0048420B" w:rsidP="0048420B">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48420B" w:rsidRPr="003145C8" w:rsidRDefault="0048420B" w:rsidP="0048420B">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48420B" w:rsidRPr="003145C8" w:rsidTr="00295A1D">
        <w:tc>
          <w:tcPr>
            <w:tcW w:w="522" w:type="dxa"/>
            <w:vMerge w:val="restart"/>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48420B" w:rsidRPr="003145C8" w:rsidTr="00295A1D">
        <w:tc>
          <w:tcPr>
            <w:tcW w:w="522" w:type="dxa"/>
            <w:vMerge/>
            <w:vAlign w:val="center"/>
          </w:tcPr>
          <w:p w:rsidR="0048420B" w:rsidRPr="003145C8" w:rsidRDefault="0048420B" w:rsidP="00295A1D">
            <w:pPr>
              <w:tabs>
                <w:tab w:val="left" w:pos="5954"/>
              </w:tabs>
              <w:jc w:val="center"/>
              <w:rPr>
                <w:rFonts w:ascii="Times New Roman" w:hAnsi="Times New Roman"/>
                <w:b/>
                <w:sz w:val="20"/>
                <w:szCs w:val="20"/>
                <w:lang w:val="en-US"/>
              </w:rPr>
            </w:pPr>
          </w:p>
        </w:tc>
        <w:tc>
          <w:tcPr>
            <w:tcW w:w="2048" w:type="dxa"/>
            <w:vMerge/>
            <w:vAlign w:val="center"/>
          </w:tcPr>
          <w:p w:rsidR="0048420B" w:rsidRPr="003145C8" w:rsidRDefault="0048420B" w:rsidP="00295A1D">
            <w:pPr>
              <w:tabs>
                <w:tab w:val="left" w:pos="5954"/>
              </w:tabs>
              <w:jc w:val="center"/>
              <w:rPr>
                <w:rFonts w:ascii="Times New Roman" w:hAnsi="Times New Roman"/>
                <w:b/>
                <w:sz w:val="20"/>
                <w:szCs w:val="20"/>
                <w:lang w:val="en-US"/>
              </w:rPr>
            </w:pPr>
          </w:p>
        </w:tc>
        <w:tc>
          <w:tcPr>
            <w:tcW w:w="425" w:type="dxa"/>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48420B" w:rsidRPr="003145C8" w:rsidRDefault="0048420B" w:rsidP="00295A1D">
            <w:pPr>
              <w:tabs>
                <w:tab w:val="left" w:pos="5954"/>
              </w:tabs>
              <w:jc w:val="center"/>
              <w:rPr>
                <w:rFonts w:ascii="Times New Roman" w:hAnsi="Times New Roman"/>
                <w:b/>
                <w:sz w:val="20"/>
                <w:szCs w:val="20"/>
                <w:lang w:val="en-US"/>
              </w:rPr>
            </w:pPr>
          </w:p>
        </w:tc>
        <w:tc>
          <w:tcPr>
            <w:tcW w:w="699" w:type="dxa"/>
            <w:vMerge/>
            <w:vAlign w:val="center"/>
          </w:tcPr>
          <w:p w:rsidR="0048420B" w:rsidRPr="003145C8" w:rsidRDefault="0048420B" w:rsidP="00295A1D">
            <w:pPr>
              <w:tabs>
                <w:tab w:val="left" w:pos="5954"/>
              </w:tabs>
              <w:jc w:val="center"/>
              <w:rPr>
                <w:rFonts w:ascii="Times New Roman" w:hAnsi="Times New Roman"/>
                <w:b/>
                <w:sz w:val="20"/>
                <w:szCs w:val="20"/>
                <w:lang w:val="en-US"/>
              </w:rPr>
            </w:pPr>
          </w:p>
        </w:tc>
        <w:tc>
          <w:tcPr>
            <w:tcW w:w="587" w:type="dxa"/>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48420B" w:rsidRPr="003145C8" w:rsidRDefault="0048420B"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48420B" w:rsidRPr="003145C8" w:rsidTr="00295A1D">
        <w:tc>
          <w:tcPr>
            <w:tcW w:w="522" w:type="dxa"/>
            <w:vAlign w:val="center"/>
          </w:tcPr>
          <w:p w:rsidR="0048420B" w:rsidRPr="003145C8" w:rsidRDefault="0048420B"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48420B" w:rsidRPr="003145C8" w:rsidRDefault="0048420B" w:rsidP="00295A1D">
            <w:pPr>
              <w:tabs>
                <w:tab w:val="left" w:pos="5954"/>
              </w:tabs>
              <w:rPr>
                <w:rFonts w:ascii="Times New Roman" w:hAnsi="Times New Roman"/>
                <w:sz w:val="20"/>
                <w:szCs w:val="20"/>
                <w:lang w:val="en-US"/>
              </w:rPr>
            </w:pPr>
          </w:p>
        </w:tc>
        <w:tc>
          <w:tcPr>
            <w:tcW w:w="425" w:type="dxa"/>
          </w:tcPr>
          <w:p w:rsidR="0048420B" w:rsidRPr="003145C8" w:rsidRDefault="0048420B" w:rsidP="00295A1D">
            <w:pPr>
              <w:tabs>
                <w:tab w:val="left" w:pos="5954"/>
              </w:tabs>
              <w:rPr>
                <w:rFonts w:ascii="Times New Roman" w:hAnsi="Times New Roman"/>
                <w:sz w:val="20"/>
                <w:szCs w:val="20"/>
                <w:lang w:val="en-US"/>
              </w:rPr>
            </w:pPr>
          </w:p>
        </w:tc>
        <w:tc>
          <w:tcPr>
            <w:tcW w:w="426" w:type="dxa"/>
          </w:tcPr>
          <w:p w:rsidR="0048420B" w:rsidRPr="003145C8" w:rsidRDefault="0048420B" w:rsidP="00295A1D">
            <w:pPr>
              <w:tabs>
                <w:tab w:val="left" w:pos="5954"/>
              </w:tabs>
              <w:rPr>
                <w:rFonts w:ascii="Times New Roman" w:hAnsi="Times New Roman"/>
                <w:sz w:val="20"/>
                <w:szCs w:val="20"/>
                <w:lang w:val="en-US"/>
              </w:rPr>
            </w:pPr>
          </w:p>
        </w:tc>
        <w:tc>
          <w:tcPr>
            <w:tcW w:w="393" w:type="dxa"/>
          </w:tcPr>
          <w:p w:rsidR="0048420B" w:rsidRPr="003145C8" w:rsidRDefault="0048420B" w:rsidP="00295A1D">
            <w:pPr>
              <w:tabs>
                <w:tab w:val="left" w:pos="5954"/>
              </w:tabs>
              <w:rPr>
                <w:rFonts w:ascii="Times New Roman" w:hAnsi="Times New Roman"/>
                <w:sz w:val="20"/>
                <w:szCs w:val="20"/>
                <w:lang w:val="en-US"/>
              </w:rPr>
            </w:pPr>
          </w:p>
        </w:tc>
        <w:tc>
          <w:tcPr>
            <w:tcW w:w="315" w:type="dxa"/>
          </w:tcPr>
          <w:p w:rsidR="0048420B" w:rsidRPr="003145C8" w:rsidRDefault="0048420B" w:rsidP="00295A1D">
            <w:pPr>
              <w:tabs>
                <w:tab w:val="left" w:pos="5954"/>
              </w:tabs>
              <w:rPr>
                <w:rFonts w:ascii="Times New Roman" w:hAnsi="Times New Roman"/>
                <w:sz w:val="20"/>
                <w:szCs w:val="20"/>
                <w:lang w:val="en-US"/>
              </w:rPr>
            </w:pPr>
          </w:p>
        </w:tc>
        <w:tc>
          <w:tcPr>
            <w:tcW w:w="861" w:type="dxa"/>
          </w:tcPr>
          <w:p w:rsidR="0048420B" w:rsidRPr="003145C8" w:rsidRDefault="0048420B" w:rsidP="00295A1D">
            <w:pPr>
              <w:tabs>
                <w:tab w:val="left" w:pos="5954"/>
              </w:tabs>
              <w:rPr>
                <w:rFonts w:ascii="Times New Roman" w:hAnsi="Times New Roman"/>
                <w:sz w:val="20"/>
                <w:szCs w:val="20"/>
                <w:lang w:val="en-US"/>
              </w:rPr>
            </w:pPr>
          </w:p>
        </w:tc>
        <w:tc>
          <w:tcPr>
            <w:tcW w:w="699" w:type="dxa"/>
          </w:tcPr>
          <w:p w:rsidR="0048420B" w:rsidRPr="003145C8" w:rsidRDefault="0048420B" w:rsidP="00295A1D">
            <w:pPr>
              <w:tabs>
                <w:tab w:val="left" w:pos="5954"/>
              </w:tabs>
              <w:rPr>
                <w:rFonts w:ascii="Times New Roman" w:hAnsi="Times New Roman"/>
                <w:sz w:val="20"/>
                <w:szCs w:val="20"/>
                <w:lang w:val="en-US"/>
              </w:rPr>
            </w:pPr>
          </w:p>
        </w:tc>
        <w:tc>
          <w:tcPr>
            <w:tcW w:w="587" w:type="dxa"/>
          </w:tcPr>
          <w:p w:rsidR="0048420B" w:rsidRPr="003145C8" w:rsidRDefault="0048420B" w:rsidP="00295A1D">
            <w:pPr>
              <w:tabs>
                <w:tab w:val="left" w:pos="5954"/>
              </w:tabs>
              <w:rPr>
                <w:rFonts w:ascii="Times New Roman" w:hAnsi="Times New Roman"/>
                <w:sz w:val="20"/>
                <w:szCs w:val="20"/>
                <w:lang w:val="en-US"/>
              </w:rPr>
            </w:pPr>
          </w:p>
        </w:tc>
        <w:tc>
          <w:tcPr>
            <w:tcW w:w="715" w:type="dxa"/>
          </w:tcPr>
          <w:p w:rsidR="0048420B" w:rsidRPr="003145C8" w:rsidRDefault="0048420B" w:rsidP="00295A1D">
            <w:pPr>
              <w:tabs>
                <w:tab w:val="left" w:pos="5954"/>
              </w:tabs>
              <w:rPr>
                <w:rFonts w:ascii="Times New Roman" w:hAnsi="Times New Roman"/>
                <w:sz w:val="20"/>
                <w:szCs w:val="20"/>
                <w:lang w:val="en-US"/>
              </w:rPr>
            </w:pPr>
          </w:p>
        </w:tc>
        <w:tc>
          <w:tcPr>
            <w:tcW w:w="708" w:type="dxa"/>
          </w:tcPr>
          <w:p w:rsidR="0048420B" w:rsidRPr="003145C8" w:rsidRDefault="0048420B" w:rsidP="00295A1D">
            <w:pPr>
              <w:tabs>
                <w:tab w:val="left" w:pos="5954"/>
              </w:tabs>
              <w:rPr>
                <w:rFonts w:ascii="Times New Roman" w:hAnsi="Times New Roman"/>
                <w:sz w:val="20"/>
                <w:szCs w:val="20"/>
                <w:lang w:val="en-US"/>
              </w:rPr>
            </w:pPr>
          </w:p>
        </w:tc>
        <w:tc>
          <w:tcPr>
            <w:tcW w:w="706" w:type="dxa"/>
          </w:tcPr>
          <w:p w:rsidR="0048420B" w:rsidRPr="003145C8" w:rsidRDefault="0048420B" w:rsidP="00295A1D">
            <w:pPr>
              <w:tabs>
                <w:tab w:val="left" w:pos="5954"/>
              </w:tabs>
              <w:rPr>
                <w:rFonts w:ascii="Times New Roman" w:hAnsi="Times New Roman"/>
                <w:sz w:val="20"/>
                <w:szCs w:val="20"/>
                <w:lang w:val="en-US"/>
              </w:rPr>
            </w:pPr>
          </w:p>
        </w:tc>
      </w:tr>
      <w:tr w:rsidR="0048420B" w:rsidRPr="003145C8" w:rsidTr="00295A1D">
        <w:tc>
          <w:tcPr>
            <w:tcW w:w="522" w:type="dxa"/>
            <w:vAlign w:val="center"/>
          </w:tcPr>
          <w:p w:rsidR="0048420B" w:rsidRPr="003145C8" w:rsidRDefault="0048420B"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48420B" w:rsidRPr="003145C8" w:rsidRDefault="0048420B" w:rsidP="00295A1D">
            <w:pPr>
              <w:tabs>
                <w:tab w:val="left" w:pos="5954"/>
              </w:tabs>
              <w:rPr>
                <w:rFonts w:ascii="Times New Roman" w:hAnsi="Times New Roman"/>
                <w:sz w:val="20"/>
                <w:szCs w:val="20"/>
                <w:lang w:val="en-US"/>
              </w:rPr>
            </w:pPr>
          </w:p>
        </w:tc>
        <w:tc>
          <w:tcPr>
            <w:tcW w:w="425" w:type="dxa"/>
          </w:tcPr>
          <w:p w:rsidR="0048420B" w:rsidRPr="003145C8" w:rsidRDefault="0048420B" w:rsidP="00295A1D">
            <w:pPr>
              <w:tabs>
                <w:tab w:val="left" w:pos="5954"/>
              </w:tabs>
              <w:rPr>
                <w:rFonts w:ascii="Times New Roman" w:hAnsi="Times New Roman"/>
                <w:sz w:val="20"/>
                <w:szCs w:val="20"/>
                <w:lang w:val="en-US"/>
              </w:rPr>
            </w:pPr>
          </w:p>
        </w:tc>
        <w:tc>
          <w:tcPr>
            <w:tcW w:w="426" w:type="dxa"/>
          </w:tcPr>
          <w:p w:rsidR="0048420B" w:rsidRPr="003145C8" w:rsidRDefault="0048420B" w:rsidP="00295A1D">
            <w:pPr>
              <w:tabs>
                <w:tab w:val="left" w:pos="5954"/>
              </w:tabs>
              <w:rPr>
                <w:rFonts w:ascii="Times New Roman" w:hAnsi="Times New Roman"/>
                <w:sz w:val="20"/>
                <w:szCs w:val="20"/>
                <w:lang w:val="en-US"/>
              </w:rPr>
            </w:pPr>
          </w:p>
        </w:tc>
        <w:tc>
          <w:tcPr>
            <w:tcW w:w="393" w:type="dxa"/>
          </w:tcPr>
          <w:p w:rsidR="0048420B" w:rsidRPr="003145C8" w:rsidRDefault="0048420B" w:rsidP="00295A1D">
            <w:pPr>
              <w:tabs>
                <w:tab w:val="left" w:pos="5954"/>
              </w:tabs>
              <w:rPr>
                <w:rFonts w:ascii="Times New Roman" w:hAnsi="Times New Roman"/>
                <w:sz w:val="20"/>
                <w:szCs w:val="20"/>
                <w:lang w:val="en-US"/>
              </w:rPr>
            </w:pPr>
          </w:p>
        </w:tc>
        <w:tc>
          <w:tcPr>
            <w:tcW w:w="315" w:type="dxa"/>
          </w:tcPr>
          <w:p w:rsidR="0048420B" w:rsidRPr="003145C8" w:rsidRDefault="0048420B" w:rsidP="00295A1D">
            <w:pPr>
              <w:tabs>
                <w:tab w:val="left" w:pos="5954"/>
              </w:tabs>
              <w:rPr>
                <w:rFonts w:ascii="Times New Roman" w:hAnsi="Times New Roman"/>
                <w:sz w:val="20"/>
                <w:szCs w:val="20"/>
                <w:lang w:val="en-US"/>
              </w:rPr>
            </w:pPr>
          </w:p>
        </w:tc>
        <w:tc>
          <w:tcPr>
            <w:tcW w:w="861" w:type="dxa"/>
          </w:tcPr>
          <w:p w:rsidR="0048420B" w:rsidRPr="003145C8" w:rsidRDefault="0048420B" w:rsidP="00295A1D">
            <w:pPr>
              <w:tabs>
                <w:tab w:val="left" w:pos="5954"/>
              </w:tabs>
              <w:rPr>
                <w:rFonts w:ascii="Times New Roman" w:hAnsi="Times New Roman"/>
                <w:sz w:val="20"/>
                <w:szCs w:val="20"/>
                <w:lang w:val="en-US"/>
              </w:rPr>
            </w:pPr>
          </w:p>
        </w:tc>
        <w:tc>
          <w:tcPr>
            <w:tcW w:w="699" w:type="dxa"/>
          </w:tcPr>
          <w:p w:rsidR="0048420B" w:rsidRPr="003145C8" w:rsidRDefault="0048420B" w:rsidP="00295A1D">
            <w:pPr>
              <w:tabs>
                <w:tab w:val="left" w:pos="5954"/>
              </w:tabs>
              <w:rPr>
                <w:rFonts w:ascii="Times New Roman" w:hAnsi="Times New Roman"/>
                <w:sz w:val="20"/>
                <w:szCs w:val="20"/>
                <w:lang w:val="en-US"/>
              </w:rPr>
            </w:pPr>
          </w:p>
        </w:tc>
        <w:tc>
          <w:tcPr>
            <w:tcW w:w="587" w:type="dxa"/>
          </w:tcPr>
          <w:p w:rsidR="0048420B" w:rsidRPr="003145C8" w:rsidRDefault="0048420B" w:rsidP="00295A1D">
            <w:pPr>
              <w:tabs>
                <w:tab w:val="left" w:pos="5954"/>
              </w:tabs>
              <w:rPr>
                <w:rFonts w:ascii="Times New Roman" w:hAnsi="Times New Roman"/>
                <w:sz w:val="20"/>
                <w:szCs w:val="20"/>
                <w:lang w:val="en-US"/>
              </w:rPr>
            </w:pPr>
          </w:p>
        </w:tc>
        <w:tc>
          <w:tcPr>
            <w:tcW w:w="715" w:type="dxa"/>
          </w:tcPr>
          <w:p w:rsidR="0048420B" w:rsidRPr="003145C8" w:rsidRDefault="0048420B" w:rsidP="00295A1D">
            <w:pPr>
              <w:tabs>
                <w:tab w:val="left" w:pos="5954"/>
              </w:tabs>
              <w:rPr>
                <w:rFonts w:ascii="Times New Roman" w:hAnsi="Times New Roman"/>
                <w:sz w:val="20"/>
                <w:szCs w:val="20"/>
                <w:lang w:val="en-US"/>
              </w:rPr>
            </w:pPr>
          </w:p>
        </w:tc>
        <w:tc>
          <w:tcPr>
            <w:tcW w:w="708" w:type="dxa"/>
          </w:tcPr>
          <w:p w:rsidR="0048420B" w:rsidRPr="003145C8" w:rsidRDefault="0048420B" w:rsidP="00295A1D">
            <w:pPr>
              <w:tabs>
                <w:tab w:val="left" w:pos="5954"/>
              </w:tabs>
              <w:rPr>
                <w:rFonts w:ascii="Times New Roman" w:hAnsi="Times New Roman"/>
                <w:sz w:val="20"/>
                <w:szCs w:val="20"/>
                <w:lang w:val="en-US"/>
              </w:rPr>
            </w:pPr>
          </w:p>
        </w:tc>
        <w:tc>
          <w:tcPr>
            <w:tcW w:w="706" w:type="dxa"/>
          </w:tcPr>
          <w:p w:rsidR="0048420B" w:rsidRPr="003145C8" w:rsidRDefault="0048420B" w:rsidP="00295A1D">
            <w:pPr>
              <w:tabs>
                <w:tab w:val="left" w:pos="5954"/>
              </w:tabs>
              <w:rPr>
                <w:rFonts w:ascii="Times New Roman" w:hAnsi="Times New Roman"/>
                <w:sz w:val="20"/>
                <w:szCs w:val="20"/>
                <w:lang w:val="en-US"/>
              </w:rPr>
            </w:pPr>
          </w:p>
        </w:tc>
      </w:tr>
      <w:tr w:rsidR="0048420B" w:rsidRPr="003145C8" w:rsidTr="00295A1D">
        <w:tc>
          <w:tcPr>
            <w:tcW w:w="522" w:type="dxa"/>
            <w:vAlign w:val="center"/>
          </w:tcPr>
          <w:p w:rsidR="0048420B" w:rsidRPr="003145C8" w:rsidRDefault="0048420B"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48420B" w:rsidRPr="003145C8" w:rsidRDefault="0048420B" w:rsidP="00295A1D">
            <w:pPr>
              <w:tabs>
                <w:tab w:val="left" w:pos="5954"/>
              </w:tabs>
              <w:rPr>
                <w:rFonts w:ascii="Times New Roman" w:hAnsi="Times New Roman"/>
                <w:sz w:val="20"/>
                <w:szCs w:val="20"/>
                <w:lang w:val="en-US"/>
              </w:rPr>
            </w:pPr>
          </w:p>
        </w:tc>
        <w:tc>
          <w:tcPr>
            <w:tcW w:w="425" w:type="dxa"/>
          </w:tcPr>
          <w:p w:rsidR="0048420B" w:rsidRPr="003145C8" w:rsidRDefault="0048420B" w:rsidP="00295A1D">
            <w:pPr>
              <w:tabs>
                <w:tab w:val="left" w:pos="5954"/>
              </w:tabs>
              <w:rPr>
                <w:rFonts w:ascii="Times New Roman" w:hAnsi="Times New Roman"/>
                <w:sz w:val="20"/>
                <w:szCs w:val="20"/>
                <w:lang w:val="en-US"/>
              </w:rPr>
            </w:pPr>
          </w:p>
        </w:tc>
        <w:tc>
          <w:tcPr>
            <w:tcW w:w="426" w:type="dxa"/>
          </w:tcPr>
          <w:p w:rsidR="0048420B" w:rsidRPr="003145C8" w:rsidRDefault="0048420B" w:rsidP="00295A1D">
            <w:pPr>
              <w:tabs>
                <w:tab w:val="left" w:pos="5954"/>
              </w:tabs>
              <w:rPr>
                <w:rFonts w:ascii="Times New Roman" w:hAnsi="Times New Roman"/>
                <w:sz w:val="20"/>
                <w:szCs w:val="20"/>
                <w:lang w:val="en-US"/>
              </w:rPr>
            </w:pPr>
          </w:p>
        </w:tc>
        <w:tc>
          <w:tcPr>
            <w:tcW w:w="393" w:type="dxa"/>
          </w:tcPr>
          <w:p w:rsidR="0048420B" w:rsidRPr="003145C8" w:rsidRDefault="0048420B" w:rsidP="00295A1D">
            <w:pPr>
              <w:tabs>
                <w:tab w:val="left" w:pos="5954"/>
              </w:tabs>
              <w:rPr>
                <w:rFonts w:ascii="Times New Roman" w:hAnsi="Times New Roman"/>
                <w:sz w:val="20"/>
                <w:szCs w:val="20"/>
                <w:lang w:val="en-US"/>
              </w:rPr>
            </w:pPr>
          </w:p>
        </w:tc>
        <w:tc>
          <w:tcPr>
            <w:tcW w:w="315" w:type="dxa"/>
          </w:tcPr>
          <w:p w:rsidR="0048420B" w:rsidRPr="003145C8" w:rsidRDefault="0048420B" w:rsidP="00295A1D">
            <w:pPr>
              <w:tabs>
                <w:tab w:val="left" w:pos="5954"/>
              </w:tabs>
              <w:rPr>
                <w:rFonts w:ascii="Times New Roman" w:hAnsi="Times New Roman"/>
                <w:sz w:val="20"/>
                <w:szCs w:val="20"/>
                <w:lang w:val="en-US"/>
              </w:rPr>
            </w:pPr>
          </w:p>
        </w:tc>
        <w:tc>
          <w:tcPr>
            <w:tcW w:w="861" w:type="dxa"/>
          </w:tcPr>
          <w:p w:rsidR="0048420B" w:rsidRPr="003145C8" w:rsidRDefault="0048420B" w:rsidP="00295A1D">
            <w:pPr>
              <w:tabs>
                <w:tab w:val="left" w:pos="5954"/>
              </w:tabs>
              <w:rPr>
                <w:rFonts w:ascii="Times New Roman" w:hAnsi="Times New Roman"/>
                <w:sz w:val="20"/>
                <w:szCs w:val="20"/>
                <w:lang w:val="en-US"/>
              </w:rPr>
            </w:pPr>
          </w:p>
        </w:tc>
        <w:tc>
          <w:tcPr>
            <w:tcW w:w="699" w:type="dxa"/>
          </w:tcPr>
          <w:p w:rsidR="0048420B" w:rsidRPr="003145C8" w:rsidRDefault="0048420B" w:rsidP="00295A1D">
            <w:pPr>
              <w:tabs>
                <w:tab w:val="left" w:pos="5954"/>
              </w:tabs>
              <w:rPr>
                <w:rFonts w:ascii="Times New Roman" w:hAnsi="Times New Roman"/>
                <w:sz w:val="20"/>
                <w:szCs w:val="20"/>
                <w:lang w:val="en-US"/>
              </w:rPr>
            </w:pPr>
          </w:p>
        </w:tc>
        <w:tc>
          <w:tcPr>
            <w:tcW w:w="587" w:type="dxa"/>
          </w:tcPr>
          <w:p w:rsidR="0048420B" w:rsidRPr="003145C8" w:rsidRDefault="0048420B" w:rsidP="00295A1D">
            <w:pPr>
              <w:tabs>
                <w:tab w:val="left" w:pos="5954"/>
              </w:tabs>
              <w:rPr>
                <w:rFonts w:ascii="Times New Roman" w:hAnsi="Times New Roman"/>
                <w:sz w:val="20"/>
                <w:szCs w:val="20"/>
                <w:lang w:val="en-US"/>
              </w:rPr>
            </w:pPr>
          </w:p>
        </w:tc>
        <w:tc>
          <w:tcPr>
            <w:tcW w:w="715" w:type="dxa"/>
          </w:tcPr>
          <w:p w:rsidR="0048420B" w:rsidRPr="003145C8" w:rsidRDefault="0048420B" w:rsidP="00295A1D">
            <w:pPr>
              <w:tabs>
                <w:tab w:val="left" w:pos="5954"/>
              </w:tabs>
              <w:rPr>
                <w:rFonts w:ascii="Times New Roman" w:hAnsi="Times New Roman"/>
                <w:sz w:val="20"/>
                <w:szCs w:val="20"/>
                <w:lang w:val="en-US"/>
              </w:rPr>
            </w:pPr>
          </w:p>
        </w:tc>
        <w:tc>
          <w:tcPr>
            <w:tcW w:w="708" w:type="dxa"/>
          </w:tcPr>
          <w:p w:rsidR="0048420B" w:rsidRPr="003145C8" w:rsidRDefault="0048420B" w:rsidP="00295A1D">
            <w:pPr>
              <w:tabs>
                <w:tab w:val="left" w:pos="5954"/>
              </w:tabs>
              <w:rPr>
                <w:rFonts w:ascii="Times New Roman" w:hAnsi="Times New Roman"/>
                <w:sz w:val="20"/>
                <w:szCs w:val="20"/>
                <w:lang w:val="en-US"/>
              </w:rPr>
            </w:pPr>
          </w:p>
        </w:tc>
        <w:tc>
          <w:tcPr>
            <w:tcW w:w="706" w:type="dxa"/>
          </w:tcPr>
          <w:p w:rsidR="0048420B" w:rsidRPr="003145C8" w:rsidRDefault="0048420B" w:rsidP="00295A1D">
            <w:pPr>
              <w:tabs>
                <w:tab w:val="left" w:pos="5954"/>
              </w:tabs>
              <w:rPr>
                <w:rFonts w:ascii="Times New Roman" w:hAnsi="Times New Roman"/>
                <w:sz w:val="20"/>
                <w:szCs w:val="20"/>
                <w:lang w:val="en-US"/>
              </w:rPr>
            </w:pPr>
          </w:p>
        </w:tc>
      </w:tr>
    </w:tbl>
    <w:p w:rsidR="0048420B" w:rsidRPr="003145C8" w:rsidRDefault="0048420B" w:rsidP="0048420B">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48420B" w:rsidRPr="003145C8" w:rsidRDefault="0048420B" w:rsidP="0048420B">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48420B" w:rsidRPr="003145C8" w:rsidRDefault="0048420B" w:rsidP="0048420B">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48420B" w:rsidRPr="003145C8" w:rsidRDefault="0048420B" w:rsidP="0048420B">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48420B" w:rsidRPr="003145C8" w:rsidRDefault="0048420B" w:rsidP="0048420B">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48420B" w:rsidRPr="003145C8" w:rsidRDefault="0048420B" w:rsidP="0048420B">
      <w:pPr>
        <w:tabs>
          <w:tab w:val="left" w:pos="2410"/>
        </w:tabs>
        <w:spacing w:after="0" w:line="240" w:lineRule="auto"/>
        <w:ind w:left="786"/>
        <w:rPr>
          <w:rFonts w:ascii="Times New Roman" w:hAnsi="Times New Roman"/>
          <w:sz w:val="20"/>
          <w:szCs w:val="20"/>
          <w:lang w:val="en-US"/>
        </w:rPr>
      </w:pPr>
    </w:p>
    <w:p w:rsidR="0048420B" w:rsidRPr="003145C8" w:rsidRDefault="0048420B" w:rsidP="0048420B">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48420B" w:rsidRPr="003145C8" w:rsidRDefault="0048420B" w:rsidP="0048420B">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48420B" w:rsidRPr="003145C8" w:rsidRDefault="0048420B" w:rsidP="0048420B">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48420B" w:rsidRPr="003145C8" w:rsidRDefault="0048420B" w:rsidP="0048420B">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48420B" w:rsidRPr="003145C8" w:rsidRDefault="0048420B" w:rsidP="0048420B">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48420B" w:rsidRPr="003145C8" w:rsidRDefault="0048420B" w:rsidP="0048420B">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48420B" w:rsidRPr="003145C8" w:rsidRDefault="0048420B" w:rsidP="0048420B">
      <w:pPr>
        <w:tabs>
          <w:tab w:val="left" w:pos="2410"/>
        </w:tabs>
        <w:spacing w:after="0" w:line="240" w:lineRule="auto"/>
        <w:ind w:left="786"/>
        <w:rPr>
          <w:rFonts w:ascii="Times New Roman" w:hAnsi="Times New Roman"/>
          <w:sz w:val="20"/>
          <w:szCs w:val="20"/>
          <w:lang w:val="en-US"/>
        </w:rPr>
      </w:pPr>
    </w:p>
    <w:p w:rsidR="0048420B" w:rsidRPr="003145C8" w:rsidRDefault="0048420B" w:rsidP="0048420B">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48420B" w:rsidRPr="003145C8" w:rsidRDefault="0048420B" w:rsidP="0048420B">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48420B" w:rsidRPr="003145C8" w:rsidRDefault="0048420B" w:rsidP="0048420B">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48420B" w:rsidRPr="003145C8" w:rsidRDefault="0048420B" w:rsidP="0048420B">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48420B" w:rsidRPr="003145C8" w:rsidRDefault="0048420B" w:rsidP="0048420B">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48420B" w:rsidRPr="003145C8" w:rsidRDefault="0048420B" w:rsidP="0048420B">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48420B" w:rsidRPr="003145C8" w:rsidRDefault="0048420B" w:rsidP="0048420B">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48420B" w:rsidRPr="003145C8" w:rsidRDefault="0048420B" w:rsidP="0048420B">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48420B" w:rsidRPr="003145C8" w:rsidRDefault="0048420B" w:rsidP="0048420B">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48420B" w:rsidRPr="003145C8" w:rsidRDefault="0048420B" w:rsidP="0048420B">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48420B" w:rsidRPr="003145C8" w:rsidRDefault="0048420B" w:rsidP="0048420B">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48420B" w:rsidRPr="003145C8" w:rsidRDefault="0048420B" w:rsidP="0048420B">
      <w:pPr>
        <w:tabs>
          <w:tab w:val="left" w:pos="2410"/>
        </w:tabs>
        <w:spacing w:after="0" w:line="240" w:lineRule="auto"/>
        <w:ind w:left="66"/>
        <w:rPr>
          <w:rFonts w:ascii="Times New Roman" w:hAnsi="Times New Roman"/>
          <w:sz w:val="20"/>
          <w:szCs w:val="20"/>
          <w:lang w:val="en-US"/>
        </w:rPr>
      </w:pPr>
    </w:p>
    <w:p w:rsidR="0048420B" w:rsidRPr="003145C8" w:rsidRDefault="0048420B" w:rsidP="0048420B">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48420B" w:rsidRPr="003145C8" w:rsidRDefault="0048420B" w:rsidP="0048420B">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48420B" w:rsidRPr="003145C8" w:rsidRDefault="0048420B" w:rsidP="0048420B">
      <w:pPr>
        <w:tabs>
          <w:tab w:val="left" w:pos="2410"/>
        </w:tabs>
        <w:spacing w:after="0" w:line="240" w:lineRule="auto"/>
        <w:ind w:left="786"/>
        <w:rPr>
          <w:rFonts w:ascii="Times New Roman" w:hAnsi="Times New Roman"/>
          <w:sz w:val="20"/>
          <w:szCs w:val="20"/>
          <w:lang w:val="en-US"/>
        </w:rPr>
      </w:pPr>
    </w:p>
    <w:p w:rsidR="0048420B" w:rsidRPr="003145C8" w:rsidRDefault="0048420B" w:rsidP="0048420B">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48420B" w:rsidRPr="003145C8" w:rsidRDefault="0048420B" w:rsidP="0048420B">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48420B" w:rsidRPr="003145C8" w:rsidRDefault="0048420B" w:rsidP="0048420B">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48420B" w:rsidRPr="003145C8" w:rsidRDefault="0048420B" w:rsidP="0048420B">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48420B" w:rsidRPr="003145C8" w:rsidRDefault="0048420B" w:rsidP="0048420B">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48420B" w:rsidRPr="003145C8" w:rsidRDefault="0048420B" w:rsidP="0048420B">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48420B" w:rsidRPr="003145C8" w:rsidRDefault="0048420B" w:rsidP="0048420B">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48420B" w:rsidRPr="003145C8" w:rsidRDefault="0048420B" w:rsidP="0048420B">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48420B" w:rsidRPr="003145C8" w:rsidRDefault="0048420B" w:rsidP="0048420B">
      <w:pPr>
        <w:tabs>
          <w:tab w:val="left" w:pos="2410"/>
        </w:tabs>
        <w:spacing w:after="0" w:line="240" w:lineRule="auto"/>
        <w:ind w:left="1146"/>
        <w:rPr>
          <w:rFonts w:ascii="Times New Roman" w:hAnsi="Times New Roman"/>
          <w:sz w:val="20"/>
          <w:szCs w:val="20"/>
          <w:lang w:val="en-US"/>
        </w:rPr>
      </w:pPr>
    </w:p>
    <w:p w:rsidR="0048420B" w:rsidRPr="003145C8" w:rsidRDefault="0048420B" w:rsidP="0048420B">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48420B" w:rsidRPr="003145C8" w:rsidTr="00295A1D">
        <w:tc>
          <w:tcPr>
            <w:tcW w:w="664"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48420B" w:rsidRPr="003145C8" w:rsidTr="00295A1D">
        <w:tc>
          <w:tcPr>
            <w:tcW w:w="664"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760"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18"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633"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48420B" w:rsidRPr="003145C8" w:rsidTr="00295A1D">
        <w:tc>
          <w:tcPr>
            <w:tcW w:w="664"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18"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633"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r>
      <w:tr w:rsidR="0048420B" w:rsidRPr="003145C8" w:rsidTr="00295A1D">
        <w:tc>
          <w:tcPr>
            <w:tcW w:w="664"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18"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633"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r>
    </w:tbl>
    <w:p w:rsidR="0048420B" w:rsidRPr="003145C8" w:rsidRDefault="0048420B" w:rsidP="0048420B">
      <w:pPr>
        <w:tabs>
          <w:tab w:val="left" w:pos="2410"/>
        </w:tabs>
        <w:spacing w:after="0" w:line="240" w:lineRule="auto"/>
        <w:ind w:left="786"/>
        <w:rPr>
          <w:rFonts w:ascii="Times New Roman" w:hAnsi="Times New Roman"/>
          <w:sz w:val="20"/>
          <w:szCs w:val="20"/>
          <w:lang w:val="en-US"/>
        </w:rPr>
      </w:pPr>
    </w:p>
    <w:p w:rsidR="0048420B" w:rsidRPr="003145C8" w:rsidRDefault="0048420B" w:rsidP="0048420B">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48420B" w:rsidRPr="003145C8" w:rsidRDefault="0048420B" w:rsidP="0048420B">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48420B" w:rsidRPr="003145C8" w:rsidRDefault="0048420B" w:rsidP="0048420B">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48420B" w:rsidRPr="003145C8" w:rsidRDefault="0048420B" w:rsidP="0048420B">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48420B" w:rsidRPr="003145C8" w:rsidRDefault="0048420B" w:rsidP="0048420B">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48420B" w:rsidRPr="003145C8" w:rsidRDefault="0048420B" w:rsidP="0048420B">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48420B" w:rsidRPr="003145C8" w:rsidTr="00295A1D">
        <w:tc>
          <w:tcPr>
            <w:tcW w:w="664"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48420B" w:rsidRPr="003145C8" w:rsidTr="00295A1D">
        <w:tc>
          <w:tcPr>
            <w:tcW w:w="664"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760"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18"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633"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48420B" w:rsidRPr="003145C8" w:rsidTr="00295A1D">
        <w:tc>
          <w:tcPr>
            <w:tcW w:w="664"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18"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633"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r>
      <w:tr w:rsidR="0048420B" w:rsidRPr="003145C8" w:rsidTr="00295A1D">
        <w:tc>
          <w:tcPr>
            <w:tcW w:w="664"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18"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633"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r>
    </w:tbl>
    <w:p w:rsidR="0048420B" w:rsidRPr="003145C8" w:rsidRDefault="0048420B" w:rsidP="0048420B">
      <w:pPr>
        <w:tabs>
          <w:tab w:val="left" w:pos="2410"/>
        </w:tabs>
        <w:spacing w:after="0" w:line="240" w:lineRule="auto"/>
        <w:ind w:left="786"/>
        <w:rPr>
          <w:rFonts w:ascii="Times New Roman" w:hAnsi="Times New Roman"/>
          <w:sz w:val="20"/>
          <w:szCs w:val="20"/>
          <w:lang w:val="en-US"/>
        </w:rPr>
      </w:pPr>
    </w:p>
    <w:p w:rsidR="0048420B" w:rsidRPr="003145C8" w:rsidRDefault="0048420B" w:rsidP="0048420B">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48420B" w:rsidRPr="003145C8" w:rsidRDefault="0048420B" w:rsidP="0048420B">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48420B" w:rsidRPr="003145C8" w:rsidRDefault="0048420B" w:rsidP="0048420B">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48420B" w:rsidRPr="003145C8" w:rsidRDefault="0048420B" w:rsidP="0048420B">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48420B" w:rsidRPr="003145C8" w:rsidRDefault="0048420B" w:rsidP="0048420B">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48420B" w:rsidRPr="003145C8" w:rsidRDefault="0048420B" w:rsidP="0048420B">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48420B" w:rsidRPr="003145C8" w:rsidTr="00295A1D">
        <w:tc>
          <w:tcPr>
            <w:tcW w:w="664"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48420B" w:rsidRPr="003145C8" w:rsidTr="00295A1D">
        <w:tc>
          <w:tcPr>
            <w:tcW w:w="664"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760"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18" w:type="dxa"/>
            <w:vMerge/>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633"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48420B" w:rsidRPr="003145C8" w:rsidTr="00295A1D">
        <w:tc>
          <w:tcPr>
            <w:tcW w:w="664"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18"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633"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r>
      <w:tr w:rsidR="0048420B" w:rsidRPr="003145C8" w:rsidTr="00295A1D">
        <w:tc>
          <w:tcPr>
            <w:tcW w:w="664" w:type="dxa"/>
            <w:vAlign w:val="center"/>
          </w:tcPr>
          <w:p w:rsidR="0048420B" w:rsidRPr="003145C8" w:rsidRDefault="0048420B"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1926"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918"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633"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c>
          <w:tcPr>
            <w:tcW w:w="567" w:type="dxa"/>
            <w:vAlign w:val="center"/>
          </w:tcPr>
          <w:p w:rsidR="0048420B" w:rsidRPr="003145C8" w:rsidRDefault="0048420B" w:rsidP="00295A1D">
            <w:pPr>
              <w:tabs>
                <w:tab w:val="left" w:pos="2410"/>
              </w:tabs>
              <w:jc w:val="center"/>
              <w:rPr>
                <w:rFonts w:ascii="Times New Roman" w:hAnsi="Times New Roman"/>
                <w:sz w:val="20"/>
                <w:szCs w:val="20"/>
                <w:lang w:val="en-US"/>
              </w:rPr>
            </w:pPr>
          </w:p>
        </w:tc>
      </w:tr>
    </w:tbl>
    <w:p w:rsidR="0048420B" w:rsidRPr="003145C8" w:rsidRDefault="0048420B" w:rsidP="0048420B">
      <w:pPr>
        <w:tabs>
          <w:tab w:val="left" w:pos="2410"/>
        </w:tabs>
        <w:spacing w:after="0" w:line="240" w:lineRule="auto"/>
        <w:ind w:left="786"/>
        <w:rPr>
          <w:rFonts w:ascii="Times New Roman" w:hAnsi="Times New Roman"/>
          <w:sz w:val="20"/>
          <w:szCs w:val="20"/>
          <w:lang w:val="en-US"/>
        </w:rPr>
      </w:pPr>
    </w:p>
    <w:p w:rsidR="0048420B" w:rsidRPr="0042507D" w:rsidRDefault="0048420B" w:rsidP="0048420B">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48420B" w:rsidRPr="0042507D" w:rsidRDefault="0048420B" w:rsidP="0048420B">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48420B" w:rsidRPr="0042507D" w:rsidRDefault="0048420B" w:rsidP="0048420B">
      <w:pPr>
        <w:spacing w:after="0" w:line="240" w:lineRule="auto"/>
        <w:ind w:left="66"/>
        <w:rPr>
          <w:rFonts w:ascii="Times New Roman" w:hAnsi="Times New Roman" w:cs="Times New Roman"/>
          <w:sz w:val="20"/>
          <w:szCs w:val="20"/>
        </w:rPr>
      </w:pPr>
    </w:p>
    <w:p w:rsidR="0048420B" w:rsidRPr="0042507D" w:rsidRDefault="0048420B" w:rsidP="0048420B">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48420B" w:rsidRPr="0042507D" w:rsidRDefault="0048420B" w:rsidP="0048420B">
      <w:pPr>
        <w:spacing w:after="0" w:line="240" w:lineRule="auto"/>
        <w:ind w:left="1342"/>
        <w:jc w:val="center"/>
        <w:rPr>
          <w:rFonts w:ascii="Times New Roman" w:hAnsi="Times New Roman" w:cs="Times New Roman"/>
          <w:b/>
          <w:sz w:val="20"/>
          <w:szCs w:val="20"/>
          <w:u w:val="single"/>
        </w:rPr>
      </w:pPr>
    </w:p>
    <w:p w:rsidR="0048420B" w:rsidRPr="0042507D" w:rsidRDefault="0048420B" w:rsidP="0048420B">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48420B" w:rsidRPr="0042507D" w:rsidRDefault="0048420B" w:rsidP="0048420B">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48420B" w:rsidRPr="0042507D" w:rsidRDefault="0048420B" w:rsidP="0048420B">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48420B" w:rsidRPr="0042507D" w:rsidRDefault="0048420B" w:rsidP="0048420B">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48420B" w:rsidRPr="0042507D" w:rsidRDefault="0048420B" w:rsidP="0048420B">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48420B" w:rsidRPr="0042507D" w:rsidRDefault="0048420B" w:rsidP="0048420B">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48420B" w:rsidRPr="0042507D" w:rsidRDefault="0048420B" w:rsidP="0048420B">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48420B" w:rsidRPr="0042507D" w:rsidRDefault="0048420B" w:rsidP="0048420B">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48420B" w:rsidRPr="0042507D" w:rsidRDefault="0048420B" w:rsidP="0048420B">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48420B" w:rsidRPr="0042507D" w:rsidRDefault="0048420B" w:rsidP="0048420B">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48420B" w:rsidRPr="0042507D" w:rsidTr="00295A1D">
        <w:trPr>
          <w:tblHeader/>
        </w:trPr>
        <w:tc>
          <w:tcPr>
            <w:tcW w:w="500" w:type="dxa"/>
            <w:shd w:val="clear" w:color="auto" w:fill="92D050"/>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48420B" w:rsidRPr="0042507D" w:rsidTr="00295A1D">
        <w:tc>
          <w:tcPr>
            <w:tcW w:w="500" w:type="dxa"/>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r>
      <w:tr w:rsidR="0048420B" w:rsidRPr="0042507D" w:rsidTr="00295A1D">
        <w:tc>
          <w:tcPr>
            <w:tcW w:w="500" w:type="dxa"/>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r>
      <w:tr w:rsidR="0048420B" w:rsidRPr="0042507D" w:rsidTr="00295A1D">
        <w:tc>
          <w:tcPr>
            <w:tcW w:w="500" w:type="dxa"/>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r>
      <w:tr w:rsidR="0048420B" w:rsidRPr="0042507D" w:rsidTr="00295A1D">
        <w:tc>
          <w:tcPr>
            <w:tcW w:w="500" w:type="dxa"/>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r>
      <w:tr w:rsidR="0048420B" w:rsidRPr="0042507D" w:rsidTr="00295A1D">
        <w:tc>
          <w:tcPr>
            <w:tcW w:w="500" w:type="dxa"/>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lastRenderedPageBreak/>
              <w:t>dst,</w:t>
            </w: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48420B" w:rsidRPr="0042507D" w:rsidRDefault="0048420B" w:rsidP="00295A1D">
            <w:pPr>
              <w:pStyle w:val="ListParagraph"/>
              <w:tabs>
                <w:tab w:val="left" w:pos="3544"/>
                <w:tab w:val="left" w:pos="3686"/>
              </w:tabs>
              <w:ind w:left="0"/>
              <w:jc w:val="center"/>
              <w:rPr>
                <w:rFonts w:ascii="Times New Roman" w:hAnsi="Times New Roman" w:cs="Times New Roman"/>
                <w:sz w:val="20"/>
                <w:szCs w:val="20"/>
              </w:rPr>
            </w:pPr>
          </w:p>
        </w:tc>
      </w:tr>
    </w:tbl>
    <w:p w:rsidR="0048420B" w:rsidRPr="0042507D" w:rsidRDefault="0048420B" w:rsidP="0048420B">
      <w:pPr>
        <w:tabs>
          <w:tab w:val="left" w:pos="3402"/>
        </w:tabs>
        <w:spacing w:after="0" w:line="240" w:lineRule="auto"/>
        <w:ind w:left="1342"/>
        <w:rPr>
          <w:rFonts w:ascii="Times New Roman" w:hAnsi="Times New Roman" w:cs="Times New Roman"/>
          <w:sz w:val="20"/>
          <w:szCs w:val="20"/>
        </w:rPr>
      </w:pPr>
    </w:p>
    <w:p w:rsidR="0048420B" w:rsidRPr="0042507D" w:rsidRDefault="0048420B" w:rsidP="0048420B">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48420B" w:rsidRDefault="0048420B" w:rsidP="0048420B">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48420B" w:rsidRDefault="0048420B" w:rsidP="0048420B">
      <w:pPr>
        <w:pStyle w:val="ListParagraph"/>
        <w:tabs>
          <w:tab w:val="left" w:pos="5954"/>
        </w:tabs>
        <w:spacing w:after="0" w:line="240" w:lineRule="auto"/>
        <w:ind w:left="786"/>
        <w:rPr>
          <w:rFonts w:ascii="Times New Roman" w:hAnsi="Times New Roman" w:cs="Times New Roman"/>
          <w:sz w:val="20"/>
          <w:szCs w:val="20"/>
          <w:lang w:val="en-US"/>
        </w:rPr>
      </w:pPr>
    </w:p>
    <w:p w:rsidR="0048420B" w:rsidRPr="003145C8" w:rsidRDefault="0048420B" w:rsidP="0048420B">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48420B" w:rsidRPr="003145C8" w:rsidRDefault="0048420B" w:rsidP="0048420B">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48420B" w:rsidRPr="003145C8" w:rsidRDefault="0048420B" w:rsidP="0048420B">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48420B" w:rsidRPr="00AC3FF1" w:rsidRDefault="0048420B" w:rsidP="0048420B">
      <w:pPr>
        <w:pStyle w:val="ListParagraph"/>
        <w:tabs>
          <w:tab w:val="left" w:pos="5954"/>
        </w:tabs>
        <w:spacing w:after="0" w:line="240" w:lineRule="auto"/>
        <w:ind w:left="786"/>
        <w:rPr>
          <w:rFonts w:ascii="Times New Roman" w:hAnsi="Times New Roman" w:cs="Times New Roman"/>
          <w:sz w:val="20"/>
          <w:szCs w:val="20"/>
          <w:lang w:val="en-US"/>
        </w:rPr>
      </w:pPr>
    </w:p>
    <w:p w:rsidR="0048420B" w:rsidRPr="003145C8" w:rsidRDefault="0048420B" w:rsidP="0048420B">
      <w:pPr>
        <w:pStyle w:val="ListParagraph"/>
        <w:tabs>
          <w:tab w:val="left" w:pos="5954"/>
        </w:tabs>
        <w:spacing w:after="0" w:line="240" w:lineRule="auto"/>
        <w:ind w:left="786"/>
        <w:rPr>
          <w:rFonts w:ascii="Times New Roman" w:hAnsi="Times New Roman"/>
          <w:sz w:val="20"/>
          <w:szCs w:val="20"/>
          <w:lang w:val="en-US"/>
        </w:rPr>
      </w:pPr>
    </w:p>
    <w:p w:rsidR="0048420B" w:rsidRPr="003145C8" w:rsidRDefault="0048420B" w:rsidP="0048420B">
      <w:pPr>
        <w:tabs>
          <w:tab w:val="left" w:pos="5954"/>
        </w:tabs>
        <w:spacing w:after="0" w:line="240" w:lineRule="auto"/>
        <w:ind w:left="492"/>
        <w:contextualSpacing/>
        <w:rPr>
          <w:rFonts w:ascii="Times New Roman" w:hAnsi="Times New Roman"/>
          <w:sz w:val="20"/>
          <w:szCs w:val="20"/>
        </w:rPr>
      </w:pPr>
    </w:p>
    <w:p w:rsidR="0048420B" w:rsidRPr="003145C8" w:rsidRDefault="0048420B" w:rsidP="0048420B">
      <w:pPr>
        <w:tabs>
          <w:tab w:val="left" w:pos="5954"/>
        </w:tabs>
        <w:spacing w:after="0" w:line="240" w:lineRule="auto"/>
        <w:ind w:left="492"/>
        <w:contextualSpacing/>
        <w:rPr>
          <w:rFonts w:ascii="Times New Roman" w:hAnsi="Times New Roman"/>
          <w:sz w:val="20"/>
          <w:szCs w:val="20"/>
        </w:rPr>
      </w:pPr>
    </w:p>
    <w:p w:rsidR="0048420B" w:rsidRPr="003145C8" w:rsidRDefault="0048420B" w:rsidP="0048420B">
      <w:pPr>
        <w:tabs>
          <w:tab w:val="left" w:pos="5954"/>
        </w:tabs>
        <w:spacing w:after="0" w:line="240" w:lineRule="auto"/>
        <w:ind w:left="492"/>
        <w:contextualSpacing/>
        <w:rPr>
          <w:rFonts w:ascii="Times New Roman" w:hAnsi="Times New Roman"/>
          <w:sz w:val="20"/>
          <w:szCs w:val="20"/>
        </w:rPr>
      </w:pPr>
    </w:p>
    <w:p w:rsidR="0048420B" w:rsidRPr="003145C8" w:rsidRDefault="0048420B" w:rsidP="0048420B">
      <w:pPr>
        <w:tabs>
          <w:tab w:val="left" w:pos="5954"/>
        </w:tabs>
        <w:spacing w:after="0" w:line="240" w:lineRule="auto"/>
        <w:ind w:left="492"/>
        <w:contextualSpacing/>
        <w:rPr>
          <w:rFonts w:ascii="Times New Roman" w:hAnsi="Times New Roman"/>
          <w:sz w:val="20"/>
          <w:szCs w:val="20"/>
        </w:rPr>
      </w:pPr>
    </w:p>
    <w:p w:rsidR="0048420B" w:rsidRPr="003145C8" w:rsidRDefault="0048420B" w:rsidP="0048420B">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48420B" w:rsidRPr="003145C8" w:rsidRDefault="0048420B" w:rsidP="0048420B">
      <w:pPr>
        <w:tabs>
          <w:tab w:val="left" w:pos="5954"/>
        </w:tabs>
        <w:spacing w:after="0" w:line="240" w:lineRule="auto"/>
        <w:ind w:left="66"/>
        <w:contextualSpacing/>
        <w:rPr>
          <w:rFonts w:ascii="Times New Roman" w:hAnsi="Times New Roman"/>
          <w:sz w:val="20"/>
          <w:szCs w:val="20"/>
        </w:rPr>
      </w:pPr>
    </w:p>
    <w:p w:rsidR="0048420B" w:rsidRPr="003145C8" w:rsidRDefault="0048420B" w:rsidP="0048420B">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48420B" w:rsidRPr="003145C8" w:rsidRDefault="0048420B" w:rsidP="0048420B">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48420B" w:rsidRPr="003145C8" w:rsidRDefault="0048420B" w:rsidP="0048420B">
      <w:pPr>
        <w:tabs>
          <w:tab w:val="left" w:pos="5954"/>
        </w:tabs>
        <w:spacing w:after="0" w:line="240" w:lineRule="auto"/>
        <w:ind w:left="1484"/>
        <w:contextualSpacing/>
        <w:rPr>
          <w:rFonts w:ascii="Times New Roman" w:hAnsi="Times New Roman"/>
          <w:sz w:val="20"/>
          <w:szCs w:val="20"/>
        </w:rPr>
      </w:pPr>
    </w:p>
    <w:p w:rsidR="0048420B" w:rsidRPr="003145C8" w:rsidRDefault="0048420B" w:rsidP="0048420B">
      <w:pPr>
        <w:tabs>
          <w:tab w:val="left" w:pos="5954"/>
        </w:tabs>
        <w:spacing w:after="0" w:line="240" w:lineRule="auto"/>
        <w:ind w:left="1484"/>
        <w:contextualSpacing/>
        <w:rPr>
          <w:rFonts w:ascii="Times New Roman" w:hAnsi="Times New Roman"/>
          <w:sz w:val="20"/>
          <w:szCs w:val="20"/>
        </w:rPr>
      </w:pPr>
    </w:p>
    <w:p w:rsidR="0048420B" w:rsidRPr="003145C8" w:rsidRDefault="0048420B" w:rsidP="0048420B">
      <w:pPr>
        <w:tabs>
          <w:tab w:val="left" w:pos="5954"/>
        </w:tabs>
        <w:spacing w:after="0" w:line="240" w:lineRule="auto"/>
        <w:ind w:left="1484"/>
        <w:contextualSpacing/>
        <w:rPr>
          <w:rFonts w:ascii="Times New Roman" w:hAnsi="Times New Roman"/>
          <w:sz w:val="20"/>
          <w:szCs w:val="20"/>
        </w:rPr>
      </w:pPr>
    </w:p>
    <w:p w:rsidR="0048420B" w:rsidRPr="003145C8" w:rsidRDefault="0048420B" w:rsidP="0048420B">
      <w:pPr>
        <w:tabs>
          <w:tab w:val="left" w:pos="5954"/>
        </w:tabs>
        <w:spacing w:after="0" w:line="240" w:lineRule="auto"/>
        <w:ind w:left="1484"/>
        <w:contextualSpacing/>
        <w:rPr>
          <w:rFonts w:ascii="Times New Roman" w:hAnsi="Times New Roman"/>
          <w:sz w:val="20"/>
          <w:szCs w:val="20"/>
        </w:rPr>
      </w:pPr>
    </w:p>
    <w:p w:rsidR="0048420B" w:rsidRPr="003145C8" w:rsidRDefault="0048420B" w:rsidP="0048420B">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48420B" w:rsidRPr="003145C8" w:rsidRDefault="0048420B" w:rsidP="0048420B">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48420B" w:rsidRPr="003145C8" w:rsidRDefault="0048420B" w:rsidP="0048420B">
      <w:pPr>
        <w:spacing w:after="0" w:line="240" w:lineRule="auto"/>
        <w:ind w:left="66"/>
        <w:contextualSpacing/>
        <w:rPr>
          <w:rFonts w:ascii="Times New Roman" w:hAnsi="Times New Roman"/>
          <w:sz w:val="20"/>
          <w:szCs w:val="20"/>
        </w:rPr>
      </w:pPr>
    </w:p>
    <w:p w:rsidR="0048420B" w:rsidRPr="003145C8" w:rsidRDefault="0048420B" w:rsidP="0048420B">
      <w:pPr>
        <w:tabs>
          <w:tab w:val="left" w:pos="5954"/>
        </w:tabs>
        <w:spacing w:after="0" w:line="240" w:lineRule="auto"/>
        <w:ind w:left="66"/>
        <w:contextualSpacing/>
        <w:rPr>
          <w:rFonts w:ascii="Times New Roman" w:hAnsi="Times New Roman"/>
          <w:sz w:val="20"/>
          <w:szCs w:val="20"/>
        </w:rPr>
      </w:pPr>
    </w:p>
    <w:p w:rsidR="0048420B" w:rsidRPr="003145C8" w:rsidRDefault="0048420B" w:rsidP="0048420B">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48420B" w:rsidRPr="00051704" w:rsidRDefault="0048420B" w:rsidP="0048420B">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48420B" w:rsidRPr="00051704" w:rsidRDefault="0048420B" w:rsidP="0048420B">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48420B" w:rsidRPr="00051704" w:rsidRDefault="0048420B" w:rsidP="0048420B">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48420B" w:rsidRPr="00051704" w:rsidRDefault="0048420B" w:rsidP="0048420B">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48420B" w:rsidRPr="00051704" w:rsidRDefault="0048420B" w:rsidP="0048420B">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48420B" w:rsidRDefault="00C45C4E" w:rsidP="0048420B">
      <w:pPr>
        <w:spacing w:after="0" w:line="240" w:lineRule="auto"/>
        <w:rPr>
          <w:rFonts w:ascii="Times New Roman" w:hAnsi="Times New Roman"/>
          <w:sz w:val="20"/>
          <w:szCs w:val="20"/>
          <w:lang w:val="en-US"/>
        </w:rPr>
      </w:pPr>
    </w:p>
    <w:sectPr w:rsidR="00C45C4E" w:rsidRPr="0048420B"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534" w:rsidRDefault="00643534" w:rsidP="00D15EB5">
      <w:pPr>
        <w:spacing w:after="0" w:line="240" w:lineRule="auto"/>
      </w:pPr>
      <w:r>
        <w:separator/>
      </w:r>
    </w:p>
  </w:endnote>
  <w:endnote w:type="continuationSeparator" w:id="1">
    <w:p w:rsidR="00643534" w:rsidRDefault="00643534"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534" w:rsidRDefault="00643534" w:rsidP="00D15EB5">
      <w:pPr>
        <w:spacing w:after="0" w:line="240" w:lineRule="auto"/>
      </w:pPr>
      <w:r>
        <w:separator/>
      </w:r>
    </w:p>
  </w:footnote>
  <w:footnote w:type="continuationSeparator" w:id="1">
    <w:p w:rsidR="00643534" w:rsidRDefault="00643534"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934AD2"/>
    <w:multiLevelType w:val="hybridMultilevel"/>
    <w:tmpl w:val="3BDA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665A4"/>
    <w:multiLevelType w:val="hybridMultilevel"/>
    <w:tmpl w:val="07324F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AF2100"/>
    <w:multiLevelType w:val="hybridMultilevel"/>
    <w:tmpl w:val="ABB4BC3A"/>
    <w:lvl w:ilvl="0" w:tplc="82267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D665E7"/>
    <w:multiLevelType w:val="hybridMultilevel"/>
    <w:tmpl w:val="3B28EDE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21DF18E2"/>
    <w:multiLevelType w:val="hybridMultilevel"/>
    <w:tmpl w:val="71C036CC"/>
    <w:lvl w:ilvl="0" w:tplc="B1580704">
      <w:start w:val="1"/>
      <w:numFmt w:val="decimal"/>
      <w:lvlText w:val="%1)"/>
      <w:lvlJc w:val="left"/>
      <w:pPr>
        <w:ind w:left="360" w:hanging="360"/>
      </w:pPr>
      <w:rPr>
        <w:rFonts w:hint="default"/>
        <w:i w:val="0"/>
      </w:rPr>
    </w:lvl>
    <w:lvl w:ilvl="1" w:tplc="D0085BB6">
      <w:start w:val="1"/>
      <w:numFmt w:val="lowerLetter"/>
      <w:lvlText w:val="%2)"/>
      <w:lvlJc w:val="left"/>
      <w:pPr>
        <w:ind w:left="1080" w:hanging="360"/>
      </w:pPr>
      <w:rPr>
        <w:rFonts w:hint="default"/>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9">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81B198C"/>
    <w:multiLevelType w:val="hybridMultilevel"/>
    <w:tmpl w:val="AC80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A07DD6"/>
    <w:multiLevelType w:val="hybridMultilevel"/>
    <w:tmpl w:val="C9067B1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89866038">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nsid w:val="53AE009F"/>
    <w:multiLevelType w:val="hybridMultilevel"/>
    <w:tmpl w:val="6E2617A0"/>
    <w:lvl w:ilvl="0" w:tplc="516CF11E">
      <w:start w:val="1"/>
      <w:numFmt w:val="decimal"/>
      <w:lvlText w:val="%1)"/>
      <w:lvlJc w:val="left"/>
      <w:pPr>
        <w:ind w:left="360" w:hanging="360"/>
      </w:pPr>
      <w:rPr>
        <w:rFonts w:hint="default"/>
      </w:rPr>
    </w:lvl>
    <w:lvl w:ilvl="1" w:tplc="D0085BB6">
      <w:start w:val="1"/>
      <w:numFmt w:val="lowerLetter"/>
      <w:lvlText w:val="%2)"/>
      <w:lvlJc w:val="left"/>
      <w:pPr>
        <w:ind w:left="1080" w:hanging="360"/>
      </w:pPr>
      <w:rPr>
        <w:rFonts w:hint="default"/>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3">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6">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0BC2D18"/>
    <w:multiLevelType w:val="hybridMultilevel"/>
    <w:tmpl w:val="6E2617A0"/>
    <w:lvl w:ilvl="0" w:tplc="516CF11E">
      <w:start w:val="1"/>
      <w:numFmt w:val="decimal"/>
      <w:lvlText w:val="%1)"/>
      <w:lvlJc w:val="left"/>
      <w:pPr>
        <w:ind w:left="360" w:hanging="360"/>
      </w:pPr>
      <w:rPr>
        <w:rFonts w:hint="default"/>
      </w:rPr>
    </w:lvl>
    <w:lvl w:ilvl="1" w:tplc="D0085BB6">
      <w:start w:val="1"/>
      <w:numFmt w:val="lowerLetter"/>
      <w:lvlText w:val="%2)"/>
      <w:lvlJc w:val="left"/>
      <w:pPr>
        <w:ind w:left="1080" w:hanging="360"/>
      </w:pPr>
      <w:rPr>
        <w:rFonts w:hint="default"/>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8"/>
  </w:num>
  <w:num w:numId="4">
    <w:abstractNumId w:val="26"/>
  </w:num>
  <w:num w:numId="5">
    <w:abstractNumId w:val="15"/>
  </w:num>
  <w:num w:numId="6">
    <w:abstractNumId w:val="27"/>
  </w:num>
  <w:num w:numId="7">
    <w:abstractNumId w:val="13"/>
  </w:num>
  <w:num w:numId="8">
    <w:abstractNumId w:val="36"/>
  </w:num>
  <w:num w:numId="9">
    <w:abstractNumId w:val="22"/>
  </w:num>
  <w:num w:numId="10">
    <w:abstractNumId w:val="30"/>
  </w:num>
  <w:num w:numId="11">
    <w:abstractNumId w:val="24"/>
  </w:num>
  <w:num w:numId="12">
    <w:abstractNumId w:val="21"/>
  </w:num>
  <w:num w:numId="13">
    <w:abstractNumId w:val="23"/>
  </w:num>
  <w:num w:numId="14">
    <w:abstractNumId w:val="7"/>
  </w:num>
  <w:num w:numId="15">
    <w:abstractNumId w:val="0"/>
  </w:num>
  <w:num w:numId="16">
    <w:abstractNumId w:val="39"/>
  </w:num>
  <w:num w:numId="17">
    <w:abstractNumId w:val="32"/>
  </w:num>
  <w:num w:numId="18">
    <w:abstractNumId w:val="40"/>
  </w:num>
  <w:num w:numId="19">
    <w:abstractNumId w:val="9"/>
  </w:num>
  <w:num w:numId="20">
    <w:abstractNumId w:val="31"/>
  </w:num>
  <w:num w:numId="21">
    <w:abstractNumId w:val="35"/>
  </w:num>
  <w:num w:numId="22">
    <w:abstractNumId w:val="16"/>
  </w:num>
  <w:num w:numId="23">
    <w:abstractNumId w:val="14"/>
  </w:num>
  <w:num w:numId="24">
    <w:abstractNumId w:val="1"/>
  </w:num>
  <w:num w:numId="25">
    <w:abstractNumId w:val="2"/>
  </w:num>
  <w:num w:numId="26">
    <w:abstractNumId w:val="19"/>
  </w:num>
  <w:num w:numId="27">
    <w:abstractNumId w:val="38"/>
  </w:num>
  <w:num w:numId="28">
    <w:abstractNumId w:val="28"/>
  </w:num>
  <w:num w:numId="29">
    <w:abstractNumId w:val="34"/>
  </w:num>
  <w:num w:numId="30">
    <w:abstractNumId w:val="8"/>
  </w:num>
  <w:num w:numId="31">
    <w:abstractNumId w:val="17"/>
  </w:num>
  <w:num w:numId="32">
    <w:abstractNumId w:val="33"/>
  </w:num>
  <w:num w:numId="33">
    <w:abstractNumId w:val="10"/>
  </w:num>
  <w:num w:numId="34">
    <w:abstractNumId w:val="29"/>
  </w:num>
  <w:num w:numId="35">
    <w:abstractNumId w:val="37"/>
  </w:num>
  <w:num w:numId="36">
    <w:abstractNumId w:val="11"/>
  </w:num>
  <w:num w:numId="37">
    <w:abstractNumId w:val="5"/>
  </w:num>
  <w:num w:numId="38">
    <w:abstractNumId w:val="6"/>
  </w:num>
  <w:num w:numId="39">
    <w:abstractNumId w:val="20"/>
  </w:num>
  <w:num w:numId="40">
    <w:abstractNumId w:val="4"/>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4386"/>
  </w:hdrShapeDefaults>
  <w:footnotePr>
    <w:footnote w:id="0"/>
    <w:footnote w:id="1"/>
  </w:footnotePr>
  <w:endnotePr>
    <w:endnote w:id="0"/>
    <w:endnote w:id="1"/>
  </w:endnotePr>
  <w:compat/>
  <w:rsids>
    <w:rsidRoot w:val="00A15177"/>
    <w:rsid w:val="00003183"/>
    <w:rsid w:val="00016A58"/>
    <w:rsid w:val="00016E71"/>
    <w:rsid w:val="00062686"/>
    <w:rsid w:val="00062AEC"/>
    <w:rsid w:val="00072D1A"/>
    <w:rsid w:val="00080DFB"/>
    <w:rsid w:val="00085A7E"/>
    <w:rsid w:val="00090E71"/>
    <w:rsid w:val="000938A5"/>
    <w:rsid w:val="000C4A97"/>
    <w:rsid w:val="000E6B7B"/>
    <w:rsid w:val="00105E0A"/>
    <w:rsid w:val="00151D43"/>
    <w:rsid w:val="00155904"/>
    <w:rsid w:val="00161382"/>
    <w:rsid w:val="0016568C"/>
    <w:rsid w:val="001B417E"/>
    <w:rsid w:val="001B4B8A"/>
    <w:rsid w:val="001B7B6F"/>
    <w:rsid w:val="001D63D2"/>
    <w:rsid w:val="00201C45"/>
    <w:rsid w:val="00215080"/>
    <w:rsid w:val="00232848"/>
    <w:rsid w:val="00286CB6"/>
    <w:rsid w:val="0029171D"/>
    <w:rsid w:val="00293DA0"/>
    <w:rsid w:val="002B25F3"/>
    <w:rsid w:val="002C1BCB"/>
    <w:rsid w:val="002D0DF7"/>
    <w:rsid w:val="002D1045"/>
    <w:rsid w:val="002D4758"/>
    <w:rsid w:val="002E19AB"/>
    <w:rsid w:val="002E381E"/>
    <w:rsid w:val="0030637F"/>
    <w:rsid w:val="003145C8"/>
    <w:rsid w:val="003216EE"/>
    <w:rsid w:val="00330D43"/>
    <w:rsid w:val="0033181B"/>
    <w:rsid w:val="00380B4B"/>
    <w:rsid w:val="003A0DE6"/>
    <w:rsid w:val="003A5112"/>
    <w:rsid w:val="003F1F8D"/>
    <w:rsid w:val="003F2BF3"/>
    <w:rsid w:val="004016AA"/>
    <w:rsid w:val="004527B1"/>
    <w:rsid w:val="004541C1"/>
    <w:rsid w:val="00454A9B"/>
    <w:rsid w:val="00463B43"/>
    <w:rsid w:val="0048420B"/>
    <w:rsid w:val="004C2D1B"/>
    <w:rsid w:val="004C7E86"/>
    <w:rsid w:val="004E0BB7"/>
    <w:rsid w:val="004F571B"/>
    <w:rsid w:val="005005DE"/>
    <w:rsid w:val="005116B5"/>
    <w:rsid w:val="005210A6"/>
    <w:rsid w:val="00536E37"/>
    <w:rsid w:val="00576CED"/>
    <w:rsid w:val="00576E9A"/>
    <w:rsid w:val="0059617D"/>
    <w:rsid w:val="00597E57"/>
    <w:rsid w:val="005A3030"/>
    <w:rsid w:val="005A5EE2"/>
    <w:rsid w:val="005E05BA"/>
    <w:rsid w:val="005E4602"/>
    <w:rsid w:val="00610A35"/>
    <w:rsid w:val="00611D93"/>
    <w:rsid w:val="00622B43"/>
    <w:rsid w:val="00643534"/>
    <w:rsid w:val="006460B3"/>
    <w:rsid w:val="00647324"/>
    <w:rsid w:val="00654D5B"/>
    <w:rsid w:val="00663967"/>
    <w:rsid w:val="00665EE0"/>
    <w:rsid w:val="00670CB8"/>
    <w:rsid w:val="006920DA"/>
    <w:rsid w:val="006971F3"/>
    <w:rsid w:val="006A25F8"/>
    <w:rsid w:val="006C2D18"/>
    <w:rsid w:val="006E0A87"/>
    <w:rsid w:val="006E46A2"/>
    <w:rsid w:val="00706F0C"/>
    <w:rsid w:val="00721403"/>
    <w:rsid w:val="007321B0"/>
    <w:rsid w:val="007554F4"/>
    <w:rsid w:val="00761F32"/>
    <w:rsid w:val="0076369F"/>
    <w:rsid w:val="00771A63"/>
    <w:rsid w:val="00781353"/>
    <w:rsid w:val="00781647"/>
    <w:rsid w:val="007818CE"/>
    <w:rsid w:val="007B5A51"/>
    <w:rsid w:val="007D2D86"/>
    <w:rsid w:val="007D70AE"/>
    <w:rsid w:val="007F4819"/>
    <w:rsid w:val="008030EE"/>
    <w:rsid w:val="00812418"/>
    <w:rsid w:val="00815E1B"/>
    <w:rsid w:val="0082387D"/>
    <w:rsid w:val="00851FD4"/>
    <w:rsid w:val="008653BA"/>
    <w:rsid w:val="008B11C4"/>
    <w:rsid w:val="008B1E07"/>
    <w:rsid w:val="008B5AD7"/>
    <w:rsid w:val="008F4F15"/>
    <w:rsid w:val="009057C4"/>
    <w:rsid w:val="00940D42"/>
    <w:rsid w:val="00944248"/>
    <w:rsid w:val="009817A5"/>
    <w:rsid w:val="00997C25"/>
    <w:rsid w:val="009C55C0"/>
    <w:rsid w:val="009C7CF4"/>
    <w:rsid w:val="009D2B11"/>
    <w:rsid w:val="009E571A"/>
    <w:rsid w:val="009E6E91"/>
    <w:rsid w:val="00A15177"/>
    <w:rsid w:val="00A3039F"/>
    <w:rsid w:val="00A640AF"/>
    <w:rsid w:val="00A654FA"/>
    <w:rsid w:val="00A70506"/>
    <w:rsid w:val="00AA3104"/>
    <w:rsid w:val="00AB4489"/>
    <w:rsid w:val="00AC14DA"/>
    <w:rsid w:val="00AC3FF1"/>
    <w:rsid w:val="00AD13C5"/>
    <w:rsid w:val="00AD3DC7"/>
    <w:rsid w:val="00AF024C"/>
    <w:rsid w:val="00B02F84"/>
    <w:rsid w:val="00B17585"/>
    <w:rsid w:val="00B44D46"/>
    <w:rsid w:val="00B4640C"/>
    <w:rsid w:val="00B52BFE"/>
    <w:rsid w:val="00B576F9"/>
    <w:rsid w:val="00B8655D"/>
    <w:rsid w:val="00B96799"/>
    <w:rsid w:val="00BA4F31"/>
    <w:rsid w:val="00BA6D98"/>
    <w:rsid w:val="00C050CB"/>
    <w:rsid w:val="00C06791"/>
    <w:rsid w:val="00C20CF5"/>
    <w:rsid w:val="00C45493"/>
    <w:rsid w:val="00C45C4E"/>
    <w:rsid w:val="00C57B4F"/>
    <w:rsid w:val="00C83397"/>
    <w:rsid w:val="00C97220"/>
    <w:rsid w:val="00CC3CA4"/>
    <w:rsid w:val="00CE0F49"/>
    <w:rsid w:val="00CE4DB2"/>
    <w:rsid w:val="00D0060C"/>
    <w:rsid w:val="00D15EB5"/>
    <w:rsid w:val="00D33AF2"/>
    <w:rsid w:val="00D37BEB"/>
    <w:rsid w:val="00D52271"/>
    <w:rsid w:val="00D638C4"/>
    <w:rsid w:val="00D75115"/>
    <w:rsid w:val="00D772AF"/>
    <w:rsid w:val="00D94635"/>
    <w:rsid w:val="00DB23DA"/>
    <w:rsid w:val="00DB610B"/>
    <w:rsid w:val="00DF2978"/>
    <w:rsid w:val="00E1486B"/>
    <w:rsid w:val="00E2099D"/>
    <w:rsid w:val="00E22AFC"/>
    <w:rsid w:val="00E36161"/>
    <w:rsid w:val="00E40AE3"/>
    <w:rsid w:val="00E4659B"/>
    <w:rsid w:val="00E52FC6"/>
    <w:rsid w:val="00E80E08"/>
    <w:rsid w:val="00EB118A"/>
    <w:rsid w:val="00EB63F9"/>
    <w:rsid w:val="00EC0666"/>
    <w:rsid w:val="00EC2D36"/>
    <w:rsid w:val="00EC536D"/>
    <w:rsid w:val="00EC6DCB"/>
    <w:rsid w:val="00ED1C38"/>
    <w:rsid w:val="00ED223F"/>
    <w:rsid w:val="00F05092"/>
    <w:rsid w:val="00F27097"/>
    <w:rsid w:val="00F50416"/>
    <w:rsid w:val="00F50975"/>
    <w:rsid w:val="00F82D28"/>
    <w:rsid w:val="00F84EE1"/>
    <w:rsid w:val="00F9454C"/>
    <w:rsid w:val="00F9463C"/>
    <w:rsid w:val="00FA43FD"/>
    <w:rsid w:val="00FA5D24"/>
    <w:rsid w:val="00FD1490"/>
    <w:rsid w:val="00FF3A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105E0A"/>
    <w:rPr>
      <w:color w:val="800080"/>
      <w:u w:val="single"/>
    </w:rPr>
  </w:style>
  <w:style w:type="paragraph" w:customStyle="1" w:styleId="font5">
    <w:name w:val="font5"/>
    <w:basedOn w:val="Normal"/>
    <w:rsid w:val="00105E0A"/>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105E0A"/>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105E0A"/>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105E0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105E0A"/>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105E0A"/>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105E0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105E0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105E0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105E0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105E0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105E0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105E0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105E0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105E0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105E0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105E0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105E0A"/>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105E0A"/>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105E0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105E0A"/>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105E0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105E0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105E0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105E0A"/>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105E0A"/>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105E0A"/>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105E0A"/>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105E0A"/>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105E0A"/>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105E0A"/>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105E0A"/>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105E0A"/>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105E0A"/>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105E0A"/>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105E0A"/>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105E0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105E0A"/>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105E0A"/>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105E0A"/>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105E0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105E0A"/>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105E0A"/>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105E0A"/>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105E0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105E0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105E0A"/>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105E0A"/>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105E0A"/>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105E0A"/>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105E0A"/>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105E0A"/>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105E0A"/>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55739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8452</Words>
  <Characters>48181</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5</cp:revision>
  <dcterms:created xsi:type="dcterms:W3CDTF">2017-07-11T14:03:00Z</dcterms:created>
  <dcterms:modified xsi:type="dcterms:W3CDTF">2017-07-11T14:54:00Z</dcterms:modified>
</cp:coreProperties>
</file>