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481084">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746ABA"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332173">
        <w:rPr>
          <w:rFonts w:ascii="Times New Roman" w:hAnsi="Times New Roman" w:cs="Times New Roman"/>
          <w:sz w:val="20"/>
          <w:szCs w:val="20"/>
          <w:lang w:val="en-US"/>
        </w:rPr>
        <w:t>IX</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740DED">
        <w:rPr>
          <w:rFonts w:ascii="Times New Roman" w:hAnsi="Times New Roman" w:cs="Times New Roman"/>
          <w:sz w:val="20"/>
          <w:szCs w:val="20"/>
          <w:lang w:val="en-US"/>
        </w:rPr>
        <w:t>Genap</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740DED" w:rsidRPr="002A31D5">
        <w:rPr>
          <w:rFonts w:ascii="Times New Roman" w:hAnsi="Times New Roman" w:cs="Times New Roman"/>
          <w:b/>
          <w:bCs/>
          <w:sz w:val="20"/>
          <w:szCs w:val="20"/>
        </w:rPr>
        <w:t>Ketentuan Penyembelihan hewan</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B515CD">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646994"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FB4422" w:rsidRPr="00FB4422" w:rsidRDefault="00FB4422" w:rsidP="00FB4422">
      <w:pPr>
        <w:pStyle w:val="ListParagraph"/>
        <w:numPr>
          <w:ilvl w:val="0"/>
          <w:numId w:val="48"/>
        </w:numPr>
        <w:spacing w:after="0" w:line="240" w:lineRule="auto"/>
        <w:jc w:val="both"/>
        <w:rPr>
          <w:rFonts w:ascii="Times New Roman" w:hAnsi="Times New Roman" w:cs="Times New Roman"/>
          <w:sz w:val="20"/>
          <w:szCs w:val="20"/>
        </w:rPr>
      </w:pPr>
      <w:r w:rsidRPr="00FB4422">
        <w:rPr>
          <w:rFonts w:ascii="Times New Roman" w:hAnsi="Times New Roman" w:cs="Times New Roman"/>
          <w:b/>
          <w:sz w:val="20"/>
          <w:szCs w:val="20"/>
          <w:lang w:val="en-US"/>
        </w:rPr>
        <w:t>KI1:</w:t>
      </w:r>
      <w:r w:rsidRPr="00FB4422">
        <w:rPr>
          <w:rFonts w:ascii="Times New Roman" w:hAnsi="Times New Roman" w:cs="Times New Roman"/>
          <w:sz w:val="20"/>
          <w:szCs w:val="20"/>
          <w:lang w:val="en-US"/>
        </w:rPr>
        <w:t xml:space="preserve"> </w:t>
      </w:r>
      <w:r w:rsidRPr="00FB4422">
        <w:rPr>
          <w:rFonts w:ascii="Times New Roman" w:hAnsi="Times New Roman" w:cs="Times New Roman"/>
          <w:b/>
          <w:sz w:val="20"/>
          <w:szCs w:val="20"/>
        </w:rPr>
        <w:t>Menghargai dan menghayati</w:t>
      </w:r>
      <w:r w:rsidRPr="00FB4422">
        <w:rPr>
          <w:rFonts w:ascii="Times New Roman" w:hAnsi="Times New Roman" w:cs="Times New Roman"/>
          <w:sz w:val="20"/>
          <w:szCs w:val="20"/>
        </w:rPr>
        <w:t xml:space="preserve"> ajaran agama yang dianutnya.</w:t>
      </w:r>
    </w:p>
    <w:p w:rsidR="00FB4422" w:rsidRPr="00FB4422" w:rsidRDefault="00FB4422" w:rsidP="00FB4422">
      <w:pPr>
        <w:pStyle w:val="ListParagraph"/>
        <w:numPr>
          <w:ilvl w:val="0"/>
          <w:numId w:val="48"/>
        </w:numPr>
        <w:spacing w:after="0" w:line="240" w:lineRule="auto"/>
        <w:jc w:val="both"/>
        <w:rPr>
          <w:rFonts w:ascii="Times New Roman" w:hAnsi="Times New Roman" w:cs="Times New Roman"/>
          <w:sz w:val="20"/>
          <w:szCs w:val="20"/>
        </w:rPr>
      </w:pPr>
      <w:r w:rsidRPr="00FB4422">
        <w:rPr>
          <w:rFonts w:ascii="Times New Roman" w:hAnsi="Times New Roman" w:cs="Times New Roman"/>
          <w:b/>
          <w:sz w:val="20"/>
          <w:szCs w:val="20"/>
          <w:lang w:val="en-US"/>
        </w:rPr>
        <w:t>KI2:</w:t>
      </w:r>
      <w:r w:rsidRPr="00FB4422">
        <w:rPr>
          <w:rFonts w:ascii="Times New Roman" w:hAnsi="Times New Roman" w:cs="Times New Roman"/>
          <w:sz w:val="20"/>
          <w:szCs w:val="20"/>
          <w:lang w:val="en-US"/>
        </w:rPr>
        <w:t xml:space="preserve"> </w:t>
      </w:r>
      <w:r w:rsidRPr="00FB4422">
        <w:rPr>
          <w:rFonts w:ascii="Times New Roman" w:hAnsi="Times New Roman" w:cs="Times New Roman"/>
          <w:b/>
          <w:sz w:val="20"/>
          <w:szCs w:val="20"/>
        </w:rPr>
        <w:t>Menghargai dan menghayati</w:t>
      </w:r>
      <w:r w:rsidRPr="00FB4422">
        <w:rPr>
          <w:rFonts w:ascii="Times New Roman" w:hAnsi="Times New Roman" w:cs="Times New Roman"/>
          <w:sz w:val="20"/>
          <w:szCs w:val="20"/>
        </w:rPr>
        <w:t xml:space="preserve"> perilaku jujur,</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disiplin,</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santun,</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percaya diri,</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peduli, dan</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bertanggung jawab</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FB4422" w:rsidRPr="00FB4422" w:rsidRDefault="00FB4422" w:rsidP="00FB4422">
      <w:pPr>
        <w:pStyle w:val="ListParagraph"/>
        <w:numPr>
          <w:ilvl w:val="0"/>
          <w:numId w:val="48"/>
        </w:numPr>
        <w:spacing w:after="0" w:line="240" w:lineRule="auto"/>
        <w:jc w:val="both"/>
        <w:rPr>
          <w:rFonts w:ascii="Times New Roman" w:hAnsi="Times New Roman" w:cs="Times New Roman"/>
          <w:sz w:val="20"/>
          <w:szCs w:val="20"/>
        </w:rPr>
      </w:pPr>
      <w:r w:rsidRPr="00FB4422">
        <w:rPr>
          <w:rFonts w:ascii="Times New Roman" w:hAnsi="Times New Roman" w:cs="Times New Roman"/>
          <w:b/>
          <w:sz w:val="20"/>
          <w:szCs w:val="20"/>
          <w:lang w:val="en-US"/>
        </w:rPr>
        <w:t>KI3:</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ilmu pengetahuan,</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teknologi,</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seni,</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budaya</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dengan wawasan kemanusiaan, kebangsaan, dan kenegaraan terkait fenomena dan kejadian tampak mata.</w:t>
      </w:r>
    </w:p>
    <w:p w:rsidR="00FB4422" w:rsidRPr="00FB4422" w:rsidRDefault="00FB4422" w:rsidP="00FB4422">
      <w:pPr>
        <w:pStyle w:val="ListParagraph"/>
        <w:numPr>
          <w:ilvl w:val="0"/>
          <w:numId w:val="48"/>
        </w:numPr>
        <w:spacing w:after="0" w:line="240" w:lineRule="auto"/>
        <w:jc w:val="both"/>
        <w:rPr>
          <w:rFonts w:ascii="Times New Roman" w:hAnsi="Times New Roman" w:cs="Times New Roman"/>
          <w:sz w:val="20"/>
          <w:szCs w:val="20"/>
        </w:rPr>
      </w:pPr>
      <w:r w:rsidRPr="00FB4422">
        <w:rPr>
          <w:rFonts w:ascii="Times New Roman" w:hAnsi="Times New Roman" w:cs="Times New Roman"/>
          <w:b/>
          <w:sz w:val="20"/>
          <w:szCs w:val="20"/>
          <w:lang w:val="en-US"/>
        </w:rPr>
        <w:t>KI4:</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Menunjukkan keterampilan menalar, mengolah, dan menyaji secara</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kreatif</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produktif,</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kritis,</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mandiri,</w:t>
      </w:r>
      <w:r w:rsidRPr="00FB4422">
        <w:rPr>
          <w:rFonts w:ascii="Times New Roman" w:hAnsi="Times New Roman" w:cs="Times New Roman"/>
          <w:sz w:val="20"/>
          <w:szCs w:val="20"/>
          <w:lang w:val="en-US"/>
        </w:rPr>
        <w:t xml:space="preserve"> </w:t>
      </w:r>
      <w:r w:rsidRPr="00FB4422">
        <w:rPr>
          <w:rFonts w:ascii="Times New Roman" w:hAnsi="Times New Roman" w:cs="Times New Roman"/>
          <w:sz w:val="20"/>
          <w:szCs w:val="20"/>
        </w:rPr>
        <w:t>kolaboratif, dan komunikatif,</w:t>
      </w:r>
      <w:r w:rsidRPr="00FB4422">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EF1152" w:rsidRPr="003145C8" w:rsidRDefault="00EF1152" w:rsidP="00EF1152">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 xml:space="preserve">Kompetensi Dasar </w:t>
      </w:r>
      <w:r w:rsidR="00924DEF" w:rsidRPr="003145C8">
        <w:rPr>
          <w:rFonts w:ascii="Times New Roman" w:hAnsi="Times New Roman" w:cs="Times New Roman"/>
          <w:b/>
          <w:sz w:val="20"/>
          <w:szCs w:val="20"/>
        </w:rPr>
        <w:t xml:space="preserve">dan </w:t>
      </w:r>
      <w:r w:rsidRPr="003145C8">
        <w:rPr>
          <w:rFonts w:ascii="Times New Roman" w:hAnsi="Times New Roman" w:cs="Times New Roman"/>
          <w:b/>
          <w:sz w:val="20"/>
          <w:szCs w:val="20"/>
        </w:rPr>
        <w:t>Indikator Pencapaian Kompetensi</w:t>
      </w:r>
    </w:p>
    <w:tbl>
      <w:tblPr>
        <w:tblStyle w:val="TableGrid"/>
        <w:tblW w:w="4943" w:type="pct"/>
        <w:tblInd w:w="108" w:type="dxa"/>
        <w:tblLook w:val="04A0"/>
      </w:tblPr>
      <w:tblGrid>
        <w:gridCol w:w="4187"/>
        <w:gridCol w:w="4995"/>
      </w:tblGrid>
      <w:tr w:rsidR="00293DA0" w:rsidRPr="003145C8" w:rsidTr="00B8655D">
        <w:tc>
          <w:tcPr>
            <w:tcW w:w="228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740DED" w:rsidRPr="003145C8" w:rsidTr="00996583">
        <w:tc>
          <w:tcPr>
            <w:tcW w:w="2280" w:type="pct"/>
          </w:tcPr>
          <w:p w:rsidR="00740DED" w:rsidRPr="00CA560E" w:rsidRDefault="00740DED"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1.10. </w:t>
            </w:r>
            <w:r w:rsidRPr="00CA560E">
              <w:rPr>
                <w:rFonts w:ascii="Times New Roman" w:hAnsi="Times New Roman" w:cs="Times New Roman"/>
                <w:sz w:val="20"/>
                <w:szCs w:val="20"/>
              </w:rPr>
              <w:tab/>
              <w:t>Menjalankan ketentuan syariat islam dalam penyembelihan hewan</w:t>
            </w:r>
          </w:p>
        </w:tc>
        <w:tc>
          <w:tcPr>
            <w:tcW w:w="2720" w:type="pct"/>
          </w:tcPr>
          <w:p w:rsidR="00740DED" w:rsidRPr="00061AF1" w:rsidRDefault="00740DED" w:rsidP="00740DED">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Menjalankan ketentuan syariat islam dalam penyembelihan hewan</w:t>
            </w:r>
          </w:p>
        </w:tc>
      </w:tr>
      <w:tr w:rsidR="00740DED" w:rsidRPr="003145C8" w:rsidTr="00996583">
        <w:tc>
          <w:tcPr>
            <w:tcW w:w="2280" w:type="pct"/>
          </w:tcPr>
          <w:p w:rsidR="00740DED" w:rsidRPr="00CA560E" w:rsidRDefault="00740DED"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2.10. </w:t>
            </w:r>
            <w:r w:rsidRPr="00CA560E">
              <w:rPr>
                <w:rFonts w:ascii="Times New Roman" w:hAnsi="Times New Roman" w:cs="Times New Roman"/>
                <w:sz w:val="20"/>
                <w:szCs w:val="20"/>
              </w:rPr>
              <w:tab/>
              <w:t>Menunjukkan perilaku peduli terhadap lingkungan sebagai implementasi pemahaman ajaran penyembelihan hewan</w:t>
            </w:r>
          </w:p>
        </w:tc>
        <w:tc>
          <w:tcPr>
            <w:tcW w:w="2720" w:type="pct"/>
          </w:tcPr>
          <w:p w:rsidR="00740DED" w:rsidRPr="00061AF1" w:rsidRDefault="00740DED" w:rsidP="00740DED">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Menunjukkan perilaku peduli terhadap lingkungan sebagai implementasi pemahaman ajaran penyembelihan hewan</w:t>
            </w:r>
          </w:p>
        </w:tc>
      </w:tr>
      <w:tr w:rsidR="00740DED" w:rsidRPr="003145C8" w:rsidTr="00996583">
        <w:tc>
          <w:tcPr>
            <w:tcW w:w="2280" w:type="pct"/>
          </w:tcPr>
          <w:p w:rsidR="00740DED" w:rsidRPr="00CA560E" w:rsidRDefault="00740DED"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3.10. </w:t>
            </w:r>
            <w:r w:rsidRPr="00CA560E">
              <w:rPr>
                <w:rFonts w:ascii="Times New Roman" w:hAnsi="Times New Roman" w:cs="Times New Roman"/>
                <w:sz w:val="20"/>
                <w:szCs w:val="20"/>
              </w:rPr>
              <w:tab/>
              <w:t>Memahami ketentuan penyembelihan hewan dalam islam</w:t>
            </w:r>
          </w:p>
        </w:tc>
        <w:tc>
          <w:tcPr>
            <w:tcW w:w="2720" w:type="pct"/>
          </w:tcPr>
          <w:p w:rsidR="00740DED" w:rsidRPr="00CA560E" w:rsidRDefault="00740DED" w:rsidP="00740DED">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Memberi</w:t>
            </w:r>
            <w:r>
              <w:rPr>
                <w:rFonts w:ascii="Times New Roman" w:hAnsi="Times New Roman" w:cs="Times New Roman"/>
                <w:bCs/>
                <w:sz w:val="20"/>
                <w:szCs w:val="20"/>
              </w:rPr>
              <w:t>kan</w:t>
            </w:r>
            <w:r w:rsidRPr="00CA560E">
              <w:rPr>
                <w:rFonts w:ascii="Times New Roman" w:hAnsi="Times New Roman" w:cs="Times New Roman"/>
                <w:bCs/>
                <w:sz w:val="20"/>
                <w:szCs w:val="20"/>
              </w:rPr>
              <w:t xml:space="preserve"> komentar gambar atau tayangan yang terkait dengan penyembelihan hewan</w:t>
            </w:r>
          </w:p>
          <w:p w:rsidR="00740DED" w:rsidRPr="00CA560E" w:rsidRDefault="00740DED" w:rsidP="00740DED">
            <w:pPr>
              <w:pStyle w:val="ListParagraph"/>
              <w:numPr>
                <w:ilvl w:val="0"/>
                <w:numId w:val="43"/>
              </w:numPr>
              <w:ind w:left="173" w:hanging="173"/>
              <w:rPr>
                <w:rFonts w:ascii="Times New Roman" w:hAnsi="Times New Roman" w:cs="Times New Roman"/>
                <w:sz w:val="20"/>
                <w:szCs w:val="20"/>
              </w:rPr>
            </w:pPr>
            <w:r>
              <w:rPr>
                <w:rFonts w:ascii="Times New Roman" w:hAnsi="Times New Roman" w:cs="Times New Roman"/>
                <w:bCs/>
                <w:sz w:val="20"/>
                <w:szCs w:val="20"/>
              </w:rPr>
              <w:t xml:space="preserve">Memahami </w:t>
            </w:r>
            <w:r w:rsidRPr="00CA560E">
              <w:rPr>
                <w:rFonts w:ascii="Times New Roman" w:hAnsi="Times New Roman" w:cs="Times New Roman"/>
                <w:bCs/>
                <w:sz w:val="20"/>
                <w:szCs w:val="20"/>
              </w:rPr>
              <w:t>dalil naqli mengenai penyembelihan hewan.</w:t>
            </w:r>
          </w:p>
          <w:p w:rsidR="00740DED" w:rsidRPr="00CA560E" w:rsidRDefault="00740DED" w:rsidP="00740DED">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Memahami </w:t>
            </w:r>
            <w:r w:rsidRPr="00CA560E">
              <w:rPr>
                <w:rFonts w:ascii="Times New Roman" w:hAnsi="Times New Roman" w:cs="Times New Roman"/>
                <w:bCs/>
                <w:sz w:val="20"/>
                <w:szCs w:val="20"/>
              </w:rPr>
              <w:t>ketentuan penyembelihan hewan.</w:t>
            </w:r>
          </w:p>
          <w:p w:rsidR="00740DED" w:rsidRPr="00CA560E" w:rsidRDefault="00740DED" w:rsidP="00740DED">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Memahami </w:t>
            </w:r>
            <w:r w:rsidRPr="00CA560E">
              <w:rPr>
                <w:rFonts w:ascii="Times New Roman" w:hAnsi="Times New Roman" w:cs="Times New Roman"/>
                <w:bCs/>
                <w:sz w:val="20"/>
                <w:szCs w:val="20"/>
              </w:rPr>
              <w:t>tata cara penyembelihan hewan.</w:t>
            </w:r>
          </w:p>
          <w:p w:rsidR="00740DED" w:rsidRPr="00CA560E" w:rsidRDefault="00740DED" w:rsidP="00740DED">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Menjelaskan</w:t>
            </w:r>
            <w:r w:rsidRPr="00CA560E">
              <w:rPr>
                <w:rFonts w:ascii="Times New Roman" w:hAnsi="Times New Roman" w:cs="Times New Roman"/>
                <w:bCs/>
                <w:sz w:val="20"/>
                <w:szCs w:val="20"/>
              </w:rPr>
              <w:t xml:space="preserve"> manfaat penyembelihan hewan melalui data-data dan informasi dari media cetak atau elektronik.</w:t>
            </w:r>
          </w:p>
          <w:p w:rsidR="00740DED" w:rsidRPr="00CA560E" w:rsidRDefault="00740DED" w:rsidP="00740DED">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Menjelaskan</w:t>
            </w:r>
            <w:r w:rsidRPr="00CA560E">
              <w:rPr>
                <w:rFonts w:ascii="Times New Roman" w:hAnsi="Times New Roman" w:cs="Times New Roman"/>
                <w:bCs/>
                <w:sz w:val="20"/>
                <w:szCs w:val="20"/>
              </w:rPr>
              <w:t xml:space="preserve"> kendala pelaksanaan penyembelihan hewan berdasarkan data-data dan informasi dari media cetak atau elektronik.</w:t>
            </w:r>
          </w:p>
          <w:p w:rsidR="00740DED" w:rsidRPr="00CA560E" w:rsidRDefault="00740DED" w:rsidP="00740DED">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Membuat analisis berbentuk diagram alur proses penyediaan daging yang halal untuk dikonsumsi dari peternak, disembelih, dijualnya daging di pasaran sampai dinikmati oleh konsumen.</w:t>
            </w:r>
          </w:p>
          <w:p w:rsidR="00740DED" w:rsidRPr="00CA560E" w:rsidRDefault="00740DED" w:rsidP="00740DED">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Membuat analisis berbentuk diagram alur proses penyembelihan hewan sampai disajikan dalam bentuk matang.</w:t>
            </w:r>
          </w:p>
          <w:p w:rsidR="00740DED" w:rsidRPr="00CA560E" w:rsidRDefault="00740DED" w:rsidP="00740DED">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Merumuskan pemecahan masalah yang menjadi kendala pelaksanaan penyembelihan hewan.</w:t>
            </w:r>
          </w:p>
          <w:p w:rsidR="00740DED" w:rsidRPr="00D400CA" w:rsidRDefault="00740DED" w:rsidP="00740DED">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Merumuskan hikmah dan manfaat pelaksanaan penyembelihan hewa</w:t>
            </w:r>
          </w:p>
        </w:tc>
      </w:tr>
      <w:tr w:rsidR="00740DED" w:rsidRPr="003145C8" w:rsidTr="00996583">
        <w:tc>
          <w:tcPr>
            <w:tcW w:w="2280" w:type="pct"/>
          </w:tcPr>
          <w:p w:rsidR="00740DED" w:rsidRPr="00CA560E" w:rsidRDefault="00740DED"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4.10. </w:t>
            </w:r>
            <w:r w:rsidRPr="00CA560E">
              <w:rPr>
                <w:rFonts w:ascii="Times New Roman" w:hAnsi="Times New Roman" w:cs="Times New Roman"/>
                <w:sz w:val="20"/>
                <w:szCs w:val="20"/>
              </w:rPr>
              <w:tab/>
              <w:t>Memperagakan tata cara penyembelihan hewan</w:t>
            </w:r>
          </w:p>
        </w:tc>
        <w:tc>
          <w:tcPr>
            <w:tcW w:w="2720" w:type="pct"/>
          </w:tcPr>
          <w:p w:rsidR="00740DED" w:rsidRPr="00CA560E" w:rsidRDefault="00740DED" w:rsidP="00740DED">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Mendemonstrasikan praktik menyembelih hewan untuk keperluan dikonsumsi.</w:t>
            </w:r>
          </w:p>
          <w:p w:rsidR="00740DED" w:rsidRPr="00CA560E" w:rsidRDefault="00740DED" w:rsidP="00740DED">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Menyajikan paparan bagan alur pelaksanaan penyembelihan hewan.</w:t>
            </w:r>
          </w:p>
          <w:p w:rsidR="00740DED" w:rsidRPr="00CA560E" w:rsidRDefault="00740DED" w:rsidP="00740DED">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Menyajikan paparan  rumusan pemecahan masalah yang menjadi kendala pelaksanaan penyembelihan hewan.</w:t>
            </w:r>
          </w:p>
          <w:p w:rsidR="00740DED" w:rsidRPr="00CA560E" w:rsidRDefault="00740DED" w:rsidP="00740DED">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Memaparkan rumusan hikmah dan manfaat pelaksanaan penyembelihan hewan.</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646994" w:rsidRPr="003145C8" w:rsidRDefault="00646994" w:rsidP="0064699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646994" w:rsidRDefault="00646994" w:rsidP="00646994">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lastRenderedPageBreak/>
        <w:t>Menjalankan ketentuan syariat islam dalam penyembelihan hewan</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Menunjukkan perilaku peduli terhadap lingkungan sebagai implementasi pemahaman ajaran penyembelihan hewan</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Memberikan komentar gambar atau tayangan yang terkait dengan penyembelihan hewan</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Memahami dalil naqli mengenai penyembelihan hewan.</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Memahami ketentuan penyembelihan hewan.</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Memahami tata cara penyembelihan hewan.</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Menjelaskan manfaat penyembelihan hewan melalui data-data dan informasi dari media cetak atau elektronik.</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Menjelaskan kendala pelaksanaan penyembelihan hewan berdasarkan data-data dan informasi dari media cetak atau elektronik.</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Membuat analisis berbentuk diagram alur proses penyediaan daging yang halal untuk dikonsumsi dari peternak, disembelih, dijualnya daging di pasaran sampai dinikmati oleh konsumen.</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Membuat analisis berbentuk diagram alur proses penyembelihan hewan sampai disajikan dalam bentuk matang.</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Merumuskan pemecahan masalah yang menjadi kendala pelaksanaan penyembelihan hewan.</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Merumuskan hikmah dan manfaat pelaksanaan penyembelihan hewa</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Mendemonstrasikan praktik menyembelih hewan untuk keperluan dikonsumsi.</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Menyajikan paparan bagan alur pelaksanaan penyembelihan hewan.</w:t>
      </w:r>
    </w:p>
    <w:p w:rsidR="00646994" w:rsidRPr="002A31D5"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Menyajikan paparan  rumusan pemecahan masalah yang menjadi kendala pelaksanaan penyembelihan hewan.</w:t>
      </w:r>
    </w:p>
    <w:p w:rsidR="00646994" w:rsidRDefault="00646994" w:rsidP="00646994">
      <w:pPr>
        <w:pStyle w:val="ListParagraph"/>
        <w:numPr>
          <w:ilvl w:val="0"/>
          <w:numId w:val="46"/>
        </w:numPr>
        <w:spacing w:after="0" w:line="240" w:lineRule="auto"/>
        <w:rPr>
          <w:rFonts w:ascii="Times New Roman" w:hAnsi="Times New Roman" w:cs="Times New Roman"/>
          <w:sz w:val="20"/>
          <w:szCs w:val="20"/>
          <w:lang w:val="en-US"/>
        </w:rPr>
      </w:pPr>
      <w:r w:rsidRPr="002A31D5">
        <w:rPr>
          <w:rFonts w:ascii="Times New Roman" w:hAnsi="Times New Roman" w:cs="Times New Roman"/>
          <w:sz w:val="20"/>
          <w:szCs w:val="20"/>
          <w:lang w:val="en-US"/>
        </w:rPr>
        <w:t>Memaparkan rumusan hikmah dan manfaat pelaksanaan penyembelihan hewan.</w:t>
      </w:r>
    </w:p>
    <w:p w:rsidR="00646994" w:rsidRPr="002A31D5" w:rsidRDefault="00646994" w:rsidP="00646994">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463B43" w:rsidRPr="00740DED" w:rsidRDefault="00740DED" w:rsidP="00740DED">
      <w:pPr>
        <w:pStyle w:val="ListParagraph"/>
        <w:numPr>
          <w:ilvl w:val="0"/>
          <w:numId w:val="44"/>
        </w:numPr>
        <w:spacing w:after="0" w:line="240" w:lineRule="auto"/>
        <w:rPr>
          <w:rFonts w:ascii="Times New Roman" w:hAnsi="Times New Roman" w:cs="Times New Roman"/>
          <w:b/>
          <w:sz w:val="20"/>
          <w:szCs w:val="20"/>
          <w:lang w:val="en-US"/>
        </w:rPr>
      </w:pPr>
      <w:r w:rsidRPr="00740DED">
        <w:rPr>
          <w:rFonts w:ascii="Times New Roman" w:hAnsi="Times New Roman" w:cs="Times New Roman"/>
          <w:b/>
          <w:bCs/>
          <w:sz w:val="20"/>
          <w:szCs w:val="20"/>
        </w:rPr>
        <w:t>Ketentuan Penyembelihan hewan</w:t>
      </w:r>
    </w:p>
    <w:p w:rsidR="006F0383" w:rsidRPr="003145C8" w:rsidRDefault="006F038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47336" w:rsidRPr="00247336">
        <w:rPr>
          <w:rFonts w:ascii="Times New Roman" w:hAnsi="Times New Roman" w:cs="Times New Roman"/>
          <w:i/>
          <w:sz w:val="20"/>
          <w:szCs w:val="20"/>
          <w:lang w:val="en-US"/>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Default="00781353" w:rsidP="00161382">
      <w:pPr>
        <w:pStyle w:val="ListParagraph"/>
        <w:spacing w:after="0" w:line="240" w:lineRule="auto"/>
        <w:ind w:left="360"/>
        <w:rPr>
          <w:rFonts w:ascii="Times New Roman" w:hAnsi="Times New Roman" w:cs="Times New Roman"/>
          <w:sz w:val="20"/>
          <w:szCs w:val="20"/>
          <w:lang w:val="en-US"/>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332173">
        <w:rPr>
          <w:rFonts w:ascii="Times New Roman" w:hAnsi="Times New Roman" w:cs="Times New Roman"/>
          <w:sz w:val="20"/>
          <w:szCs w:val="20"/>
          <w:lang w:val="en-US"/>
        </w:rPr>
        <w:t>IX</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9C7CF4" w:rsidRDefault="00C45C4E" w:rsidP="00293DA0">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004541C1"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41" w:type="dxa"/>
        <w:tblInd w:w="-43" w:type="dxa"/>
        <w:tblLook w:val="04A0"/>
      </w:tblPr>
      <w:tblGrid>
        <w:gridCol w:w="670"/>
        <w:gridCol w:w="909"/>
        <w:gridCol w:w="398"/>
        <w:gridCol w:w="7264"/>
      </w:tblGrid>
      <w:tr w:rsidR="00114B68" w:rsidRPr="00114B68" w:rsidTr="00114B68">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114B68" w:rsidRPr="00114B68" w:rsidRDefault="00114B68" w:rsidP="00114B68">
            <w:pPr>
              <w:spacing w:after="0" w:line="240" w:lineRule="auto"/>
              <w:ind w:firstLineChars="100" w:firstLine="201"/>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1.</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Pertemuan Ke-1 (3 x 40 Menit)</w:t>
            </w:r>
          </w:p>
        </w:tc>
      </w:tr>
      <w:tr w:rsidR="00114B68" w:rsidRPr="00114B68" w:rsidTr="00114B68">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Kegiatan Pendahuluan (15 Menit)</w:t>
            </w:r>
          </w:p>
        </w:tc>
      </w:tr>
      <w:tr w:rsidR="00114B68" w:rsidRPr="00114B68" w:rsidTr="00114B68">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Guru :</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Orientasi</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Melakukan pembukaan dengan salam pembuka, memanjatkan </w:t>
            </w:r>
            <w:r w:rsidRPr="00114B68">
              <w:rPr>
                <w:rFonts w:ascii="Times New Roman" w:eastAsia="Times New Roman" w:hAnsi="Times New Roman" w:cs="Times New Roman"/>
                <w:b/>
                <w:bCs/>
                <w:i/>
                <w:iCs/>
                <w:color w:val="000000"/>
                <w:sz w:val="20"/>
                <w:szCs w:val="20"/>
                <w:lang w:val="en-US"/>
              </w:rPr>
              <w:t>syukur</w:t>
            </w:r>
            <w:r w:rsidRPr="00114B68">
              <w:rPr>
                <w:rFonts w:ascii="Times New Roman" w:eastAsia="Times New Roman" w:hAnsi="Times New Roman" w:cs="Times New Roman"/>
                <w:color w:val="000000"/>
                <w:sz w:val="20"/>
                <w:szCs w:val="20"/>
                <w:lang w:val="en-US"/>
              </w:rPr>
              <w:t xml:space="preserve"> kepada Tuhan YME dan berdoa  untuk  memulai pembelajaran</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Memeriksa kehadiran peserta didik sebagai sikap </w:t>
            </w:r>
            <w:r w:rsidRPr="00114B68">
              <w:rPr>
                <w:rFonts w:ascii="Times New Roman" w:eastAsia="Times New Roman" w:hAnsi="Times New Roman" w:cs="Times New Roman"/>
                <w:b/>
                <w:bCs/>
                <w:color w:val="000000"/>
                <w:sz w:val="20"/>
                <w:szCs w:val="20"/>
                <w:lang w:val="en-US"/>
              </w:rPr>
              <w:t>disiplin</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Menyiapkan fisik dan psikis peserta didik  dalam mengawali kegiatan pembelajaran.</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Aperpepsi</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lastRenderedPageBreak/>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Mengingatkan kembali materi prasyarat dengan bertanya. </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Mengajukan pertanyaan yang ada keterkaitannya dengan pelajaran yang akan dilakukan.</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Motivasi</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vAlign w:val="bottom"/>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Dalil naqli, ketentuan dan tata cara penyembelihan hewan.</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ind w:firstLineChars="400" w:firstLine="800"/>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Menyampaikan tujuan pembelajaran pada pertemuan yang  berlangsung</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Mengajukan pertanyaan</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Pemberian Acuan</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Memberitahukan  materi pelajaran yang akan dibahas pada pertemuan saat itu.</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Pembagian kelompok belajar</w:t>
            </w:r>
          </w:p>
        </w:tc>
      </w:tr>
      <w:tr w:rsidR="00114B68" w:rsidRPr="00114B68" w:rsidTr="00114B68">
        <w:trPr>
          <w:trHeight w:val="315"/>
        </w:trPr>
        <w:tc>
          <w:tcPr>
            <w:tcW w:w="670" w:type="dxa"/>
            <w:tcBorders>
              <w:top w:val="nil"/>
              <w:left w:val="single" w:sz="8" w:space="0" w:color="000000"/>
              <w:bottom w:val="single" w:sz="8" w:space="0" w:color="000000"/>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114B68" w:rsidRPr="00114B68" w:rsidTr="00114B68">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Kegiatan Inti ( 90 Menit )</w:t>
            </w:r>
          </w:p>
        </w:tc>
      </w:tr>
      <w:tr w:rsidR="00114B68" w:rsidRPr="00114B68" w:rsidTr="00114B68">
        <w:trPr>
          <w:trHeight w:val="315"/>
        </w:trPr>
        <w:tc>
          <w:tcPr>
            <w:tcW w:w="1579"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Sintak Model Pembelajaran</w:t>
            </w:r>
          </w:p>
        </w:tc>
        <w:tc>
          <w:tcPr>
            <w:tcW w:w="7662" w:type="dxa"/>
            <w:gridSpan w:val="2"/>
            <w:tcBorders>
              <w:top w:val="single" w:sz="8" w:space="0" w:color="000000"/>
              <w:left w:val="nil"/>
              <w:bottom w:val="single" w:sz="8" w:space="0" w:color="000000"/>
              <w:right w:val="single" w:sz="8" w:space="0" w:color="000000"/>
            </w:tcBorders>
            <w:shd w:val="clear" w:color="000000" w:fill="B6DDE8"/>
            <w:vAlign w:val="center"/>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Kegiatan Pembelajaran</w:t>
            </w:r>
          </w:p>
        </w:tc>
      </w:tr>
      <w:tr w:rsidR="00114B68" w:rsidRPr="00114B68" w:rsidTr="00114B68">
        <w:trPr>
          <w:trHeight w:val="300"/>
        </w:trPr>
        <w:tc>
          <w:tcPr>
            <w:tcW w:w="1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Stimulation</w:t>
            </w:r>
            <w:r w:rsidRPr="00114B68">
              <w:rPr>
                <w:rFonts w:ascii="Times New Roman" w:eastAsia="Times New Roman" w:hAnsi="Times New Roman" w:cs="Times New Roman"/>
                <w:color w:val="000000"/>
                <w:sz w:val="20"/>
                <w:szCs w:val="20"/>
                <w:lang w:val="en-US"/>
              </w:rPr>
              <w:br/>
              <w:t xml:space="preserve">(stimullasi/ </w:t>
            </w:r>
            <w:r w:rsidRPr="00114B68">
              <w:rPr>
                <w:rFonts w:ascii="Times New Roman" w:eastAsia="Times New Roman" w:hAnsi="Times New Roman" w:cs="Times New Roman"/>
                <w:color w:val="000000"/>
                <w:sz w:val="20"/>
                <w:szCs w:val="20"/>
                <w:lang w:val="en-US"/>
              </w:rPr>
              <w:br/>
              <w:t xml:space="preserve">pemberian </w:t>
            </w:r>
            <w:r w:rsidRPr="00114B68">
              <w:rPr>
                <w:rFonts w:ascii="Times New Roman" w:eastAsia="Times New Roman" w:hAnsi="Times New Roman" w:cs="Times New Roman"/>
                <w:color w:val="000000"/>
                <w:sz w:val="20"/>
                <w:szCs w:val="20"/>
                <w:lang w:val="en-US"/>
              </w:rPr>
              <w:br/>
              <w:t>rangsangan)</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KEGIATAN LITERASI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diberi motivasi atau rangsangan untuk memusatkan perhatian pada topik materi Dalil naqli, ketentuan dan tata cara penyembelihan hewan. dengan cara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Melihat</w:t>
            </w:r>
            <w:r w:rsidRPr="00114B68">
              <w:rPr>
                <w:rFonts w:ascii="Times New Roman" w:eastAsia="Times New Roman" w:hAnsi="Times New Roman" w:cs="Times New Roman"/>
                <w:color w:val="000000"/>
                <w:sz w:val="20"/>
                <w:szCs w:val="20"/>
                <w:lang w:val="en-US"/>
              </w:rPr>
              <w:t xml:space="preserve"> (tanpa atau dengan Alat)</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Menayangkan gambar/foto/video yang relevan.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Mengamati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Lembar kerja materi Dalil naqli, ketentuan dan tata cara penyembelihan hewan.</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Pemberian contoh-contoh materi Dalil naqli, ketentuan dan tata cara penyembelihan hewan. untuk dapat dikembangkan peserta didik, dari media interaktif, dsb</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Membaca</w:t>
            </w:r>
            <w:r w:rsidRPr="00114B68">
              <w:rPr>
                <w:rFonts w:ascii="Times New Roman" w:eastAsia="Times New Roman" w:hAnsi="Times New Roman" w:cs="Times New Roman"/>
                <w:color w:val="000000"/>
                <w:sz w:val="20"/>
                <w:szCs w:val="20"/>
                <w:lang w:val="en-US"/>
              </w:rPr>
              <w:t>.</w:t>
            </w:r>
          </w:p>
        </w:tc>
      </w:tr>
      <w:tr w:rsidR="00114B68" w:rsidRPr="00114B68" w:rsidTr="00114B68">
        <w:trPr>
          <w:trHeight w:val="76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Dalil naqli, ketentuan dan tata cara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lang w:val="en-US"/>
              </w:rPr>
            </w:pPr>
            <w:r w:rsidRPr="00114B68">
              <w:rPr>
                <w:rFonts w:ascii="Times New Roman" w:eastAsia="Times New Roman" w:hAnsi="Times New Roman" w:cs="Times New Roman"/>
                <w:b/>
                <w:bCs/>
                <w:color w:val="00B0F0"/>
                <w:sz w:val="20"/>
                <w:szCs w:val="20"/>
                <w:lang w:val="en-US"/>
              </w:rPr>
              <w:t>Menulis</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Menulis resume dari hasil pengamatan dan bacaan terkait Dalil naqli, ketentuan dan tata cara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Mendengar</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Pemberian materi Dalil naqli, ketentuan dan tata cara penyembelihan hewan. oleh guru.</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Menyimak</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Dalil naqli, ketentuan dan tata cara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31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untuk melatih rasa </w:t>
            </w:r>
            <w:r w:rsidRPr="00114B68">
              <w:rPr>
                <w:rFonts w:ascii="Times New Roman" w:eastAsia="Times New Roman" w:hAnsi="Times New Roman" w:cs="Times New Roman"/>
                <w:b/>
                <w:bCs/>
                <w:i/>
                <w:iCs/>
                <w:color w:val="000000"/>
                <w:sz w:val="20"/>
                <w:szCs w:val="20"/>
                <w:lang w:val="en-US"/>
              </w:rPr>
              <w:t>syukur,</w:t>
            </w:r>
            <w:r w:rsidRPr="00114B68">
              <w:rPr>
                <w:rFonts w:ascii="Times New Roman" w:eastAsia="Times New Roman" w:hAnsi="Times New Roman" w:cs="Times New Roman"/>
                <w:color w:val="000000"/>
                <w:sz w:val="20"/>
                <w:szCs w:val="20"/>
                <w:lang w:val="en-US"/>
              </w:rPr>
              <w:t xml:space="preserve"> kesungguhan dan </w:t>
            </w:r>
            <w:r w:rsidRPr="00114B68">
              <w:rPr>
                <w:rFonts w:ascii="Times New Roman" w:eastAsia="Times New Roman" w:hAnsi="Times New Roman" w:cs="Times New Roman"/>
                <w:b/>
                <w:bCs/>
                <w:i/>
                <w:iCs/>
                <w:color w:val="000000"/>
                <w:sz w:val="20"/>
                <w:szCs w:val="20"/>
                <w:lang w:val="en-US"/>
              </w:rPr>
              <w:t>kedisiplinan</w:t>
            </w:r>
            <w:r w:rsidRPr="00114B68">
              <w:rPr>
                <w:rFonts w:ascii="Times New Roman" w:eastAsia="Times New Roman" w:hAnsi="Times New Roman" w:cs="Times New Roman"/>
                <w:color w:val="000000"/>
                <w:sz w:val="20"/>
                <w:szCs w:val="20"/>
                <w:lang w:val="en-US"/>
              </w:rPr>
              <w:t>, ketelitian, mencari informasi.</w:t>
            </w:r>
          </w:p>
        </w:tc>
      </w:tr>
      <w:tr w:rsidR="00114B68" w:rsidRPr="00114B68" w:rsidTr="00114B68">
        <w:trPr>
          <w:trHeight w:val="300"/>
        </w:trPr>
        <w:tc>
          <w:tcPr>
            <w:tcW w:w="1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Problem </w:t>
            </w:r>
            <w:r w:rsidRPr="00114B68">
              <w:rPr>
                <w:rFonts w:ascii="Times New Roman" w:eastAsia="Times New Roman" w:hAnsi="Times New Roman" w:cs="Times New Roman"/>
                <w:color w:val="000000"/>
                <w:sz w:val="20"/>
                <w:szCs w:val="20"/>
                <w:lang w:val="en-US"/>
              </w:rPr>
              <w:br/>
              <w:t xml:space="preserve">statemen </w:t>
            </w:r>
            <w:r w:rsidRPr="00114B68">
              <w:rPr>
                <w:rFonts w:ascii="Times New Roman" w:eastAsia="Times New Roman" w:hAnsi="Times New Roman" w:cs="Times New Roman"/>
                <w:color w:val="000000"/>
                <w:sz w:val="20"/>
                <w:szCs w:val="20"/>
                <w:lang w:val="en-US"/>
              </w:rPr>
              <w:br/>
              <w:t>(pertanyaan/</w:t>
            </w:r>
            <w:r w:rsidRPr="00114B68">
              <w:rPr>
                <w:rFonts w:ascii="Times New Roman" w:eastAsia="Times New Roman" w:hAnsi="Times New Roman" w:cs="Times New Roman"/>
                <w:color w:val="000000"/>
                <w:sz w:val="20"/>
                <w:szCs w:val="20"/>
                <w:lang w:val="en-US"/>
              </w:rPr>
              <w:br/>
              <w:t xml:space="preserve">identifikasi </w:t>
            </w:r>
            <w:r w:rsidRPr="00114B68">
              <w:rPr>
                <w:rFonts w:ascii="Times New Roman" w:eastAsia="Times New Roman" w:hAnsi="Times New Roman" w:cs="Times New Roman"/>
                <w:color w:val="000000"/>
                <w:sz w:val="20"/>
                <w:szCs w:val="20"/>
                <w:lang w:val="en-US"/>
              </w:rPr>
              <w:br/>
            </w:r>
            <w:r w:rsidRPr="00114B68">
              <w:rPr>
                <w:rFonts w:ascii="Times New Roman" w:eastAsia="Times New Roman" w:hAnsi="Times New Roman" w:cs="Times New Roman"/>
                <w:color w:val="000000"/>
                <w:sz w:val="20"/>
                <w:szCs w:val="20"/>
                <w:lang w:val="en-US"/>
              </w:rPr>
              <w:lastRenderedPageBreak/>
              <w:t>masalah)</w:t>
            </w:r>
            <w:r w:rsidRPr="00114B68">
              <w:rPr>
                <w:rFonts w:ascii="Times New Roman" w:eastAsia="Times New Roman" w:hAnsi="Times New Roman" w:cs="Times New Roman"/>
                <w:color w:val="000000"/>
                <w:sz w:val="20"/>
                <w:szCs w:val="20"/>
                <w:lang w:val="en-US"/>
              </w:rPr>
              <w:br/>
              <w:t xml:space="preserve"> </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lastRenderedPageBreak/>
              <w:t>CRITICAL THINKING (BERPIKIR KRITIK)</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Mengajukan pertanyaan</w:t>
            </w:r>
            <w:r w:rsidRPr="00114B68">
              <w:rPr>
                <w:rFonts w:ascii="Times New Roman" w:eastAsia="Times New Roman" w:hAnsi="Times New Roman" w:cs="Times New Roman"/>
                <w:color w:val="000000"/>
                <w:sz w:val="20"/>
                <w:szCs w:val="20"/>
                <w:lang w:val="en-US"/>
              </w:rPr>
              <w:t xml:space="preserve"> tentang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Dalil naqli, ketentuan dan tata cara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31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114B68" w:rsidRPr="00114B68" w:rsidTr="00114B68">
        <w:trPr>
          <w:trHeight w:val="300"/>
        </w:trPr>
        <w:tc>
          <w:tcPr>
            <w:tcW w:w="1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Data </w:t>
            </w:r>
            <w:r w:rsidRPr="00114B68">
              <w:rPr>
                <w:rFonts w:ascii="Times New Roman" w:eastAsia="Times New Roman" w:hAnsi="Times New Roman" w:cs="Times New Roman"/>
                <w:color w:val="000000"/>
                <w:sz w:val="20"/>
                <w:szCs w:val="20"/>
                <w:lang w:val="en-US"/>
              </w:rPr>
              <w:br/>
              <w:t xml:space="preserve">collection </w:t>
            </w:r>
            <w:r w:rsidRPr="00114B68">
              <w:rPr>
                <w:rFonts w:ascii="Times New Roman" w:eastAsia="Times New Roman" w:hAnsi="Times New Roman" w:cs="Times New Roman"/>
                <w:color w:val="000000"/>
                <w:sz w:val="20"/>
                <w:szCs w:val="20"/>
                <w:lang w:val="en-US"/>
              </w:rPr>
              <w:br/>
              <w:t xml:space="preserve">(pengumpulan </w:t>
            </w:r>
            <w:r w:rsidRPr="00114B68">
              <w:rPr>
                <w:rFonts w:ascii="Times New Roman" w:eastAsia="Times New Roman" w:hAnsi="Times New Roman" w:cs="Times New Roman"/>
                <w:color w:val="000000"/>
                <w:sz w:val="20"/>
                <w:szCs w:val="20"/>
                <w:lang w:val="en-US"/>
              </w:rPr>
              <w:br/>
              <w:t>data)</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KEGIATAN LITERASI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Mengamati obyek/kejadian</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Mengamati dengan seksama materi Dalil naqli, ketentuan dan tata cara penyembelihan hewan. yang sedang dipelajari dalam bentuk gambar/video/slide presentasi yang disajikan dan mencoba menginterprestasikannya.</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Membaca sumber lain selain buku teks</w:t>
            </w:r>
          </w:p>
        </w:tc>
      </w:tr>
      <w:tr w:rsidR="00114B68" w:rsidRPr="00114B68" w:rsidTr="00114B68">
        <w:trPr>
          <w:trHeight w:val="76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Dalil naqli, ketentuan dan tata cara penyembelihan hewan. yang sedang dipelajari.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Aktivitas</w:t>
            </w:r>
          </w:p>
        </w:tc>
      </w:tr>
      <w:tr w:rsidR="00114B68" w:rsidRPr="00114B68" w:rsidTr="00114B68">
        <w:trPr>
          <w:trHeight w:val="76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Dalil naqli, ketentuan dan tata cara penyembelihan hewan. yang sedang dipelajari.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Wawancara/tanya jawab dengan nara sumber</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Mengajukan pertanyaan berkaiatan dengan materi Dalil naqli, ketentuan dan tata cara penyembelihan hewan. yang telah disusun dalam daftar pertanyaan kepada guru.</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ind w:firstLineChars="200" w:firstLine="400"/>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COLLABORATION (KERJASAMA)</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dibentuk dalam beberapa kelompok untuk:</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Mendiskusikan</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dan guru secara bersama-sama membahas contoh dalam buku paket mengenai materi Dalil naqli, ketentuan dan tata cara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Mengumpulkan informasi</w:t>
            </w:r>
          </w:p>
        </w:tc>
      </w:tr>
      <w:tr w:rsidR="00114B68" w:rsidRPr="00114B68" w:rsidTr="00114B68">
        <w:trPr>
          <w:trHeight w:val="76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Mencatat semua informasi tentang materi Dalil naqli, ketentuan dan tata cara penyembelihan hewan. yang telah diperoleh pada buku catatan dengan tulisan yang rapi dan menggunakan bahasa Indonesia yang baik dan benar.</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Mempresentasikan ulang</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mengkomunikasikan secara lisan atau mempresentasikan materi dengan rasa percaya diri Dalil naqli, ketentuan dan tata cara penyembelihan hewan. sesuai dengan pemahamannya.</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 xml:space="preserve">Saling tukar informasi </w:t>
            </w:r>
            <w:r w:rsidRPr="00114B68">
              <w:rPr>
                <w:rFonts w:ascii="Times New Roman" w:eastAsia="Times New Roman" w:hAnsi="Times New Roman" w:cs="Times New Roman"/>
                <w:color w:val="000000"/>
                <w:sz w:val="20"/>
                <w:szCs w:val="20"/>
                <w:lang w:val="en-US"/>
              </w:rPr>
              <w:t>tentang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Dalil naqli, ketentuan dan tata cara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31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114B68" w:rsidRPr="00114B68" w:rsidTr="00114B68">
        <w:trPr>
          <w:trHeight w:val="300"/>
        </w:trPr>
        <w:tc>
          <w:tcPr>
            <w:tcW w:w="1579" w:type="dxa"/>
            <w:gridSpan w:val="2"/>
            <w:vMerge w:val="restart"/>
            <w:tcBorders>
              <w:top w:val="single" w:sz="8" w:space="0" w:color="000000"/>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Data </w:t>
            </w:r>
            <w:r w:rsidRPr="00114B68">
              <w:rPr>
                <w:rFonts w:ascii="Times New Roman" w:eastAsia="Times New Roman" w:hAnsi="Times New Roman" w:cs="Times New Roman"/>
                <w:color w:val="000000"/>
                <w:sz w:val="20"/>
                <w:szCs w:val="20"/>
                <w:lang w:val="en-US"/>
              </w:rPr>
              <w:br/>
              <w:t xml:space="preserve">processing </w:t>
            </w:r>
            <w:r w:rsidRPr="00114B68">
              <w:rPr>
                <w:rFonts w:ascii="Times New Roman" w:eastAsia="Times New Roman" w:hAnsi="Times New Roman" w:cs="Times New Roman"/>
                <w:color w:val="000000"/>
                <w:sz w:val="20"/>
                <w:szCs w:val="20"/>
                <w:lang w:val="en-US"/>
              </w:rPr>
              <w:br/>
              <w:t xml:space="preserve">(pengolahan </w:t>
            </w:r>
            <w:r w:rsidRPr="00114B68">
              <w:rPr>
                <w:rFonts w:ascii="Times New Roman" w:eastAsia="Times New Roman" w:hAnsi="Times New Roman" w:cs="Times New Roman"/>
                <w:color w:val="000000"/>
                <w:sz w:val="20"/>
                <w:szCs w:val="20"/>
                <w:lang w:val="en-US"/>
              </w:rPr>
              <w:br/>
            </w:r>
            <w:r w:rsidRPr="00114B68">
              <w:rPr>
                <w:rFonts w:ascii="Times New Roman" w:eastAsia="Times New Roman" w:hAnsi="Times New Roman" w:cs="Times New Roman"/>
                <w:color w:val="000000"/>
                <w:sz w:val="20"/>
                <w:szCs w:val="20"/>
                <w:lang w:val="en-US"/>
              </w:rPr>
              <w:lastRenderedPageBreak/>
              <w:t xml:space="preserve">Data) </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lastRenderedPageBreak/>
              <w:t>COLLABORATION (KERJASAMA) dan CRITICAL THINKING (BERPIKIR KRITIK)</w:t>
            </w:r>
          </w:p>
        </w:tc>
      </w:tr>
      <w:tr w:rsidR="00114B68" w:rsidRPr="00114B68" w:rsidTr="00114B68">
        <w:trPr>
          <w:trHeight w:val="300"/>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114B68" w:rsidRPr="00114B68" w:rsidTr="00114B68">
        <w:trPr>
          <w:trHeight w:val="300"/>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Berdiskusi</w:t>
            </w:r>
            <w:r w:rsidRPr="00114B68">
              <w:rPr>
                <w:rFonts w:ascii="Times New Roman" w:eastAsia="Times New Roman" w:hAnsi="Times New Roman" w:cs="Times New Roman"/>
                <w:color w:val="000000"/>
                <w:sz w:val="20"/>
                <w:szCs w:val="20"/>
                <w:lang w:val="en-US"/>
              </w:rPr>
              <w:t xml:space="preserve"> tentang data dari Materi :</w:t>
            </w:r>
          </w:p>
        </w:tc>
      </w:tr>
      <w:tr w:rsidR="00114B68" w:rsidRPr="00114B68" w:rsidTr="00114B68">
        <w:trPr>
          <w:trHeight w:val="300"/>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Dalil naqli, ketentuan dan tata cara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1020"/>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Mengolah informasi dari materi Dalil naqli, ketentuan dan tata cara penyembelihan hewan. yang sudah dikumpulkan dari hasil kegiatan/pertemuan sebelumnya mau pun hasil dari kegiatan mengamati dan kegiatan mengumpulkan informasi yang sedang berlangsung dengan bantuan pertanyaan-pertanyaan pada lembar kerja.</w:t>
            </w:r>
          </w:p>
        </w:tc>
      </w:tr>
      <w:tr w:rsidR="00114B68" w:rsidRPr="00114B68" w:rsidTr="00114B68">
        <w:trPr>
          <w:trHeight w:val="525"/>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mengerjakan beberapa soal mengenai materi Dalil naqli, ketentuan dan tata cara penyembelihan hewan.</w:t>
            </w:r>
          </w:p>
        </w:tc>
      </w:tr>
      <w:tr w:rsidR="00114B68" w:rsidRPr="00114B68" w:rsidTr="00114B68">
        <w:trPr>
          <w:trHeight w:val="300"/>
        </w:trPr>
        <w:tc>
          <w:tcPr>
            <w:tcW w:w="1579" w:type="dxa"/>
            <w:gridSpan w:val="2"/>
            <w:vMerge w:val="restart"/>
            <w:tcBorders>
              <w:top w:val="nil"/>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Verification (pembuktian) </w:t>
            </w: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CRITICAL THINKING (BERPIKIR KRITIK)</w:t>
            </w:r>
          </w:p>
        </w:tc>
      </w:tr>
      <w:tr w:rsidR="00114B68" w:rsidRPr="00114B68" w:rsidTr="00114B68">
        <w:trPr>
          <w:trHeight w:val="300"/>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114B68" w:rsidRPr="00114B68" w:rsidTr="00114B68">
        <w:trPr>
          <w:trHeight w:val="1020"/>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114B68" w:rsidRPr="00114B68" w:rsidTr="00114B68">
        <w:trPr>
          <w:trHeight w:val="300"/>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Dalil naqli, ketentuan dan tata cara penyembelihan hewan.</w:t>
            </w:r>
          </w:p>
        </w:tc>
      </w:tr>
      <w:tr w:rsidR="00114B68" w:rsidRPr="00114B68" w:rsidTr="00114B68">
        <w:trPr>
          <w:trHeight w:val="300"/>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315"/>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antara lain dengan</w:t>
            </w:r>
            <w:r w:rsidRPr="00114B68">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114B68" w:rsidRPr="00114B68" w:rsidTr="00114B68">
        <w:trPr>
          <w:trHeight w:val="300"/>
        </w:trPr>
        <w:tc>
          <w:tcPr>
            <w:tcW w:w="1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Generalization (menarik kesimpulan) </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COMMUNICATION (BERKOMUNIKASI)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berdiskusi untuk menyimpulkan</w:t>
            </w:r>
          </w:p>
        </w:tc>
      </w:tr>
      <w:tr w:rsidR="00114B68" w:rsidRPr="00114B68" w:rsidTr="00114B68">
        <w:trPr>
          <w:trHeight w:val="76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Menyampaikan hasil diskusi  tentang materi Dalil naqli, ketentuan dan tata cara penyembelihan hewan. berupa kesimpulan berdasarkan hasil analisis secara lisan, tertulis, atau media lainnya untuk mengembangkan sikap jujur, teliti, toleransi, kemampuan berpikir sistematis, mengungkapkan pendapat dengan sopan.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Mempresentasikan hasil diskusi kelompok secara klasikal tentang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Dalil naqli, ketentuan dan tata cara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Mengemukakan  pendapat  atas presentasi yang dilakukan tentanag materi  Dalil naqli, ketentuan dan tata cara penyembelihan hewan. dan ditanggapi oleh kelompok yang mempresentasikan.</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Bertanya atas presentasi tentang materi  Dalil naqli, ketentuan dan tata cara penyembelihan hewan. yang dilakukan dan peserta didik lain diberi kesempatan  untuk menjawabnya.</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CREATIVITY (KREATIVITAS)</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Laporan hasil pengamatan secara </w:t>
            </w:r>
            <w:r w:rsidRPr="00114B68">
              <w:rPr>
                <w:rFonts w:ascii="Times New Roman" w:eastAsia="Times New Roman" w:hAnsi="Times New Roman" w:cs="Times New Roman"/>
                <w:b/>
                <w:bCs/>
                <w:i/>
                <w:iCs/>
                <w:color w:val="000000"/>
                <w:sz w:val="20"/>
                <w:szCs w:val="20"/>
                <w:lang w:val="en-US"/>
              </w:rPr>
              <w:t>tertulis</w:t>
            </w:r>
            <w:r w:rsidRPr="00114B68">
              <w:rPr>
                <w:rFonts w:ascii="Times New Roman" w:eastAsia="Times New Roman" w:hAnsi="Times New Roman" w:cs="Times New Roman"/>
                <w:color w:val="000000"/>
                <w:sz w:val="20"/>
                <w:szCs w:val="20"/>
                <w:lang w:val="en-US"/>
              </w:rPr>
              <w:t xml:space="preserve"> tentang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Dalil naqli, ketentuan dan tata cara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Menjawab pertanyaan tentang materi  Dalil naqli, ketentuan dan tata cara penyembelihan hewan. yang terdapat pada buku pegangan peserta didik atau lembar kerja yang telah disediakan.</w:t>
            </w:r>
          </w:p>
        </w:tc>
      </w:tr>
      <w:tr w:rsidR="00114B68" w:rsidRPr="00114B68" w:rsidTr="00114B68">
        <w:trPr>
          <w:trHeight w:val="76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Dalil naqli, ketentuan dan tata cara penyembelihan hewan. yang akan selesai dipelajari</w:t>
            </w:r>
          </w:p>
        </w:tc>
      </w:tr>
      <w:tr w:rsidR="00114B68" w:rsidRPr="00114B68" w:rsidTr="00114B68">
        <w:trPr>
          <w:trHeight w:val="78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Menyelesaikan uji kompetensi untuk materi  Dalil naqli, ketentuan dan tata cara penyembelihan hewan. yang terdapat pada buku pegangan peserta didik atau pada lembar lerja yang telah disediakan secara individu untuk mengecek penguasaan siswa terhadap materi pelajaran.</w:t>
            </w:r>
          </w:p>
        </w:tc>
      </w:tr>
      <w:tr w:rsidR="00114B68" w:rsidRPr="00114B68" w:rsidTr="00114B68">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 xml:space="preserve">Catatan : Selama pembelajaran  Dalil naqli, ketentuan dan tata cara penyembelihan hewan. berlangsung, </w:t>
            </w:r>
            <w:r w:rsidRPr="00114B68">
              <w:rPr>
                <w:rFonts w:ascii="Times New Roman" w:eastAsia="Times New Roman" w:hAnsi="Times New Roman" w:cs="Times New Roman"/>
                <w:b/>
                <w:bCs/>
                <w:color w:val="000000"/>
                <w:sz w:val="20"/>
                <w:szCs w:val="20"/>
                <w:lang w:val="en-US"/>
              </w:rPr>
              <w:lastRenderedPageBreak/>
              <w:t>guru mengamati sikap siswa dalam pembelajaran yang meliputi sikap: nasionalisme,  disiplin, rasa percaya diri, berperilaku jujur, tangguh menghadapi masalah tanggungjawab, rasa ingin tahu, peduli lingkungan</w:t>
            </w:r>
          </w:p>
        </w:tc>
      </w:tr>
      <w:tr w:rsidR="00114B68" w:rsidRPr="00114B68" w:rsidTr="00114B68">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lastRenderedPageBreak/>
              <w:t>Kegiatan Penutup (15 Menit)</w:t>
            </w:r>
          </w:p>
        </w:tc>
      </w:tr>
      <w:tr w:rsidR="00114B68" w:rsidRPr="00114B68" w:rsidTr="00114B68">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Peserta didik :</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Dalil naqli, ketentuan dan tata cara penyembelihan hewan. yang baru dilakukan.</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Mengagendakan pekerjaan rumah untuk materi pelajaran  Dalil naqli, ketentuan dan tata cara penyembelihan hewan. yang baru diselesaikan.</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Guru :</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Memeriksa pekerjaan siswa  yang selesai  langsung diperiksa untuk materi pelajaran  Dalil naqli, ketentuan dan tata cara penyembelihan hewan.</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114B68" w:rsidRPr="00114B68" w:rsidTr="00114B68">
        <w:trPr>
          <w:trHeight w:val="315"/>
        </w:trPr>
        <w:tc>
          <w:tcPr>
            <w:tcW w:w="670" w:type="dxa"/>
            <w:tcBorders>
              <w:top w:val="nil"/>
              <w:left w:val="single" w:sz="8" w:space="0" w:color="000000"/>
              <w:bottom w:val="single" w:sz="8" w:space="0" w:color="000000"/>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Memberikan penghargaan untuk materi pelajaran  Dalil naqli, ketentuan dan tata cara penyembelihan hewan. kepada kelompok yang memiliki kinerja dan kerjasama yang baik.</w:t>
            </w:r>
          </w:p>
        </w:tc>
      </w:tr>
      <w:tr w:rsidR="00114B68" w:rsidRPr="00114B68" w:rsidTr="00114B68">
        <w:trPr>
          <w:trHeight w:val="315"/>
        </w:trPr>
        <w:tc>
          <w:tcPr>
            <w:tcW w:w="670" w:type="dxa"/>
            <w:tcBorders>
              <w:top w:val="nil"/>
              <w:left w:val="nil"/>
              <w:bottom w:val="nil"/>
              <w:right w:val="nil"/>
            </w:tcBorders>
            <w:shd w:val="clear" w:color="auto" w:fill="auto"/>
            <w:noWrap/>
            <w:vAlign w:val="bottom"/>
            <w:hideMark/>
          </w:tcPr>
          <w:p w:rsidR="00114B68" w:rsidRPr="00114B68" w:rsidRDefault="00114B68" w:rsidP="00114B68">
            <w:pPr>
              <w:spacing w:after="0" w:line="240" w:lineRule="auto"/>
              <w:rPr>
                <w:rFonts w:ascii="Calibri" w:eastAsia="Times New Roman" w:hAnsi="Calibri" w:cs="Calibri"/>
                <w:color w:val="000000"/>
                <w:lang w:val="en-US"/>
              </w:rPr>
            </w:pPr>
          </w:p>
        </w:tc>
        <w:tc>
          <w:tcPr>
            <w:tcW w:w="909" w:type="dxa"/>
            <w:tcBorders>
              <w:top w:val="nil"/>
              <w:left w:val="nil"/>
              <w:bottom w:val="nil"/>
              <w:right w:val="nil"/>
            </w:tcBorders>
            <w:shd w:val="clear" w:color="auto" w:fill="auto"/>
            <w:noWrap/>
            <w:vAlign w:val="bottom"/>
            <w:hideMark/>
          </w:tcPr>
          <w:p w:rsidR="00114B68" w:rsidRPr="00114B68" w:rsidRDefault="00114B68" w:rsidP="00114B68">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114B68" w:rsidRPr="00114B68" w:rsidRDefault="00114B68" w:rsidP="00114B68">
            <w:pPr>
              <w:spacing w:after="0" w:line="240" w:lineRule="auto"/>
              <w:rPr>
                <w:rFonts w:ascii="Calibri" w:eastAsia="Times New Roman" w:hAnsi="Calibri" w:cs="Calibri"/>
                <w:color w:val="000000"/>
                <w:lang w:val="en-US"/>
              </w:rPr>
            </w:pPr>
          </w:p>
        </w:tc>
        <w:tc>
          <w:tcPr>
            <w:tcW w:w="7264" w:type="dxa"/>
            <w:tcBorders>
              <w:top w:val="nil"/>
              <w:left w:val="nil"/>
              <w:bottom w:val="nil"/>
              <w:right w:val="nil"/>
            </w:tcBorders>
            <w:shd w:val="clear" w:color="auto" w:fill="auto"/>
            <w:noWrap/>
            <w:vAlign w:val="bottom"/>
            <w:hideMark/>
          </w:tcPr>
          <w:p w:rsidR="00114B68" w:rsidRPr="00114B68" w:rsidRDefault="00114B68" w:rsidP="00114B68">
            <w:pPr>
              <w:spacing w:after="0" w:line="240" w:lineRule="auto"/>
              <w:rPr>
                <w:rFonts w:ascii="Calibri" w:eastAsia="Times New Roman" w:hAnsi="Calibri" w:cs="Calibri"/>
                <w:color w:val="000000"/>
                <w:lang w:val="en-US"/>
              </w:rPr>
            </w:pPr>
          </w:p>
        </w:tc>
      </w:tr>
      <w:tr w:rsidR="00114B68" w:rsidRPr="00114B68" w:rsidTr="00114B68">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114B68" w:rsidRPr="00114B68" w:rsidRDefault="00114B68" w:rsidP="00114B68">
            <w:pPr>
              <w:spacing w:after="0" w:line="240" w:lineRule="auto"/>
              <w:ind w:firstLineChars="100" w:firstLine="201"/>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2.</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Pertemuan Ke-2 (3 x 40 Menit)</w:t>
            </w:r>
          </w:p>
        </w:tc>
      </w:tr>
      <w:tr w:rsidR="00114B68" w:rsidRPr="00114B68" w:rsidTr="00114B68">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Kegiatan Pendahuluan (15 Menit)</w:t>
            </w:r>
          </w:p>
        </w:tc>
      </w:tr>
      <w:tr w:rsidR="00114B68" w:rsidRPr="00114B68" w:rsidTr="00114B68">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Guru :</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Orientasi</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Melakukan pembukaan dengan salam pembuka, memanjatkan </w:t>
            </w:r>
            <w:r w:rsidRPr="00114B68">
              <w:rPr>
                <w:rFonts w:ascii="Times New Roman" w:eastAsia="Times New Roman" w:hAnsi="Times New Roman" w:cs="Times New Roman"/>
                <w:b/>
                <w:bCs/>
                <w:i/>
                <w:iCs/>
                <w:color w:val="000000"/>
                <w:sz w:val="20"/>
                <w:szCs w:val="20"/>
                <w:lang w:val="en-US"/>
              </w:rPr>
              <w:t>syukur</w:t>
            </w:r>
            <w:r w:rsidRPr="00114B68">
              <w:rPr>
                <w:rFonts w:ascii="Times New Roman" w:eastAsia="Times New Roman" w:hAnsi="Times New Roman" w:cs="Times New Roman"/>
                <w:color w:val="000000"/>
                <w:sz w:val="20"/>
                <w:szCs w:val="20"/>
                <w:lang w:val="en-US"/>
              </w:rPr>
              <w:t xml:space="preserve"> kepada Tuhan YME dan berdoa  untuk  memulai pembelajaran</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Memeriksa kehadiran peserta didik sebagai sikap </w:t>
            </w:r>
            <w:r w:rsidRPr="00114B68">
              <w:rPr>
                <w:rFonts w:ascii="Times New Roman" w:eastAsia="Times New Roman" w:hAnsi="Times New Roman" w:cs="Times New Roman"/>
                <w:b/>
                <w:bCs/>
                <w:color w:val="000000"/>
                <w:sz w:val="20"/>
                <w:szCs w:val="20"/>
                <w:lang w:val="en-US"/>
              </w:rPr>
              <w:t>disiplin</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Menyiapkan fisik dan psikis peserta didik  dalam mengawali kegiatan pembelajaran.</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Aperpepsi</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Mengingatkan kembali materi prasyarat dengan bertanya. </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Mengajukan pertanyaan yang ada keterkaitannya dengan pelajaran yang akan dilakukan.</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Motivasi</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vAlign w:val="bottom"/>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Kendala pelaksanaan penyembelihan hewan</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ind w:firstLineChars="400" w:firstLine="800"/>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Menyampaikan tujuan pembelajaran pada pertemuan yang  berlangsung</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Mengajukan pertanyaan</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Pemberian Acuan</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Memberitahukan  materi pelajaran yang akan dibahas pada pertemuan saat itu.</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Pembagian kelompok belajar</w:t>
            </w:r>
          </w:p>
        </w:tc>
      </w:tr>
      <w:tr w:rsidR="00114B68" w:rsidRPr="00114B68" w:rsidTr="00114B68">
        <w:trPr>
          <w:trHeight w:val="315"/>
        </w:trPr>
        <w:tc>
          <w:tcPr>
            <w:tcW w:w="670" w:type="dxa"/>
            <w:tcBorders>
              <w:top w:val="nil"/>
              <w:left w:val="single" w:sz="8" w:space="0" w:color="000000"/>
              <w:bottom w:val="single" w:sz="8" w:space="0" w:color="000000"/>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114B68" w:rsidRPr="00114B68" w:rsidTr="00114B68">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Kegiatan Inti ( 90 Menit )</w:t>
            </w:r>
          </w:p>
        </w:tc>
      </w:tr>
      <w:tr w:rsidR="00114B68" w:rsidRPr="00114B68" w:rsidTr="00114B68">
        <w:trPr>
          <w:trHeight w:val="315"/>
        </w:trPr>
        <w:tc>
          <w:tcPr>
            <w:tcW w:w="1579"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Sintak Model Pembelajaran</w:t>
            </w:r>
          </w:p>
        </w:tc>
        <w:tc>
          <w:tcPr>
            <w:tcW w:w="7662" w:type="dxa"/>
            <w:gridSpan w:val="2"/>
            <w:tcBorders>
              <w:top w:val="single" w:sz="8" w:space="0" w:color="000000"/>
              <w:left w:val="nil"/>
              <w:bottom w:val="single" w:sz="8" w:space="0" w:color="000000"/>
              <w:right w:val="single" w:sz="8" w:space="0" w:color="000000"/>
            </w:tcBorders>
            <w:shd w:val="clear" w:color="000000" w:fill="B6DDE8"/>
            <w:vAlign w:val="center"/>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Kegiatan Pembelajaran</w:t>
            </w:r>
          </w:p>
        </w:tc>
      </w:tr>
      <w:tr w:rsidR="00114B68" w:rsidRPr="00114B68" w:rsidTr="00114B68">
        <w:trPr>
          <w:trHeight w:val="300"/>
        </w:trPr>
        <w:tc>
          <w:tcPr>
            <w:tcW w:w="1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Stimulation</w:t>
            </w:r>
            <w:r w:rsidRPr="00114B68">
              <w:rPr>
                <w:rFonts w:ascii="Times New Roman" w:eastAsia="Times New Roman" w:hAnsi="Times New Roman" w:cs="Times New Roman"/>
                <w:color w:val="000000"/>
                <w:sz w:val="20"/>
                <w:szCs w:val="20"/>
                <w:lang w:val="en-US"/>
              </w:rPr>
              <w:br/>
              <w:t xml:space="preserve">(stimullasi/ </w:t>
            </w:r>
            <w:r w:rsidRPr="00114B68">
              <w:rPr>
                <w:rFonts w:ascii="Times New Roman" w:eastAsia="Times New Roman" w:hAnsi="Times New Roman" w:cs="Times New Roman"/>
                <w:color w:val="000000"/>
                <w:sz w:val="20"/>
                <w:szCs w:val="20"/>
                <w:lang w:val="en-US"/>
              </w:rPr>
              <w:br/>
            </w:r>
            <w:r w:rsidRPr="00114B68">
              <w:rPr>
                <w:rFonts w:ascii="Times New Roman" w:eastAsia="Times New Roman" w:hAnsi="Times New Roman" w:cs="Times New Roman"/>
                <w:color w:val="000000"/>
                <w:sz w:val="20"/>
                <w:szCs w:val="20"/>
                <w:lang w:val="en-US"/>
              </w:rPr>
              <w:lastRenderedPageBreak/>
              <w:t xml:space="preserve">pemberian </w:t>
            </w:r>
            <w:r w:rsidRPr="00114B68">
              <w:rPr>
                <w:rFonts w:ascii="Times New Roman" w:eastAsia="Times New Roman" w:hAnsi="Times New Roman" w:cs="Times New Roman"/>
                <w:color w:val="000000"/>
                <w:sz w:val="20"/>
                <w:szCs w:val="20"/>
                <w:lang w:val="en-US"/>
              </w:rPr>
              <w:br/>
              <w:t>rangsangan)</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lastRenderedPageBreak/>
              <w:t>KEGIATAN LITERASI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Peserta didik diberi motivasi atau rangsangan untuk memusatkan perhatian pada topik </w:t>
            </w:r>
            <w:r w:rsidRPr="00114B68">
              <w:rPr>
                <w:rFonts w:ascii="Times New Roman" w:eastAsia="Times New Roman" w:hAnsi="Times New Roman" w:cs="Times New Roman"/>
                <w:color w:val="000000"/>
                <w:sz w:val="20"/>
                <w:szCs w:val="20"/>
                <w:lang w:val="en-US"/>
              </w:rPr>
              <w:lastRenderedPageBreak/>
              <w:t>materi Kendala pelaksanaan penyembelihan hewan dengan cara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Melihat</w:t>
            </w:r>
            <w:r w:rsidRPr="00114B68">
              <w:rPr>
                <w:rFonts w:ascii="Times New Roman" w:eastAsia="Times New Roman" w:hAnsi="Times New Roman" w:cs="Times New Roman"/>
                <w:color w:val="000000"/>
                <w:sz w:val="20"/>
                <w:szCs w:val="20"/>
                <w:lang w:val="en-US"/>
              </w:rPr>
              <w:t xml:space="preserve"> (tanpa atau dengan Alat)</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Menayangkan gambar/foto/video yang relevan.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Mengamati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Lembar kerja materi Kendala pelaksanaan penyembelihan hewan</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Pemberian contoh-contoh materi Kendala pelaksanaan penyembelihan hewan untuk dapat dikembangkan peserta didik, dari media interaktif, dsb</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Membaca</w:t>
            </w:r>
            <w:r w:rsidRPr="00114B68">
              <w:rPr>
                <w:rFonts w:ascii="Times New Roman" w:eastAsia="Times New Roman" w:hAnsi="Times New Roman" w:cs="Times New Roman"/>
                <w:color w:val="000000"/>
                <w:sz w:val="20"/>
                <w:szCs w:val="20"/>
                <w:lang w:val="en-US"/>
              </w:rPr>
              <w:t>.</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Kendala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lang w:val="en-US"/>
              </w:rPr>
            </w:pPr>
            <w:r w:rsidRPr="00114B68">
              <w:rPr>
                <w:rFonts w:ascii="Times New Roman" w:eastAsia="Times New Roman" w:hAnsi="Times New Roman" w:cs="Times New Roman"/>
                <w:b/>
                <w:bCs/>
                <w:color w:val="00B0F0"/>
                <w:sz w:val="20"/>
                <w:szCs w:val="20"/>
                <w:lang w:val="en-US"/>
              </w:rPr>
              <w:t>Menulis</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Menulis resume dari hasil pengamatan dan bacaan terkait Kendala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Mendengar</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Pemberian materi Kendala pelaksanaan penyembelihan hewan oleh guru.</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Menyimak</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Kendala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31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untuk melatih rasa </w:t>
            </w:r>
            <w:r w:rsidRPr="00114B68">
              <w:rPr>
                <w:rFonts w:ascii="Times New Roman" w:eastAsia="Times New Roman" w:hAnsi="Times New Roman" w:cs="Times New Roman"/>
                <w:b/>
                <w:bCs/>
                <w:i/>
                <w:iCs/>
                <w:color w:val="000000"/>
                <w:sz w:val="20"/>
                <w:szCs w:val="20"/>
                <w:lang w:val="en-US"/>
              </w:rPr>
              <w:t>syukur,</w:t>
            </w:r>
            <w:r w:rsidRPr="00114B68">
              <w:rPr>
                <w:rFonts w:ascii="Times New Roman" w:eastAsia="Times New Roman" w:hAnsi="Times New Roman" w:cs="Times New Roman"/>
                <w:color w:val="000000"/>
                <w:sz w:val="20"/>
                <w:szCs w:val="20"/>
                <w:lang w:val="en-US"/>
              </w:rPr>
              <w:t xml:space="preserve"> kesungguhan dan </w:t>
            </w:r>
            <w:r w:rsidRPr="00114B68">
              <w:rPr>
                <w:rFonts w:ascii="Times New Roman" w:eastAsia="Times New Roman" w:hAnsi="Times New Roman" w:cs="Times New Roman"/>
                <w:b/>
                <w:bCs/>
                <w:i/>
                <w:iCs/>
                <w:color w:val="000000"/>
                <w:sz w:val="20"/>
                <w:szCs w:val="20"/>
                <w:lang w:val="en-US"/>
              </w:rPr>
              <w:t>kedisiplinan</w:t>
            </w:r>
            <w:r w:rsidRPr="00114B68">
              <w:rPr>
                <w:rFonts w:ascii="Times New Roman" w:eastAsia="Times New Roman" w:hAnsi="Times New Roman" w:cs="Times New Roman"/>
                <w:color w:val="000000"/>
                <w:sz w:val="20"/>
                <w:szCs w:val="20"/>
                <w:lang w:val="en-US"/>
              </w:rPr>
              <w:t>, ketelitian, mencari informasi.</w:t>
            </w:r>
          </w:p>
        </w:tc>
      </w:tr>
      <w:tr w:rsidR="00114B68" w:rsidRPr="00114B68" w:rsidTr="00114B68">
        <w:trPr>
          <w:trHeight w:val="300"/>
        </w:trPr>
        <w:tc>
          <w:tcPr>
            <w:tcW w:w="1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Problem </w:t>
            </w:r>
            <w:r w:rsidRPr="00114B68">
              <w:rPr>
                <w:rFonts w:ascii="Times New Roman" w:eastAsia="Times New Roman" w:hAnsi="Times New Roman" w:cs="Times New Roman"/>
                <w:color w:val="000000"/>
                <w:sz w:val="20"/>
                <w:szCs w:val="20"/>
                <w:lang w:val="en-US"/>
              </w:rPr>
              <w:br/>
              <w:t xml:space="preserve">statemen </w:t>
            </w:r>
            <w:r w:rsidRPr="00114B68">
              <w:rPr>
                <w:rFonts w:ascii="Times New Roman" w:eastAsia="Times New Roman" w:hAnsi="Times New Roman" w:cs="Times New Roman"/>
                <w:color w:val="000000"/>
                <w:sz w:val="20"/>
                <w:szCs w:val="20"/>
                <w:lang w:val="en-US"/>
              </w:rPr>
              <w:br/>
              <w:t>(pertanyaan/</w:t>
            </w:r>
            <w:r w:rsidRPr="00114B68">
              <w:rPr>
                <w:rFonts w:ascii="Times New Roman" w:eastAsia="Times New Roman" w:hAnsi="Times New Roman" w:cs="Times New Roman"/>
                <w:color w:val="000000"/>
                <w:sz w:val="20"/>
                <w:szCs w:val="20"/>
                <w:lang w:val="en-US"/>
              </w:rPr>
              <w:br/>
              <w:t xml:space="preserve">identifikasi </w:t>
            </w:r>
            <w:r w:rsidRPr="00114B68">
              <w:rPr>
                <w:rFonts w:ascii="Times New Roman" w:eastAsia="Times New Roman" w:hAnsi="Times New Roman" w:cs="Times New Roman"/>
                <w:color w:val="000000"/>
                <w:sz w:val="20"/>
                <w:szCs w:val="20"/>
                <w:lang w:val="en-US"/>
              </w:rPr>
              <w:br/>
              <w:t>masalah)</w:t>
            </w:r>
            <w:r w:rsidRPr="00114B68">
              <w:rPr>
                <w:rFonts w:ascii="Times New Roman" w:eastAsia="Times New Roman" w:hAnsi="Times New Roman" w:cs="Times New Roman"/>
                <w:color w:val="000000"/>
                <w:sz w:val="20"/>
                <w:szCs w:val="20"/>
                <w:lang w:val="en-US"/>
              </w:rPr>
              <w:br/>
              <w:t xml:space="preserve"> </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CRITICAL THINKING (BERPIKIR KRITIK)</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Mengajukan pertanyaan</w:t>
            </w:r>
            <w:r w:rsidRPr="00114B68">
              <w:rPr>
                <w:rFonts w:ascii="Times New Roman" w:eastAsia="Times New Roman" w:hAnsi="Times New Roman" w:cs="Times New Roman"/>
                <w:color w:val="000000"/>
                <w:sz w:val="20"/>
                <w:szCs w:val="20"/>
                <w:lang w:val="en-US"/>
              </w:rPr>
              <w:t xml:space="preserve"> tentang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Kendala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31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114B68" w:rsidRPr="00114B68" w:rsidTr="00114B68">
        <w:trPr>
          <w:trHeight w:val="300"/>
        </w:trPr>
        <w:tc>
          <w:tcPr>
            <w:tcW w:w="1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Data </w:t>
            </w:r>
            <w:r w:rsidRPr="00114B68">
              <w:rPr>
                <w:rFonts w:ascii="Times New Roman" w:eastAsia="Times New Roman" w:hAnsi="Times New Roman" w:cs="Times New Roman"/>
                <w:color w:val="000000"/>
                <w:sz w:val="20"/>
                <w:szCs w:val="20"/>
                <w:lang w:val="en-US"/>
              </w:rPr>
              <w:br/>
              <w:t xml:space="preserve">collection </w:t>
            </w:r>
            <w:r w:rsidRPr="00114B68">
              <w:rPr>
                <w:rFonts w:ascii="Times New Roman" w:eastAsia="Times New Roman" w:hAnsi="Times New Roman" w:cs="Times New Roman"/>
                <w:color w:val="000000"/>
                <w:sz w:val="20"/>
                <w:szCs w:val="20"/>
                <w:lang w:val="en-US"/>
              </w:rPr>
              <w:br/>
              <w:t xml:space="preserve">(pengumpulan </w:t>
            </w:r>
            <w:r w:rsidRPr="00114B68">
              <w:rPr>
                <w:rFonts w:ascii="Times New Roman" w:eastAsia="Times New Roman" w:hAnsi="Times New Roman" w:cs="Times New Roman"/>
                <w:color w:val="000000"/>
                <w:sz w:val="20"/>
                <w:szCs w:val="20"/>
                <w:lang w:val="en-US"/>
              </w:rPr>
              <w:br/>
              <w:t>data)</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KEGIATAN LITERASI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Mengamati obyek/kejadian</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Mengamati dengan seksama materi Kendala pelaksanaan penyembelihan hewan yang sedang dipelajari dalam bentuk gambar/video/slide presentasi yang disajikan dan mencoba menginterprestasikannya.</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Membaca sumber lain selain buku teks</w:t>
            </w:r>
          </w:p>
        </w:tc>
      </w:tr>
      <w:tr w:rsidR="00114B68" w:rsidRPr="00114B68" w:rsidTr="00114B68">
        <w:trPr>
          <w:trHeight w:val="76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Kendala pelaksanaan penyembelihan hewan yang sedang dipelajari.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Aktivitas</w:t>
            </w:r>
          </w:p>
        </w:tc>
      </w:tr>
      <w:tr w:rsidR="00114B68" w:rsidRPr="00114B68" w:rsidTr="00114B68">
        <w:trPr>
          <w:trHeight w:val="76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Kendala pelaksanaan penyembelihan hewan yang sedang dipelajari.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Wawancara/tanya jawab dengan nara sumber</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Mengajukan pertanyaan berkaiatan dengan materi Kendala pelaksanaan penyembelihan hewan yang telah disusun dalam daftar pertanyaan kepada guru.</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ind w:firstLineChars="200" w:firstLine="400"/>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COLLABORATION (KERJASAMA)</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dibentuk dalam beberapa kelompok untuk:</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Mendiskusikan</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dan guru secara bersama-sama membahas contoh dalam buku paket mengenai materi Kendala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Mengumpulkan informasi</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Mencatat semua informasi tentang materi Kendala pelaksanaan penyembelihan hewan yang telah diperoleh pada buku catatan dengan tulisan yang rapi dan menggunakan bahasa Indonesia yang baik dan benar.</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Mempresentasikan ulang</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mengkomunikasikan secara lisan atau mempresentasikan materi dengan rasa percaya diri Kendala pelaksanaan penyembelihan hewan sesuai dengan pemahamannya.</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 xml:space="preserve">Saling tukar informasi </w:t>
            </w:r>
            <w:r w:rsidRPr="00114B68">
              <w:rPr>
                <w:rFonts w:ascii="Times New Roman" w:eastAsia="Times New Roman" w:hAnsi="Times New Roman" w:cs="Times New Roman"/>
                <w:color w:val="000000"/>
                <w:sz w:val="20"/>
                <w:szCs w:val="20"/>
                <w:lang w:val="en-US"/>
              </w:rPr>
              <w:t>tentang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Kendala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31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114B68" w:rsidRPr="00114B68" w:rsidTr="00114B68">
        <w:trPr>
          <w:trHeight w:val="300"/>
        </w:trPr>
        <w:tc>
          <w:tcPr>
            <w:tcW w:w="1579" w:type="dxa"/>
            <w:gridSpan w:val="2"/>
            <w:vMerge w:val="restart"/>
            <w:tcBorders>
              <w:top w:val="single" w:sz="8" w:space="0" w:color="000000"/>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Data </w:t>
            </w:r>
            <w:r w:rsidRPr="00114B68">
              <w:rPr>
                <w:rFonts w:ascii="Times New Roman" w:eastAsia="Times New Roman" w:hAnsi="Times New Roman" w:cs="Times New Roman"/>
                <w:color w:val="000000"/>
                <w:sz w:val="20"/>
                <w:szCs w:val="20"/>
                <w:lang w:val="en-US"/>
              </w:rPr>
              <w:br/>
              <w:t xml:space="preserve">processing </w:t>
            </w:r>
            <w:r w:rsidRPr="00114B68">
              <w:rPr>
                <w:rFonts w:ascii="Times New Roman" w:eastAsia="Times New Roman" w:hAnsi="Times New Roman" w:cs="Times New Roman"/>
                <w:color w:val="000000"/>
                <w:sz w:val="20"/>
                <w:szCs w:val="20"/>
                <w:lang w:val="en-US"/>
              </w:rPr>
              <w:br/>
              <w:t xml:space="preserve">(pengolahan </w:t>
            </w:r>
            <w:r w:rsidRPr="00114B68">
              <w:rPr>
                <w:rFonts w:ascii="Times New Roman" w:eastAsia="Times New Roman" w:hAnsi="Times New Roman" w:cs="Times New Roman"/>
                <w:color w:val="000000"/>
                <w:sz w:val="20"/>
                <w:szCs w:val="20"/>
                <w:lang w:val="en-US"/>
              </w:rPr>
              <w:br/>
              <w:t xml:space="preserve">Data) </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COLLABORATION (KERJASAMA) dan CRITICAL THINKING (BERPIKIR KRITIK)</w:t>
            </w:r>
          </w:p>
        </w:tc>
      </w:tr>
      <w:tr w:rsidR="00114B68" w:rsidRPr="00114B68" w:rsidTr="00114B68">
        <w:trPr>
          <w:trHeight w:val="300"/>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114B68" w:rsidRPr="00114B68" w:rsidTr="00114B68">
        <w:trPr>
          <w:trHeight w:val="300"/>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Berdiskusi</w:t>
            </w:r>
            <w:r w:rsidRPr="00114B68">
              <w:rPr>
                <w:rFonts w:ascii="Times New Roman" w:eastAsia="Times New Roman" w:hAnsi="Times New Roman" w:cs="Times New Roman"/>
                <w:color w:val="000000"/>
                <w:sz w:val="20"/>
                <w:szCs w:val="20"/>
                <w:lang w:val="en-US"/>
              </w:rPr>
              <w:t xml:space="preserve"> tentang data dari Materi :</w:t>
            </w:r>
          </w:p>
        </w:tc>
      </w:tr>
      <w:tr w:rsidR="00114B68" w:rsidRPr="00114B68" w:rsidTr="00114B68">
        <w:trPr>
          <w:trHeight w:val="300"/>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Kendala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765"/>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Mengolah informasi dari materi Kendala pelaksanaan penyembelihan hewan yang sudah dikumpulkan dari hasil kegiatan/pertemuan sebelumnya mau pun hasil dari kegiatan mengamati dan kegiatan mengumpulkan informasi yang sedang berlangsung dengan bantuan pertanyaan-pertanyaan pada lembar kerja.</w:t>
            </w:r>
          </w:p>
        </w:tc>
      </w:tr>
      <w:tr w:rsidR="00114B68" w:rsidRPr="00114B68" w:rsidTr="00114B68">
        <w:trPr>
          <w:trHeight w:val="315"/>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mengerjakan beberapa soal mengenai materi Kendala pelaksanaan penyembelihan hewan</w:t>
            </w:r>
          </w:p>
        </w:tc>
      </w:tr>
      <w:tr w:rsidR="00114B68" w:rsidRPr="00114B68" w:rsidTr="00114B68">
        <w:trPr>
          <w:trHeight w:val="300"/>
        </w:trPr>
        <w:tc>
          <w:tcPr>
            <w:tcW w:w="1579" w:type="dxa"/>
            <w:gridSpan w:val="2"/>
            <w:vMerge w:val="restart"/>
            <w:tcBorders>
              <w:top w:val="nil"/>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Verification (pembuktian) </w:t>
            </w: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CRITICAL THINKING (BERPIKIR KRITIK)</w:t>
            </w:r>
          </w:p>
        </w:tc>
      </w:tr>
      <w:tr w:rsidR="00114B68" w:rsidRPr="00114B68" w:rsidTr="00114B68">
        <w:trPr>
          <w:trHeight w:val="300"/>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114B68" w:rsidRPr="00114B68" w:rsidTr="00114B68">
        <w:trPr>
          <w:trHeight w:val="1020"/>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114B68" w:rsidRPr="00114B68" w:rsidTr="00114B68">
        <w:trPr>
          <w:trHeight w:val="300"/>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Kendala pelaksanaan penyembelihan hewan</w:t>
            </w:r>
          </w:p>
        </w:tc>
      </w:tr>
      <w:tr w:rsidR="00114B68" w:rsidRPr="00114B68" w:rsidTr="00114B68">
        <w:trPr>
          <w:trHeight w:val="300"/>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315"/>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antara lain dengan</w:t>
            </w:r>
            <w:r w:rsidRPr="00114B68">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114B68" w:rsidRPr="00114B68" w:rsidTr="00114B68">
        <w:trPr>
          <w:trHeight w:val="300"/>
        </w:trPr>
        <w:tc>
          <w:tcPr>
            <w:tcW w:w="1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Generalization (menarik </w:t>
            </w:r>
            <w:r w:rsidRPr="00114B68">
              <w:rPr>
                <w:rFonts w:ascii="Times New Roman" w:eastAsia="Times New Roman" w:hAnsi="Times New Roman" w:cs="Times New Roman"/>
                <w:color w:val="000000"/>
                <w:sz w:val="20"/>
                <w:szCs w:val="20"/>
                <w:lang w:val="en-US"/>
              </w:rPr>
              <w:lastRenderedPageBreak/>
              <w:t xml:space="preserve">kesimpulan) </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lastRenderedPageBreak/>
              <w:t>COMMUNICATION (BERKOMUNIKASI)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berdiskusi untuk menyimpulkan</w:t>
            </w:r>
          </w:p>
        </w:tc>
      </w:tr>
      <w:tr w:rsidR="00114B68" w:rsidRPr="00114B68" w:rsidTr="00114B68">
        <w:trPr>
          <w:trHeight w:val="76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Menyampaikan hasil diskusi  tentang materi Kendala pelaksanaan penyembelihan hewan berupa kesimpulan berdasarkan hasil analisis secara lisan, tertulis, atau media lainnya untuk mengembangkan sikap jujur, teliti, toleransi, kemampuan berpikir sistematis, mengungkapkan pendapat dengan sopan.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Mempresentasikan hasil diskusi kelompok secara klasikal tentang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Kendala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Mengemukakan  pendapat  atas presentasi yang dilakukan tentanag materi  Kendala pelaksanaan penyembelihan hewan dan ditanggapi oleh kelompok yang mempresentasikan.</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Bertanya atas presentasi tentang materi  Kendala pelaksanaan penyembelihan hewan yang dilakukan dan peserta didik lain diberi kesempatan  untuk menjawabnya.</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CREATIVITY (KREATIVITAS)</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Laporan hasil pengamatan secara </w:t>
            </w:r>
            <w:r w:rsidRPr="00114B68">
              <w:rPr>
                <w:rFonts w:ascii="Times New Roman" w:eastAsia="Times New Roman" w:hAnsi="Times New Roman" w:cs="Times New Roman"/>
                <w:b/>
                <w:bCs/>
                <w:i/>
                <w:iCs/>
                <w:color w:val="000000"/>
                <w:sz w:val="20"/>
                <w:szCs w:val="20"/>
                <w:lang w:val="en-US"/>
              </w:rPr>
              <w:t>tertulis</w:t>
            </w:r>
            <w:r w:rsidRPr="00114B68">
              <w:rPr>
                <w:rFonts w:ascii="Times New Roman" w:eastAsia="Times New Roman" w:hAnsi="Times New Roman" w:cs="Times New Roman"/>
                <w:color w:val="000000"/>
                <w:sz w:val="20"/>
                <w:szCs w:val="20"/>
                <w:lang w:val="en-US"/>
              </w:rPr>
              <w:t xml:space="preserve"> tentang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Kendala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Menjawab pertanyaan tentang materi  Kendala pelaksanaan penyembelihan hewan yang terdapat pada buku pegangan peserta didik atau lembar kerja yang telah disediakan.</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Kendala pelaksanaan penyembelihan hewan yang akan selesai dipelajari</w:t>
            </w:r>
          </w:p>
        </w:tc>
      </w:tr>
      <w:tr w:rsidR="00114B68" w:rsidRPr="00114B68" w:rsidTr="00114B68">
        <w:trPr>
          <w:trHeight w:val="78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Menyelesaikan uji kompetensi untuk materi  Kendala pelaksanaan penyembelihan hewan yang terdapat pada buku pegangan peserta didik atau pada lembar lerja yang telah disediakan secara individu untuk mengecek penguasaan siswa terhadap materi pelajaran.</w:t>
            </w:r>
          </w:p>
        </w:tc>
      </w:tr>
      <w:tr w:rsidR="00114B68" w:rsidRPr="00114B68" w:rsidTr="00114B68">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Catatan : Selama pembelajaran  Kendala pelaksanaan penyembelihan hewan berlangsung, guru mengamati sikap siswa dalam pembelajaran yang meliputi sikap: nasionalisme,  disiplin, rasa percaya diri, berperilaku jujur, tangguh menghadapi masalah tanggungjawab, rasa ingin tahu, peduli lingkungan</w:t>
            </w:r>
          </w:p>
        </w:tc>
      </w:tr>
      <w:tr w:rsidR="00114B68" w:rsidRPr="00114B68" w:rsidTr="00114B68">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Kegiatan Penutup (15 Menit)</w:t>
            </w:r>
          </w:p>
        </w:tc>
      </w:tr>
      <w:tr w:rsidR="00114B68" w:rsidRPr="00114B68" w:rsidTr="00114B68">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Peserta didik :</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Kendala pelaksanaan penyembelihan hewan yang baru dilakukan.</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Mengagendakan pekerjaan rumah untuk materi pelajaran  Kendala pelaksanaan penyembelihan hewan yang baru diselesaikan.</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Guru :</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Memeriksa pekerjaan siswa  yang selesai  langsung diperiksa untuk materi pelajaran  Kendala pelaksanaan penyembelihan hewan</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114B68" w:rsidRPr="00114B68" w:rsidTr="00114B68">
        <w:trPr>
          <w:trHeight w:val="315"/>
        </w:trPr>
        <w:tc>
          <w:tcPr>
            <w:tcW w:w="670" w:type="dxa"/>
            <w:tcBorders>
              <w:top w:val="nil"/>
              <w:left w:val="single" w:sz="8" w:space="0" w:color="000000"/>
              <w:bottom w:val="single" w:sz="8" w:space="0" w:color="000000"/>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Memberikan penghargaan untuk materi pelajaran  Kendala pelaksanaan penyembelihan hewan kepada kelompok yang memiliki kinerja dan kerjasama yang baik.</w:t>
            </w:r>
          </w:p>
        </w:tc>
      </w:tr>
      <w:tr w:rsidR="00114B68" w:rsidRPr="00114B68" w:rsidTr="00114B68">
        <w:trPr>
          <w:trHeight w:val="315"/>
        </w:trPr>
        <w:tc>
          <w:tcPr>
            <w:tcW w:w="670" w:type="dxa"/>
            <w:tcBorders>
              <w:top w:val="nil"/>
              <w:left w:val="nil"/>
              <w:bottom w:val="nil"/>
              <w:right w:val="nil"/>
            </w:tcBorders>
            <w:shd w:val="clear" w:color="auto" w:fill="auto"/>
            <w:noWrap/>
            <w:vAlign w:val="bottom"/>
            <w:hideMark/>
          </w:tcPr>
          <w:p w:rsidR="00114B68" w:rsidRPr="00114B68" w:rsidRDefault="00114B68" w:rsidP="00114B68">
            <w:pPr>
              <w:spacing w:after="0" w:line="240" w:lineRule="auto"/>
              <w:rPr>
                <w:rFonts w:ascii="Calibri" w:eastAsia="Times New Roman" w:hAnsi="Calibri" w:cs="Calibri"/>
                <w:color w:val="000000"/>
                <w:lang w:val="en-US"/>
              </w:rPr>
            </w:pPr>
          </w:p>
        </w:tc>
        <w:tc>
          <w:tcPr>
            <w:tcW w:w="909" w:type="dxa"/>
            <w:tcBorders>
              <w:top w:val="nil"/>
              <w:left w:val="nil"/>
              <w:bottom w:val="nil"/>
              <w:right w:val="nil"/>
            </w:tcBorders>
            <w:shd w:val="clear" w:color="auto" w:fill="auto"/>
            <w:noWrap/>
            <w:vAlign w:val="bottom"/>
            <w:hideMark/>
          </w:tcPr>
          <w:p w:rsidR="00114B68" w:rsidRPr="00114B68" w:rsidRDefault="00114B68" w:rsidP="00114B68">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114B68" w:rsidRPr="00114B68" w:rsidRDefault="00114B68" w:rsidP="00114B68">
            <w:pPr>
              <w:spacing w:after="0" w:line="240" w:lineRule="auto"/>
              <w:rPr>
                <w:rFonts w:ascii="Calibri" w:eastAsia="Times New Roman" w:hAnsi="Calibri" w:cs="Calibri"/>
                <w:color w:val="000000"/>
                <w:lang w:val="en-US"/>
              </w:rPr>
            </w:pPr>
          </w:p>
        </w:tc>
        <w:tc>
          <w:tcPr>
            <w:tcW w:w="7264" w:type="dxa"/>
            <w:tcBorders>
              <w:top w:val="nil"/>
              <w:left w:val="nil"/>
              <w:bottom w:val="nil"/>
              <w:right w:val="nil"/>
            </w:tcBorders>
            <w:shd w:val="clear" w:color="auto" w:fill="auto"/>
            <w:noWrap/>
            <w:vAlign w:val="bottom"/>
            <w:hideMark/>
          </w:tcPr>
          <w:p w:rsidR="00114B68" w:rsidRPr="00114B68" w:rsidRDefault="00114B68" w:rsidP="00114B68">
            <w:pPr>
              <w:spacing w:after="0" w:line="240" w:lineRule="auto"/>
              <w:rPr>
                <w:rFonts w:ascii="Calibri" w:eastAsia="Times New Roman" w:hAnsi="Calibri" w:cs="Calibri"/>
                <w:color w:val="000000"/>
                <w:lang w:val="en-US"/>
              </w:rPr>
            </w:pPr>
          </w:p>
        </w:tc>
      </w:tr>
      <w:tr w:rsidR="00114B68" w:rsidRPr="00114B68" w:rsidTr="00114B68">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114B68" w:rsidRPr="00114B68" w:rsidRDefault="00114B68" w:rsidP="00114B68">
            <w:pPr>
              <w:spacing w:after="0" w:line="240" w:lineRule="auto"/>
              <w:ind w:firstLineChars="100" w:firstLine="201"/>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3.</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Pertemuan Ke-3 (3 x 40 Menit)</w:t>
            </w:r>
          </w:p>
        </w:tc>
      </w:tr>
      <w:tr w:rsidR="00114B68" w:rsidRPr="00114B68" w:rsidTr="00114B68">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Kegiatan Pendahuluan (15 Menit)</w:t>
            </w:r>
          </w:p>
        </w:tc>
      </w:tr>
      <w:tr w:rsidR="00114B68" w:rsidRPr="00114B68" w:rsidTr="00114B68">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Guru :</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Orientasi</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Melakukan pembukaan dengan salam pembuka, memanjatkan </w:t>
            </w:r>
            <w:r w:rsidRPr="00114B68">
              <w:rPr>
                <w:rFonts w:ascii="Times New Roman" w:eastAsia="Times New Roman" w:hAnsi="Times New Roman" w:cs="Times New Roman"/>
                <w:b/>
                <w:bCs/>
                <w:i/>
                <w:iCs/>
                <w:color w:val="000000"/>
                <w:sz w:val="20"/>
                <w:szCs w:val="20"/>
                <w:lang w:val="en-US"/>
              </w:rPr>
              <w:t>syukur</w:t>
            </w:r>
            <w:r w:rsidRPr="00114B68">
              <w:rPr>
                <w:rFonts w:ascii="Times New Roman" w:eastAsia="Times New Roman" w:hAnsi="Times New Roman" w:cs="Times New Roman"/>
                <w:color w:val="000000"/>
                <w:sz w:val="20"/>
                <w:szCs w:val="20"/>
                <w:lang w:val="en-US"/>
              </w:rPr>
              <w:t xml:space="preserve"> kepada Tuhan YME dan berdoa  untuk  memulai pembelajaran</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Memeriksa kehadiran peserta didik sebagai sikap </w:t>
            </w:r>
            <w:r w:rsidRPr="00114B68">
              <w:rPr>
                <w:rFonts w:ascii="Times New Roman" w:eastAsia="Times New Roman" w:hAnsi="Times New Roman" w:cs="Times New Roman"/>
                <w:b/>
                <w:bCs/>
                <w:color w:val="000000"/>
                <w:sz w:val="20"/>
                <w:szCs w:val="20"/>
                <w:lang w:val="en-US"/>
              </w:rPr>
              <w:t>disiplin</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lastRenderedPageBreak/>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Menyiapkan fisik dan psikis peserta didik  dalam mengawali kegiatan pembelajaran.</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Aperpepsi</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Mengingatkan kembali materi prasyarat dengan bertanya. </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Mengajukan pertanyaan yang ada keterkaitannya dengan pelajaran yang akan dilakukan.</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Motivasi</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vAlign w:val="bottom"/>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Hikmah dan manfaat pelaksanaan penyembelihan hewan</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ind w:firstLineChars="400" w:firstLine="800"/>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Menyampaikan tujuan pembelajaran pada pertemuan yang  berlangsung</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Mengajukan pertanyaan</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Pemberian Acuan</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Memberitahukan  materi pelajaran yang akan dibahas pada pertemuan saat itu.</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114B68" w:rsidRPr="00114B68" w:rsidTr="00114B68">
        <w:trPr>
          <w:trHeight w:val="300"/>
        </w:trPr>
        <w:tc>
          <w:tcPr>
            <w:tcW w:w="670" w:type="dxa"/>
            <w:tcBorders>
              <w:top w:val="nil"/>
              <w:left w:val="single" w:sz="8" w:space="0" w:color="000000"/>
              <w:bottom w:val="nil"/>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Pembagian kelompok belajar</w:t>
            </w:r>
          </w:p>
        </w:tc>
      </w:tr>
      <w:tr w:rsidR="00114B68" w:rsidRPr="00114B68" w:rsidTr="00114B68">
        <w:trPr>
          <w:trHeight w:val="315"/>
        </w:trPr>
        <w:tc>
          <w:tcPr>
            <w:tcW w:w="670" w:type="dxa"/>
            <w:tcBorders>
              <w:top w:val="nil"/>
              <w:left w:val="single" w:sz="8" w:space="0" w:color="000000"/>
              <w:bottom w:val="single" w:sz="8" w:space="0" w:color="000000"/>
              <w:right w:val="nil"/>
            </w:tcBorders>
            <w:shd w:val="clear" w:color="auto" w:fill="auto"/>
            <w:noWrap/>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114B68" w:rsidRPr="00114B68" w:rsidTr="00114B68">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Kegiatan Inti ( 90 Menit )</w:t>
            </w:r>
          </w:p>
        </w:tc>
      </w:tr>
      <w:tr w:rsidR="00114B68" w:rsidRPr="00114B68" w:rsidTr="00114B68">
        <w:trPr>
          <w:trHeight w:val="315"/>
        </w:trPr>
        <w:tc>
          <w:tcPr>
            <w:tcW w:w="1579"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Sintak Model Pembelajaran</w:t>
            </w:r>
          </w:p>
        </w:tc>
        <w:tc>
          <w:tcPr>
            <w:tcW w:w="7662" w:type="dxa"/>
            <w:gridSpan w:val="2"/>
            <w:tcBorders>
              <w:top w:val="single" w:sz="8" w:space="0" w:color="000000"/>
              <w:left w:val="nil"/>
              <w:bottom w:val="single" w:sz="8" w:space="0" w:color="000000"/>
              <w:right w:val="single" w:sz="8" w:space="0" w:color="000000"/>
            </w:tcBorders>
            <w:shd w:val="clear" w:color="000000" w:fill="B6DDE8"/>
            <w:vAlign w:val="center"/>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Kegiatan Pembelajaran</w:t>
            </w:r>
          </w:p>
        </w:tc>
      </w:tr>
      <w:tr w:rsidR="00114B68" w:rsidRPr="00114B68" w:rsidTr="00114B68">
        <w:trPr>
          <w:trHeight w:val="300"/>
        </w:trPr>
        <w:tc>
          <w:tcPr>
            <w:tcW w:w="1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Stimulation</w:t>
            </w:r>
            <w:r w:rsidRPr="00114B68">
              <w:rPr>
                <w:rFonts w:ascii="Times New Roman" w:eastAsia="Times New Roman" w:hAnsi="Times New Roman" w:cs="Times New Roman"/>
                <w:color w:val="000000"/>
                <w:sz w:val="20"/>
                <w:szCs w:val="20"/>
                <w:lang w:val="en-US"/>
              </w:rPr>
              <w:br/>
              <w:t xml:space="preserve">(stimullasi/ </w:t>
            </w:r>
            <w:r w:rsidRPr="00114B68">
              <w:rPr>
                <w:rFonts w:ascii="Times New Roman" w:eastAsia="Times New Roman" w:hAnsi="Times New Roman" w:cs="Times New Roman"/>
                <w:color w:val="000000"/>
                <w:sz w:val="20"/>
                <w:szCs w:val="20"/>
                <w:lang w:val="en-US"/>
              </w:rPr>
              <w:br/>
              <w:t xml:space="preserve">pemberian </w:t>
            </w:r>
            <w:r w:rsidRPr="00114B68">
              <w:rPr>
                <w:rFonts w:ascii="Times New Roman" w:eastAsia="Times New Roman" w:hAnsi="Times New Roman" w:cs="Times New Roman"/>
                <w:color w:val="000000"/>
                <w:sz w:val="20"/>
                <w:szCs w:val="20"/>
                <w:lang w:val="en-US"/>
              </w:rPr>
              <w:br/>
              <w:t>rangsangan)</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KEGIATAN LITERASI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diberi motivasi atau rangsangan untuk memusatkan perhatian pada topik materi Hikmah dan manfaat pelaksanaan penyembelihan hewan dengan cara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Melihat</w:t>
            </w:r>
            <w:r w:rsidRPr="00114B68">
              <w:rPr>
                <w:rFonts w:ascii="Times New Roman" w:eastAsia="Times New Roman" w:hAnsi="Times New Roman" w:cs="Times New Roman"/>
                <w:color w:val="000000"/>
                <w:sz w:val="20"/>
                <w:szCs w:val="20"/>
                <w:lang w:val="en-US"/>
              </w:rPr>
              <w:t xml:space="preserve"> (tanpa atau dengan Alat)</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Menayangkan gambar/foto/video yang relevan.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Mengamati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Lembar kerja materi Hikmah dan manfaat pelaksanaan penyembelihan hewan</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Pemberian contoh-contoh materi Hikmah dan manfaat pelaksanaan penyembelihan hewan untuk dapat dikembangkan peserta didik, dari media interaktif, dsb</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Membaca</w:t>
            </w:r>
            <w:r w:rsidRPr="00114B68">
              <w:rPr>
                <w:rFonts w:ascii="Times New Roman" w:eastAsia="Times New Roman" w:hAnsi="Times New Roman" w:cs="Times New Roman"/>
                <w:color w:val="000000"/>
                <w:sz w:val="20"/>
                <w:szCs w:val="20"/>
                <w:lang w:val="en-US"/>
              </w:rPr>
              <w:t>.</w:t>
            </w:r>
          </w:p>
        </w:tc>
      </w:tr>
      <w:tr w:rsidR="00114B68" w:rsidRPr="00114B68" w:rsidTr="00114B68">
        <w:trPr>
          <w:trHeight w:val="76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Hikmah dan manfaat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lang w:val="en-US"/>
              </w:rPr>
            </w:pPr>
            <w:r w:rsidRPr="00114B68">
              <w:rPr>
                <w:rFonts w:ascii="Times New Roman" w:eastAsia="Times New Roman" w:hAnsi="Times New Roman" w:cs="Times New Roman"/>
                <w:b/>
                <w:bCs/>
                <w:color w:val="00B0F0"/>
                <w:sz w:val="20"/>
                <w:szCs w:val="20"/>
                <w:lang w:val="en-US"/>
              </w:rPr>
              <w:t>Menulis</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Menulis resume dari hasil pengamatan dan bacaan terkait Hikmah dan manfaat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Mendengar</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Pemberian materi Hikmah dan manfaat pelaksanaan penyembelihan hewan oleh guru.</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Menyimak</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Hikmah dan manfaat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31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untuk melatih rasa </w:t>
            </w:r>
            <w:r w:rsidRPr="00114B68">
              <w:rPr>
                <w:rFonts w:ascii="Times New Roman" w:eastAsia="Times New Roman" w:hAnsi="Times New Roman" w:cs="Times New Roman"/>
                <w:b/>
                <w:bCs/>
                <w:i/>
                <w:iCs/>
                <w:color w:val="000000"/>
                <w:sz w:val="20"/>
                <w:szCs w:val="20"/>
                <w:lang w:val="en-US"/>
              </w:rPr>
              <w:t>syukur,</w:t>
            </w:r>
            <w:r w:rsidRPr="00114B68">
              <w:rPr>
                <w:rFonts w:ascii="Times New Roman" w:eastAsia="Times New Roman" w:hAnsi="Times New Roman" w:cs="Times New Roman"/>
                <w:color w:val="000000"/>
                <w:sz w:val="20"/>
                <w:szCs w:val="20"/>
                <w:lang w:val="en-US"/>
              </w:rPr>
              <w:t xml:space="preserve"> kesungguhan dan </w:t>
            </w:r>
            <w:r w:rsidRPr="00114B68">
              <w:rPr>
                <w:rFonts w:ascii="Times New Roman" w:eastAsia="Times New Roman" w:hAnsi="Times New Roman" w:cs="Times New Roman"/>
                <w:b/>
                <w:bCs/>
                <w:i/>
                <w:iCs/>
                <w:color w:val="000000"/>
                <w:sz w:val="20"/>
                <w:szCs w:val="20"/>
                <w:lang w:val="en-US"/>
              </w:rPr>
              <w:t>kedisiplinan</w:t>
            </w:r>
            <w:r w:rsidRPr="00114B68">
              <w:rPr>
                <w:rFonts w:ascii="Times New Roman" w:eastAsia="Times New Roman" w:hAnsi="Times New Roman" w:cs="Times New Roman"/>
                <w:color w:val="000000"/>
                <w:sz w:val="20"/>
                <w:szCs w:val="20"/>
                <w:lang w:val="en-US"/>
              </w:rPr>
              <w:t>, ketelitian, mencari informasi.</w:t>
            </w:r>
          </w:p>
        </w:tc>
      </w:tr>
      <w:tr w:rsidR="00114B68" w:rsidRPr="00114B68" w:rsidTr="00114B68">
        <w:trPr>
          <w:trHeight w:val="300"/>
        </w:trPr>
        <w:tc>
          <w:tcPr>
            <w:tcW w:w="1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Problem </w:t>
            </w:r>
            <w:r w:rsidRPr="00114B68">
              <w:rPr>
                <w:rFonts w:ascii="Times New Roman" w:eastAsia="Times New Roman" w:hAnsi="Times New Roman" w:cs="Times New Roman"/>
                <w:color w:val="000000"/>
                <w:sz w:val="20"/>
                <w:szCs w:val="20"/>
                <w:lang w:val="en-US"/>
              </w:rPr>
              <w:br/>
              <w:t xml:space="preserve">statemen </w:t>
            </w:r>
            <w:r w:rsidRPr="00114B68">
              <w:rPr>
                <w:rFonts w:ascii="Times New Roman" w:eastAsia="Times New Roman" w:hAnsi="Times New Roman" w:cs="Times New Roman"/>
                <w:color w:val="000000"/>
                <w:sz w:val="20"/>
                <w:szCs w:val="20"/>
                <w:lang w:val="en-US"/>
              </w:rPr>
              <w:br/>
            </w:r>
            <w:r w:rsidRPr="00114B68">
              <w:rPr>
                <w:rFonts w:ascii="Times New Roman" w:eastAsia="Times New Roman" w:hAnsi="Times New Roman" w:cs="Times New Roman"/>
                <w:color w:val="000000"/>
                <w:sz w:val="20"/>
                <w:szCs w:val="20"/>
                <w:lang w:val="en-US"/>
              </w:rPr>
              <w:lastRenderedPageBreak/>
              <w:t>(pertanyaan/</w:t>
            </w:r>
            <w:r w:rsidRPr="00114B68">
              <w:rPr>
                <w:rFonts w:ascii="Times New Roman" w:eastAsia="Times New Roman" w:hAnsi="Times New Roman" w:cs="Times New Roman"/>
                <w:color w:val="000000"/>
                <w:sz w:val="20"/>
                <w:szCs w:val="20"/>
                <w:lang w:val="en-US"/>
              </w:rPr>
              <w:br/>
              <w:t xml:space="preserve">identifikasi </w:t>
            </w:r>
            <w:r w:rsidRPr="00114B68">
              <w:rPr>
                <w:rFonts w:ascii="Times New Roman" w:eastAsia="Times New Roman" w:hAnsi="Times New Roman" w:cs="Times New Roman"/>
                <w:color w:val="000000"/>
                <w:sz w:val="20"/>
                <w:szCs w:val="20"/>
                <w:lang w:val="en-US"/>
              </w:rPr>
              <w:br/>
              <w:t>masalah)</w:t>
            </w:r>
            <w:r w:rsidRPr="00114B68">
              <w:rPr>
                <w:rFonts w:ascii="Times New Roman" w:eastAsia="Times New Roman" w:hAnsi="Times New Roman" w:cs="Times New Roman"/>
                <w:color w:val="000000"/>
                <w:sz w:val="20"/>
                <w:szCs w:val="20"/>
                <w:lang w:val="en-US"/>
              </w:rPr>
              <w:br/>
              <w:t xml:space="preserve"> </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lastRenderedPageBreak/>
              <w:t>CRITICAL THINKING (BERPIKIR KRITIK)</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Guru memberikan kesempatan pada peserta didik untuk mengidentifikasi sebanyak mungkin </w:t>
            </w:r>
            <w:r w:rsidRPr="00114B68">
              <w:rPr>
                <w:rFonts w:ascii="Times New Roman" w:eastAsia="Times New Roman" w:hAnsi="Times New Roman" w:cs="Times New Roman"/>
                <w:color w:val="000000"/>
                <w:sz w:val="20"/>
                <w:szCs w:val="20"/>
                <w:lang w:val="en-US"/>
              </w:rPr>
              <w:lastRenderedPageBreak/>
              <w:t>pertanyaan yang berkaitan dengan gambar yang disajikan dan akan dijawab melalui kegiatan belajar, contohnya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Mengajukan pertanyaan</w:t>
            </w:r>
            <w:r w:rsidRPr="00114B68">
              <w:rPr>
                <w:rFonts w:ascii="Times New Roman" w:eastAsia="Times New Roman" w:hAnsi="Times New Roman" w:cs="Times New Roman"/>
                <w:color w:val="000000"/>
                <w:sz w:val="20"/>
                <w:szCs w:val="20"/>
                <w:lang w:val="en-US"/>
              </w:rPr>
              <w:t xml:space="preserve"> tentang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Hikmah dan manfaat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lang w:val="en-US"/>
              </w:rPr>
            </w:pPr>
            <w:r w:rsidRPr="00114B68">
              <w:rPr>
                <w:rFonts w:ascii="Times New Roman" w:eastAsia="Times New Roman" w:hAnsi="Times New Roman" w:cs="Times New Roman"/>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31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114B68" w:rsidRPr="00114B68" w:rsidTr="00114B68">
        <w:trPr>
          <w:trHeight w:val="300"/>
        </w:trPr>
        <w:tc>
          <w:tcPr>
            <w:tcW w:w="1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Data </w:t>
            </w:r>
            <w:r w:rsidRPr="00114B68">
              <w:rPr>
                <w:rFonts w:ascii="Times New Roman" w:eastAsia="Times New Roman" w:hAnsi="Times New Roman" w:cs="Times New Roman"/>
                <w:color w:val="000000"/>
                <w:sz w:val="20"/>
                <w:szCs w:val="20"/>
                <w:lang w:val="en-US"/>
              </w:rPr>
              <w:br/>
              <w:t xml:space="preserve">collection </w:t>
            </w:r>
            <w:r w:rsidRPr="00114B68">
              <w:rPr>
                <w:rFonts w:ascii="Times New Roman" w:eastAsia="Times New Roman" w:hAnsi="Times New Roman" w:cs="Times New Roman"/>
                <w:color w:val="000000"/>
                <w:sz w:val="20"/>
                <w:szCs w:val="20"/>
                <w:lang w:val="en-US"/>
              </w:rPr>
              <w:br/>
              <w:t xml:space="preserve">(pengumpulan </w:t>
            </w:r>
            <w:r w:rsidRPr="00114B68">
              <w:rPr>
                <w:rFonts w:ascii="Times New Roman" w:eastAsia="Times New Roman" w:hAnsi="Times New Roman" w:cs="Times New Roman"/>
                <w:color w:val="000000"/>
                <w:sz w:val="20"/>
                <w:szCs w:val="20"/>
                <w:lang w:val="en-US"/>
              </w:rPr>
              <w:br/>
              <w:t>data)</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KEGIATAN LITERASI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Mengamati obyek/kejadian</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Mengamati dengan seksama materi Hikmah dan manfaat pelaksanaan penyembelihan hewan yang sedang dipelajari dalam bentuk gambar/video/slide presentasi yang disajikan dan mencoba menginterprestasikannya.</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Membaca sumber lain selain buku teks</w:t>
            </w:r>
          </w:p>
        </w:tc>
      </w:tr>
      <w:tr w:rsidR="00114B68" w:rsidRPr="00114B68" w:rsidTr="00114B68">
        <w:trPr>
          <w:trHeight w:val="76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Hikmah dan manfaat pelaksanaan penyembelihan hewan yang sedang dipelajari.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Aktivitas</w:t>
            </w:r>
          </w:p>
        </w:tc>
      </w:tr>
      <w:tr w:rsidR="00114B68" w:rsidRPr="00114B68" w:rsidTr="00114B68">
        <w:trPr>
          <w:trHeight w:val="76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Hikmah dan manfaat pelaksanaan penyembelihan hewan yang sedang dipelajari.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Wawancara/tanya jawab dengan nara sumber</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Mengajukan pertanyaan berkaiatan dengan materi Hikmah dan manfaat pelaksanaan penyembelihan hewan yang telah disusun dalam daftar pertanyaan kepada guru.</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ind w:firstLineChars="200" w:firstLine="400"/>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COLLABORATION (KERJASAMA)</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dibentuk dalam beberapa kelompok untuk:</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Mendiskusikan</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dan guru secara bersama-sama membahas contoh dalam buku paket mengenai materi Hikmah dan manfaat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Mengumpulkan informasi</w:t>
            </w:r>
          </w:p>
        </w:tc>
      </w:tr>
      <w:tr w:rsidR="00114B68" w:rsidRPr="00114B68" w:rsidTr="00114B68">
        <w:trPr>
          <w:trHeight w:val="76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Mencatat semua informasi tentang materi Hikmah dan manfaat pelaksanaan penyembelihan hewan yang telah diperoleh pada buku catatan dengan tulisan yang rapi dan menggunakan bahasa Indonesia yang baik dan benar.</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Mempresentasikan ulang</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mengkomunikasikan secara lisan atau mempresentasikan materi dengan rasa percaya diri Hikmah dan manfaat pelaksanaan penyembelihan hewan sesuai dengan pemahamannya.</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 xml:space="preserve">Saling tukar informasi </w:t>
            </w:r>
            <w:r w:rsidRPr="00114B68">
              <w:rPr>
                <w:rFonts w:ascii="Times New Roman" w:eastAsia="Times New Roman" w:hAnsi="Times New Roman" w:cs="Times New Roman"/>
                <w:color w:val="000000"/>
                <w:sz w:val="20"/>
                <w:szCs w:val="20"/>
                <w:lang w:val="en-US"/>
              </w:rPr>
              <w:t>tentang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Hikmah dan manfaat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31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114B68" w:rsidRPr="00114B68" w:rsidTr="00114B68">
        <w:trPr>
          <w:trHeight w:val="300"/>
        </w:trPr>
        <w:tc>
          <w:tcPr>
            <w:tcW w:w="1579" w:type="dxa"/>
            <w:gridSpan w:val="2"/>
            <w:vMerge w:val="restart"/>
            <w:tcBorders>
              <w:top w:val="single" w:sz="8" w:space="0" w:color="000000"/>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Data </w:t>
            </w:r>
            <w:r w:rsidRPr="00114B68">
              <w:rPr>
                <w:rFonts w:ascii="Times New Roman" w:eastAsia="Times New Roman" w:hAnsi="Times New Roman" w:cs="Times New Roman"/>
                <w:color w:val="000000"/>
                <w:sz w:val="20"/>
                <w:szCs w:val="20"/>
                <w:lang w:val="en-US"/>
              </w:rPr>
              <w:br/>
              <w:t xml:space="preserve">processing </w:t>
            </w:r>
            <w:r w:rsidRPr="00114B68">
              <w:rPr>
                <w:rFonts w:ascii="Times New Roman" w:eastAsia="Times New Roman" w:hAnsi="Times New Roman" w:cs="Times New Roman"/>
                <w:color w:val="000000"/>
                <w:sz w:val="20"/>
                <w:szCs w:val="20"/>
                <w:lang w:val="en-US"/>
              </w:rPr>
              <w:br/>
            </w:r>
            <w:r w:rsidRPr="00114B68">
              <w:rPr>
                <w:rFonts w:ascii="Times New Roman" w:eastAsia="Times New Roman" w:hAnsi="Times New Roman" w:cs="Times New Roman"/>
                <w:color w:val="000000"/>
                <w:sz w:val="20"/>
                <w:szCs w:val="20"/>
                <w:lang w:val="en-US"/>
              </w:rPr>
              <w:lastRenderedPageBreak/>
              <w:t xml:space="preserve">(pengolahan </w:t>
            </w:r>
            <w:r w:rsidRPr="00114B68">
              <w:rPr>
                <w:rFonts w:ascii="Times New Roman" w:eastAsia="Times New Roman" w:hAnsi="Times New Roman" w:cs="Times New Roman"/>
                <w:color w:val="000000"/>
                <w:sz w:val="20"/>
                <w:szCs w:val="20"/>
                <w:lang w:val="en-US"/>
              </w:rPr>
              <w:br/>
              <w:t xml:space="preserve">Data) </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lastRenderedPageBreak/>
              <w:t>COLLABORATION (KERJASAMA) dan CRITICAL THINKING (BERPIKIR KRITIK)</w:t>
            </w:r>
          </w:p>
        </w:tc>
      </w:tr>
      <w:tr w:rsidR="00114B68" w:rsidRPr="00114B68" w:rsidTr="00114B68">
        <w:trPr>
          <w:trHeight w:val="300"/>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114B68" w:rsidRPr="00114B68" w:rsidTr="00114B68">
        <w:trPr>
          <w:trHeight w:val="300"/>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b/>
                <w:bCs/>
                <w:color w:val="000000"/>
                <w:sz w:val="20"/>
                <w:szCs w:val="20"/>
                <w:lang w:val="en-US"/>
              </w:rPr>
              <w:t>Berdiskusi</w:t>
            </w:r>
            <w:r w:rsidRPr="00114B68">
              <w:rPr>
                <w:rFonts w:ascii="Times New Roman" w:eastAsia="Times New Roman" w:hAnsi="Times New Roman" w:cs="Times New Roman"/>
                <w:color w:val="000000"/>
                <w:sz w:val="20"/>
                <w:szCs w:val="20"/>
                <w:lang w:val="en-US"/>
              </w:rPr>
              <w:t xml:space="preserve"> tentang data dari Materi :</w:t>
            </w:r>
          </w:p>
        </w:tc>
      </w:tr>
      <w:tr w:rsidR="00114B68" w:rsidRPr="00114B68" w:rsidTr="00114B68">
        <w:trPr>
          <w:trHeight w:val="300"/>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Hikmah dan manfaat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1020"/>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Mengolah informasi dari materi Hikmah dan manfaat pelaksanaan penyembelihan hewan yang sudah dikumpulkan dari hasil kegiatan/pertemuan sebelumnya mau pun hasil dari kegiatan mengamati dan kegiatan mengumpulkan informasi yang sedang berlangsung dengan bantuan pertanyaan-pertanyaan pada lembar kerja.</w:t>
            </w:r>
          </w:p>
        </w:tc>
      </w:tr>
      <w:tr w:rsidR="00114B68" w:rsidRPr="00114B68" w:rsidTr="00114B68">
        <w:trPr>
          <w:trHeight w:val="525"/>
        </w:trPr>
        <w:tc>
          <w:tcPr>
            <w:tcW w:w="1579" w:type="dxa"/>
            <w:gridSpan w:val="2"/>
            <w:vMerge/>
            <w:tcBorders>
              <w:top w:val="single" w:sz="8" w:space="0" w:color="000000"/>
              <w:left w:val="single" w:sz="8" w:space="0" w:color="000000"/>
              <w:bottom w:val="nil"/>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mengerjakan beberapa soal mengenai materi Hikmah dan manfaat pelaksanaan penyembelihan hewan</w:t>
            </w:r>
          </w:p>
        </w:tc>
      </w:tr>
      <w:tr w:rsidR="00114B68" w:rsidRPr="00114B68" w:rsidTr="00114B68">
        <w:trPr>
          <w:trHeight w:val="300"/>
        </w:trPr>
        <w:tc>
          <w:tcPr>
            <w:tcW w:w="1579" w:type="dxa"/>
            <w:gridSpan w:val="2"/>
            <w:vMerge w:val="restart"/>
            <w:tcBorders>
              <w:top w:val="nil"/>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Verification (pembuktian) </w:t>
            </w: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CRITICAL THINKING (BERPIKIR KRITIK)</w:t>
            </w:r>
          </w:p>
        </w:tc>
      </w:tr>
      <w:tr w:rsidR="00114B68" w:rsidRPr="00114B68" w:rsidTr="00114B68">
        <w:trPr>
          <w:trHeight w:val="300"/>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114B68" w:rsidRPr="00114B68" w:rsidTr="00114B68">
        <w:trPr>
          <w:trHeight w:val="1020"/>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114B68" w:rsidRPr="00114B68" w:rsidTr="00114B68">
        <w:trPr>
          <w:trHeight w:val="300"/>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Hikmah dan manfaat pelaksanaan penyembelihan hewan</w:t>
            </w:r>
          </w:p>
        </w:tc>
      </w:tr>
      <w:tr w:rsidR="00114B68" w:rsidRPr="00114B68" w:rsidTr="00114B68">
        <w:trPr>
          <w:trHeight w:val="300"/>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315"/>
        </w:trPr>
        <w:tc>
          <w:tcPr>
            <w:tcW w:w="1579" w:type="dxa"/>
            <w:gridSpan w:val="2"/>
            <w:vMerge/>
            <w:tcBorders>
              <w:top w:val="nil"/>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antara lain dengan</w:t>
            </w:r>
            <w:r w:rsidRPr="00114B68">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114B68" w:rsidRPr="00114B68" w:rsidTr="00114B68">
        <w:trPr>
          <w:trHeight w:val="300"/>
        </w:trPr>
        <w:tc>
          <w:tcPr>
            <w:tcW w:w="157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Generalization (menarik kesimpulan) </w:t>
            </w:r>
          </w:p>
        </w:tc>
        <w:tc>
          <w:tcPr>
            <w:tcW w:w="7662" w:type="dxa"/>
            <w:gridSpan w:val="2"/>
            <w:tcBorders>
              <w:top w:val="single" w:sz="8" w:space="0" w:color="000000"/>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COMMUNICATION (BERKOMUNIKASI)</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Peserta didik berdiskusi untuk menyimpulkan</w:t>
            </w:r>
          </w:p>
        </w:tc>
      </w:tr>
      <w:tr w:rsidR="00114B68" w:rsidRPr="00114B68" w:rsidTr="00114B68">
        <w:trPr>
          <w:trHeight w:val="765"/>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Menyampaikan hasil diskusi  tentang materi Hikmah dan manfaat pelaksanaan penyembelihan hewan berupa kesimpulan berdasarkan hasil analisis secara lisan, tertulis, atau media lainnya untuk mengembangkan sikap jujur, teliti, toleransi, kemampuan berpikir sistematis, mengungkapkan pendapat dengan sopan.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Mempresentasikan hasil diskusi kelompok secara klasikal tentang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Hikmah dan manfaat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Mengemukakan  pendapat  atas presentasi yang dilakukan tentanag materi  Hikmah dan manfaat pelaksanaan penyembelihan hewan dan ditanggapi oleh kelompok yang mempresentasikan.</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Bertanya atas presentasi tentang materi  Hikmah dan manfaat pelaksanaan penyembelihan hewan yang dilakukan dan peserta didik lain diberi kesempatan  untuk menjawabnya.</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7662" w:type="dxa"/>
            <w:gridSpan w:val="2"/>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B0F0"/>
                <w:sz w:val="20"/>
                <w:szCs w:val="20"/>
                <w:u w:val="single"/>
                <w:lang w:val="en-US"/>
              </w:rPr>
            </w:pPr>
            <w:r w:rsidRPr="00114B68">
              <w:rPr>
                <w:rFonts w:ascii="Times New Roman" w:eastAsia="Times New Roman" w:hAnsi="Times New Roman" w:cs="Times New Roman"/>
                <w:b/>
                <w:bCs/>
                <w:color w:val="00B0F0"/>
                <w:sz w:val="20"/>
                <w:szCs w:val="20"/>
                <w:u w:val="single"/>
                <w:lang w:val="en-US"/>
              </w:rPr>
              <w:t>CREATIVITY (KREATIVITAS)</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Laporan hasil pengamatan secara </w:t>
            </w:r>
            <w:r w:rsidRPr="00114B68">
              <w:rPr>
                <w:rFonts w:ascii="Times New Roman" w:eastAsia="Times New Roman" w:hAnsi="Times New Roman" w:cs="Times New Roman"/>
                <w:b/>
                <w:bCs/>
                <w:i/>
                <w:iCs/>
                <w:color w:val="000000"/>
                <w:sz w:val="20"/>
                <w:szCs w:val="20"/>
                <w:lang w:val="en-US"/>
              </w:rPr>
              <w:t>tertulis</w:t>
            </w:r>
            <w:r w:rsidRPr="00114B68">
              <w:rPr>
                <w:rFonts w:ascii="Times New Roman" w:eastAsia="Times New Roman" w:hAnsi="Times New Roman" w:cs="Times New Roman"/>
                <w:color w:val="000000"/>
                <w:sz w:val="20"/>
                <w:szCs w:val="20"/>
                <w:lang w:val="en-US"/>
              </w:rPr>
              <w:t xml:space="preserve"> tentang materi :</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Hikmah dan manfaat pelaksanaan penyembelihan hewan</w:t>
            </w:r>
          </w:p>
        </w:tc>
      </w:tr>
      <w:tr w:rsidR="00114B68" w:rsidRPr="00114B68" w:rsidTr="00114B68">
        <w:trPr>
          <w:trHeight w:val="30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rPr>
                <w:rFonts w:ascii="Calibri" w:eastAsia="Times New Roman" w:hAnsi="Calibri" w:cs="Calibri"/>
                <w:color w:val="000000"/>
                <w:lang w:val="en-US"/>
              </w:rPr>
            </w:pPr>
            <w:r w:rsidRPr="00114B68">
              <w:rPr>
                <w:rFonts w:ascii="Calibri" w:eastAsia="Times New Roman" w:hAnsi="Calibri" w:cs="Calibri"/>
                <w:color w:val="000000"/>
                <w:lang w:val="en-US"/>
              </w:rPr>
              <w:t> </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i/>
                <w:iCs/>
                <w:color w:val="000000"/>
                <w:sz w:val="20"/>
                <w:szCs w:val="20"/>
                <w:lang w:val="en-US"/>
              </w:rPr>
            </w:pPr>
            <w:r w:rsidRPr="00114B68">
              <w:rPr>
                <w:rFonts w:ascii="Times New Roman" w:eastAsia="Times New Roman" w:hAnsi="Times New Roman" w:cs="Times New Roman"/>
                <w:i/>
                <w:iCs/>
                <w:color w:val="000000"/>
                <w:sz w:val="20"/>
                <w:szCs w:val="20"/>
                <w:lang w:val="en-US"/>
              </w:rPr>
              <w:t> </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Menjawab pertanyaan tentang materi  Hikmah dan manfaat pelaksanaan penyembelihan hewan yang terdapat pada buku pegangan peserta didik atau lembar kerja yang telah disediakan.</w:t>
            </w:r>
          </w:p>
        </w:tc>
      </w:tr>
      <w:tr w:rsidR="00114B68" w:rsidRPr="00114B68" w:rsidTr="00114B68">
        <w:trPr>
          <w:trHeight w:val="51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Hikmah dan manfaat pelaksanaan penyembelihan hewan yang akan selesai dipelajari</w:t>
            </w:r>
          </w:p>
        </w:tc>
      </w:tr>
      <w:tr w:rsidR="00114B68" w:rsidRPr="00114B68" w:rsidTr="00114B68">
        <w:trPr>
          <w:trHeight w:val="780"/>
        </w:trPr>
        <w:tc>
          <w:tcPr>
            <w:tcW w:w="1579" w:type="dxa"/>
            <w:gridSpan w:val="2"/>
            <w:vMerge/>
            <w:tcBorders>
              <w:top w:val="single" w:sz="8" w:space="0" w:color="000000"/>
              <w:left w:val="single" w:sz="8" w:space="0" w:color="000000"/>
              <w:bottom w:val="single" w:sz="8" w:space="0" w:color="000000"/>
              <w:right w:val="single" w:sz="8" w:space="0" w:color="000000"/>
            </w:tcBorders>
            <w:vAlign w:val="center"/>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114B68" w:rsidRPr="00114B68" w:rsidRDefault="00114B68" w:rsidP="00114B68">
            <w:pPr>
              <w:spacing w:after="0" w:line="240" w:lineRule="auto"/>
              <w:jc w:val="right"/>
              <w:rPr>
                <w:rFonts w:ascii="Calibri" w:eastAsia="Times New Roman" w:hAnsi="Calibri" w:cs="Calibri"/>
                <w:color w:val="000000"/>
                <w:sz w:val="20"/>
                <w:szCs w:val="20"/>
                <w:lang w:val="en-US"/>
              </w:rPr>
            </w:pPr>
            <w:r w:rsidRPr="00114B68">
              <w:rPr>
                <w:rFonts w:ascii="Calibri" w:eastAsia="Times New Roman" w:hAnsi="Calibri" w:cs="Calibri"/>
                <w:color w:val="000000"/>
                <w:sz w:val="20"/>
                <w:szCs w:val="20"/>
                <w:lang w:val="en-US"/>
              </w:rPr>
              <w:t>→</w:t>
            </w:r>
          </w:p>
        </w:tc>
        <w:tc>
          <w:tcPr>
            <w:tcW w:w="7264" w:type="dxa"/>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Menyelesaikan uji kompetensi untuk materi  Hikmah dan manfaat pelaksanaan penyembelihan hewan yang terdapat pada buku pegangan peserta didik atau pada lembar lerja yang telah disediakan secara individu untuk mengecek penguasaan siswa terhadap materi pelajaran.</w:t>
            </w:r>
          </w:p>
        </w:tc>
      </w:tr>
      <w:tr w:rsidR="00114B68" w:rsidRPr="00114B68" w:rsidTr="00114B68">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lastRenderedPageBreak/>
              <w:t>Catatan : Selama pembelajaran  Hikmah dan manfaat pelaksanaan penyembelihan hewan berlangsung, guru mengamati sikap siswa dalam pembelajaran yang meliputi sikap: nasionalisme,  disiplin, rasa percaya diri, berperilaku jujur, tangguh menghadapi masalah tanggungjawab, rasa ingin tahu, peduli lingkungan</w:t>
            </w:r>
          </w:p>
        </w:tc>
      </w:tr>
      <w:tr w:rsidR="00114B68" w:rsidRPr="00114B68" w:rsidTr="00114B68">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114B68" w:rsidRPr="00114B68" w:rsidRDefault="00114B68" w:rsidP="00114B68">
            <w:pPr>
              <w:spacing w:after="0" w:line="240" w:lineRule="auto"/>
              <w:jc w:val="center"/>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Kegiatan Penutup (15 Menit)</w:t>
            </w:r>
          </w:p>
        </w:tc>
      </w:tr>
      <w:tr w:rsidR="00114B68" w:rsidRPr="00114B68" w:rsidTr="00114B68">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Peserta didik :</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Hikmah dan manfaat pelaksanaan penyembelihan hewan yang baru dilakukan.</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Mengagendakan pekerjaan rumah untuk materi pelajaran  Hikmah dan manfaat pelaksanaan penyembelihan hewan yang baru diselesaikan.</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114B68" w:rsidRPr="00114B68" w:rsidTr="00114B68">
        <w:trPr>
          <w:trHeight w:val="300"/>
        </w:trPr>
        <w:tc>
          <w:tcPr>
            <w:tcW w:w="9241" w:type="dxa"/>
            <w:gridSpan w:val="4"/>
            <w:tcBorders>
              <w:top w:val="nil"/>
              <w:left w:val="single" w:sz="8" w:space="0" w:color="000000"/>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b/>
                <w:bCs/>
                <w:color w:val="000000"/>
                <w:sz w:val="20"/>
                <w:szCs w:val="20"/>
                <w:lang w:val="en-US"/>
              </w:rPr>
            </w:pPr>
            <w:r w:rsidRPr="00114B68">
              <w:rPr>
                <w:rFonts w:ascii="Times New Roman" w:eastAsia="Times New Roman" w:hAnsi="Times New Roman" w:cs="Times New Roman"/>
                <w:b/>
                <w:bCs/>
                <w:color w:val="000000"/>
                <w:sz w:val="20"/>
                <w:szCs w:val="20"/>
                <w:lang w:val="en-US"/>
              </w:rPr>
              <w:t>Guru :</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Memeriksa pekerjaan siswa  yang selesai  langsung diperiksa untuk materi pelajaran  Hikmah dan manfaat pelaksanaan penyembelihan hewan</w:t>
            </w:r>
          </w:p>
        </w:tc>
      </w:tr>
      <w:tr w:rsidR="00114B68" w:rsidRPr="00114B68" w:rsidTr="00114B68">
        <w:trPr>
          <w:trHeight w:val="300"/>
        </w:trPr>
        <w:tc>
          <w:tcPr>
            <w:tcW w:w="670" w:type="dxa"/>
            <w:tcBorders>
              <w:top w:val="nil"/>
              <w:left w:val="single" w:sz="8" w:space="0" w:color="000000"/>
              <w:bottom w:val="nil"/>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114B68" w:rsidRPr="00114B68" w:rsidTr="00114B68">
        <w:trPr>
          <w:trHeight w:val="315"/>
        </w:trPr>
        <w:tc>
          <w:tcPr>
            <w:tcW w:w="670" w:type="dxa"/>
            <w:tcBorders>
              <w:top w:val="nil"/>
              <w:left w:val="single" w:sz="8" w:space="0" w:color="000000"/>
              <w:bottom w:val="single" w:sz="8" w:space="0" w:color="000000"/>
              <w:right w:val="nil"/>
            </w:tcBorders>
            <w:shd w:val="clear" w:color="auto" w:fill="auto"/>
            <w:hideMark/>
          </w:tcPr>
          <w:p w:rsidR="00114B68" w:rsidRPr="00114B68" w:rsidRDefault="00114B68" w:rsidP="00114B68">
            <w:pPr>
              <w:spacing w:after="0" w:line="240" w:lineRule="auto"/>
              <w:jc w:val="right"/>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114B68" w:rsidRPr="00114B68" w:rsidRDefault="00114B68" w:rsidP="00114B68">
            <w:pPr>
              <w:spacing w:after="0" w:line="240" w:lineRule="auto"/>
              <w:rPr>
                <w:rFonts w:ascii="Times New Roman" w:eastAsia="Times New Roman" w:hAnsi="Times New Roman" w:cs="Times New Roman"/>
                <w:color w:val="000000"/>
                <w:sz w:val="20"/>
                <w:szCs w:val="20"/>
                <w:lang w:val="en-US"/>
              </w:rPr>
            </w:pPr>
            <w:r w:rsidRPr="00114B68">
              <w:rPr>
                <w:rFonts w:ascii="Times New Roman" w:eastAsia="Times New Roman" w:hAnsi="Times New Roman" w:cs="Times New Roman"/>
                <w:color w:val="000000"/>
                <w:sz w:val="20"/>
                <w:szCs w:val="20"/>
                <w:lang w:val="en-US"/>
              </w:rPr>
              <w:t>Memberikan penghargaan untuk materi pelajaran  Hikmah dan manfaat pelaksanaan penyembelihan hewan kepada kelompok yang memiliki kinerja dan kerjasama yang baik.</w:t>
            </w:r>
          </w:p>
        </w:tc>
      </w:tr>
    </w:tbl>
    <w:p w:rsidR="00EF1152" w:rsidRDefault="00EF1152" w:rsidP="00330D43">
      <w:pPr>
        <w:pStyle w:val="ListParagraph"/>
        <w:spacing w:after="0" w:line="240" w:lineRule="auto"/>
        <w:ind w:left="426"/>
        <w:rPr>
          <w:rFonts w:ascii="Times New Roman" w:hAnsi="Times New Roman" w:cs="Times New Roman"/>
          <w:sz w:val="20"/>
          <w:szCs w:val="20"/>
          <w:lang w:val="en-US"/>
        </w:rPr>
      </w:pPr>
    </w:p>
    <w:p w:rsidR="007F4819" w:rsidRPr="003145C8" w:rsidRDefault="007F4819" w:rsidP="00463B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Skala Sikap</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tbl>
      <w:tblPr>
        <w:tblStyle w:val="TableGrid"/>
        <w:tblW w:w="0" w:type="auto"/>
        <w:tblInd w:w="720" w:type="dxa"/>
        <w:tblLayout w:type="fixed"/>
        <w:tblLook w:val="04A0"/>
      </w:tblPr>
      <w:tblGrid>
        <w:gridCol w:w="522"/>
        <w:gridCol w:w="4253"/>
        <w:gridCol w:w="844"/>
        <w:gridCol w:w="851"/>
        <w:gridCol w:w="992"/>
        <w:gridCol w:w="992"/>
      </w:tblGrid>
      <w:tr w:rsidR="007F4819" w:rsidRPr="003145C8" w:rsidTr="00B60822">
        <w:tc>
          <w:tcPr>
            <w:tcW w:w="522"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F4819" w:rsidRPr="003145C8" w:rsidRDefault="007F4819" w:rsidP="00B60822">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bl>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7F4819" w:rsidRPr="003145C8" w:rsidRDefault="007F4819" w:rsidP="007F4819">
      <w:pPr>
        <w:tabs>
          <w:tab w:val="left" w:pos="5954"/>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20" w:type="dxa"/>
        <w:tblLayout w:type="fixed"/>
        <w:tblLook w:val="04A0"/>
      </w:tblPr>
      <w:tblGrid>
        <w:gridCol w:w="522"/>
        <w:gridCol w:w="2048"/>
        <w:gridCol w:w="425"/>
        <w:gridCol w:w="426"/>
        <w:gridCol w:w="393"/>
        <w:gridCol w:w="315"/>
        <w:gridCol w:w="861"/>
        <w:gridCol w:w="699"/>
        <w:gridCol w:w="587"/>
        <w:gridCol w:w="715"/>
        <w:gridCol w:w="708"/>
        <w:gridCol w:w="706"/>
      </w:tblGrid>
      <w:tr w:rsidR="007F4819" w:rsidRPr="003145C8" w:rsidTr="006F6F18">
        <w:tc>
          <w:tcPr>
            <w:tcW w:w="522"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F4819" w:rsidRPr="003145C8" w:rsidTr="006F6F18">
        <w:tc>
          <w:tcPr>
            <w:tcW w:w="522"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2048"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42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699"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587"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penilaiannya adalah:</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sangat lancar, skor 100.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lastRenderedPageBreak/>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lancar, skor 75.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tidak lancar dan kurang sempurna, skor 50.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7F4819" w:rsidRPr="003145C8" w:rsidRDefault="007F4819" w:rsidP="007F4819">
      <w:p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 </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F4819" w:rsidRPr="003145C8" w:rsidRDefault="007F4819" w:rsidP="007F4819">
      <w:pPr>
        <w:tabs>
          <w:tab w:val="left" w:pos="2410"/>
        </w:tabs>
        <w:spacing w:after="0" w:line="240" w:lineRule="auto"/>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Dan Lain-lain</w:t>
      </w:r>
    </w:p>
    <w:p w:rsidR="007F4819" w:rsidRPr="003145C8" w:rsidRDefault="007F4819" w:rsidP="007F4819">
      <w:pPr>
        <w:pStyle w:val="ListParagraph"/>
        <w:tabs>
          <w:tab w:val="left" w:pos="2410"/>
        </w:tabs>
        <w:spacing w:after="0" w:line="240" w:lineRule="auto"/>
        <w:ind w:left="1134"/>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7F4819" w:rsidRPr="003145C8" w:rsidRDefault="007F4819" w:rsidP="007F4819">
      <w:pPr>
        <w:tabs>
          <w:tab w:val="left" w:pos="2410"/>
        </w:tabs>
        <w:spacing w:after="0" w:line="240" w:lineRule="auto"/>
        <w:ind w:left="108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lastRenderedPageBreak/>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AC3FF1" w:rsidRPr="0042507D" w:rsidRDefault="00AC3FF1" w:rsidP="00AC3FF1">
      <w:pPr>
        <w:pStyle w:val="ListParagraph"/>
        <w:numPr>
          <w:ilvl w:val="0"/>
          <w:numId w:val="13"/>
        </w:numPr>
        <w:tabs>
          <w:tab w:val="left" w:pos="5954"/>
        </w:tabs>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Remedial</w:t>
      </w:r>
    </w:p>
    <w:p w:rsidR="00AC3FF1" w:rsidRPr="0042507D" w:rsidRDefault="00AC3FF1" w:rsidP="00AC3FF1">
      <w:pPr>
        <w:pStyle w:val="ListParagraph"/>
        <w:tabs>
          <w:tab w:val="left" w:pos="5954"/>
        </w:tabs>
        <w:spacing w:after="0" w:line="240" w:lineRule="auto"/>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C3FF1" w:rsidRPr="0042507D" w:rsidRDefault="00AC3FF1" w:rsidP="00AC3FF1">
      <w:pPr>
        <w:spacing w:after="0" w:line="240" w:lineRule="auto"/>
        <w:rPr>
          <w:rFonts w:ascii="Times New Roman" w:hAnsi="Times New Roman" w:cs="Times New Roman"/>
          <w:sz w:val="20"/>
          <w:szCs w:val="20"/>
        </w:rPr>
      </w:pPr>
    </w:p>
    <w:p w:rsidR="00AC3FF1" w:rsidRPr="0042507D" w:rsidRDefault="00AC3FF1" w:rsidP="00AC3FF1">
      <w:pPr>
        <w:spacing w:after="0" w:line="240" w:lineRule="auto"/>
        <w:ind w:left="709"/>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C3FF1" w:rsidRPr="0042507D" w:rsidRDefault="00AC3FF1" w:rsidP="00AC3FF1">
      <w:pPr>
        <w:spacing w:after="0" w:line="240" w:lineRule="auto"/>
        <w:ind w:left="1276"/>
        <w:jc w:val="center"/>
        <w:rPr>
          <w:rFonts w:ascii="Times New Roman" w:hAnsi="Times New Roman" w:cs="Times New Roman"/>
          <w:b/>
          <w:sz w:val="20"/>
          <w:szCs w:val="20"/>
          <w:u w:val="single"/>
        </w:rPr>
      </w:pP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tbl>
      <w:tblPr>
        <w:tblStyle w:val="TableGrid"/>
        <w:tblW w:w="0" w:type="auto"/>
        <w:tblInd w:w="720" w:type="dxa"/>
        <w:tblLook w:val="04A0"/>
      </w:tblPr>
      <w:tblGrid>
        <w:gridCol w:w="500"/>
        <w:gridCol w:w="1349"/>
        <w:gridCol w:w="1151"/>
        <w:gridCol w:w="1688"/>
        <w:gridCol w:w="1755"/>
        <w:gridCol w:w="1548"/>
        <w:gridCol w:w="577"/>
      </w:tblGrid>
      <w:tr w:rsidR="00AC3FF1" w:rsidRPr="0042507D" w:rsidTr="00AC3FF1">
        <w:trPr>
          <w:tblHeader/>
        </w:trPr>
        <w:tc>
          <w:tcPr>
            <w:tcW w:w="500"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bl>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p w:rsidR="00AC3FF1" w:rsidRPr="0042507D" w:rsidRDefault="00AC3FF1" w:rsidP="00AC3FF1">
      <w:pPr>
        <w:pStyle w:val="ListParagraph"/>
        <w:numPr>
          <w:ilvl w:val="0"/>
          <w:numId w:val="13"/>
        </w:numPr>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AC3FF1">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C3FF1" w:rsidRP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1B417E">
      <w:pPr>
        <w:pStyle w:val="ListParagraph"/>
        <w:tabs>
          <w:tab w:val="left" w:pos="5954"/>
        </w:tabs>
        <w:spacing w:after="0" w:line="240" w:lineRule="auto"/>
        <w:rPr>
          <w:rFonts w:ascii="Times New Roman" w:hAnsi="Times New Roman"/>
          <w:sz w:val="20"/>
          <w:szCs w:val="20"/>
          <w:lang w:val="en-US"/>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C45C4E" w:rsidRPr="003145C8" w:rsidRDefault="00C45C4E" w:rsidP="00293DA0">
      <w:pPr>
        <w:tabs>
          <w:tab w:val="left" w:pos="5954"/>
        </w:tabs>
        <w:spacing w:after="0" w:line="240" w:lineRule="auto"/>
        <w:ind w:left="426"/>
        <w:contextualSpacing/>
        <w:rPr>
          <w:rFonts w:ascii="Times New Roman" w:hAnsi="Times New Roman"/>
          <w:sz w:val="20"/>
          <w:szCs w:val="20"/>
        </w:rPr>
      </w:pPr>
      <w:r w:rsidRPr="003145C8">
        <w:rPr>
          <w:rFonts w:ascii="Times New Roman" w:hAnsi="Times New Roman"/>
          <w:sz w:val="20"/>
          <w:szCs w:val="20"/>
        </w:rPr>
        <w:tab/>
        <w:t>……….............……..,... Juli 20...</w:t>
      </w: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Mengetahui </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Kepala </w:t>
      </w:r>
      <w:r w:rsidR="00B02F84" w:rsidRPr="003145C8">
        <w:rPr>
          <w:rFonts w:ascii="Times New Roman" w:hAnsi="Times New Roman"/>
          <w:sz w:val="20"/>
          <w:szCs w:val="20"/>
        </w:rPr>
        <w:t>Sekolah</w:t>
      </w:r>
      <w:r w:rsidRPr="003145C8">
        <w:rPr>
          <w:rFonts w:ascii="Times New Roman" w:hAnsi="Times New Roman"/>
          <w:sz w:val="20"/>
          <w:szCs w:val="20"/>
        </w:rPr>
        <w:t xml:space="preserve"> ………….</w:t>
      </w:r>
      <w:r w:rsidRPr="003145C8">
        <w:rPr>
          <w:rFonts w:ascii="Times New Roman" w:hAnsi="Times New Roman"/>
          <w:sz w:val="20"/>
          <w:szCs w:val="20"/>
        </w:rPr>
        <w:tab/>
        <w:t>Guru Mata Pelajaran</w:t>
      </w: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45C4E" w:rsidRPr="003145C8" w:rsidRDefault="00C45C4E" w:rsidP="00C45C4E">
      <w:pPr>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r w:rsidRPr="003145C8">
        <w:rPr>
          <w:rFonts w:ascii="Times New Roman" w:hAnsi="Times New Roman"/>
          <w:sz w:val="20"/>
          <w:szCs w:val="20"/>
        </w:rPr>
        <w:t>Catatan Kepala Sekolah</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tabs>
          <w:tab w:val="left" w:pos="426"/>
          <w:tab w:val="left" w:pos="1701"/>
          <w:tab w:val="left" w:pos="6379"/>
        </w:tabs>
        <w:spacing w:after="0" w:line="240" w:lineRule="auto"/>
        <w:contextualSpacing/>
        <w:jc w:val="both"/>
        <w:rPr>
          <w:rFonts w:ascii="Times New Roman" w:hAnsi="Times New Roman"/>
          <w:sz w:val="20"/>
          <w:szCs w:val="20"/>
        </w:rPr>
      </w:pPr>
      <w:r w:rsidRPr="003145C8">
        <w:rPr>
          <w:rFonts w:ascii="Times New Roman" w:hAnsi="Times New Roman"/>
        </w:rPr>
        <w:t>............................................................................................................................................................</w:t>
      </w:r>
    </w:p>
    <w:sectPr w:rsidR="00C45C4E" w:rsidRPr="003145C8"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E13" w:rsidRDefault="009A6E13" w:rsidP="00D15EB5">
      <w:pPr>
        <w:spacing w:after="0" w:line="240" w:lineRule="auto"/>
      </w:pPr>
      <w:r>
        <w:separator/>
      </w:r>
    </w:p>
  </w:endnote>
  <w:endnote w:type="continuationSeparator" w:id="1">
    <w:p w:rsidR="009A6E13" w:rsidRDefault="009A6E13"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E13" w:rsidRDefault="009A6E13" w:rsidP="00D15EB5">
      <w:pPr>
        <w:spacing w:after="0" w:line="240" w:lineRule="auto"/>
      </w:pPr>
      <w:r>
        <w:separator/>
      </w:r>
    </w:p>
  </w:footnote>
  <w:footnote w:type="continuationSeparator" w:id="1">
    <w:p w:rsidR="009A6E13" w:rsidRDefault="009A6E13"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B08AA"/>
    <w:multiLevelType w:val="hybridMultilevel"/>
    <w:tmpl w:val="2EB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104221"/>
    <w:multiLevelType w:val="hybridMultilevel"/>
    <w:tmpl w:val="7B90E7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151020"/>
    <w:multiLevelType w:val="hybridMultilevel"/>
    <w:tmpl w:val="80D63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454309"/>
    <w:multiLevelType w:val="hybridMultilevel"/>
    <w:tmpl w:val="A6DEFAE0"/>
    <w:lvl w:ilvl="0" w:tplc="F0D81DAC">
      <w:start w:val="1"/>
      <w:numFmt w:val="lowerLetter"/>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941CAF"/>
    <w:multiLevelType w:val="hybridMultilevel"/>
    <w:tmpl w:val="488239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664062"/>
    <w:multiLevelType w:val="hybridMultilevel"/>
    <w:tmpl w:val="70E688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D631DD"/>
    <w:multiLevelType w:val="hybridMultilevel"/>
    <w:tmpl w:val="5A3C26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2">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70E55B1"/>
    <w:multiLevelType w:val="hybridMultilevel"/>
    <w:tmpl w:val="61DA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A07DD6"/>
    <w:multiLevelType w:val="hybridMultilevel"/>
    <w:tmpl w:val="0EB0C13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E66A13"/>
    <w:multiLevelType w:val="hybridMultilevel"/>
    <w:tmpl w:val="60389DA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6445FB8"/>
    <w:multiLevelType w:val="hybridMultilevel"/>
    <w:tmpl w:val="A0D0E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88A101E"/>
    <w:multiLevelType w:val="hybridMultilevel"/>
    <w:tmpl w:val="0DC20D6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5">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C9E6216"/>
    <w:multiLevelType w:val="hybridMultilevel"/>
    <w:tmpl w:val="5F6E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8">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9">
    <w:nsid w:val="64916575"/>
    <w:multiLevelType w:val="hybridMultilevel"/>
    <w:tmpl w:val="F5D46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A745AB"/>
    <w:multiLevelType w:val="hybridMultilevel"/>
    <w:tmpl w:val="8FB6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4">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4"/>
  </w:num>
  <w:num w:numId="3">
    <w:abstractNumId w:val="21"/>
  </w:num>
  <w:num w:numId="4">
    <w:abstractNumId w:val="32"/>
  </w:num>
  <w:num w:numId="5">
    <w:abstractNumId w:val="17"/>
  </w:num>
  <w:num w:numId="6">
    <w:abstractNumId w:val="33"/>
  </w:num>
  <w:num w:numId="7">
    <w:abstractNumId w:val="15"/>
  </w:num>
  <w:num w:numId="8">
    <w:abstractNumId w:val="44"/>
  </w:num>
  <w:num w:numId="9">
    <w:abstractNumId w:val="25"/>
  </w:num>
  <w:num w:numId="10">
    <w:abstractNumId w:val="35"/>
  </w:num>
  <w:num w:numId="11">
    <w:abstractNumId w:val="27"/>
  </w:num>
  <w:num w:numId="12">
    <w:abstractNumId w:val="24"/>
  </w:num>
  <w:num w:numId="13">
    <w:abstractNumId w:val="26"/>
  </w:num>
  <w:num w:numId="14">
    <w:abstractNumId w:val="7"/>
  </w:num>
  <w:num w:numId="15">
    <w:abstractNumId w:val="0"/>
  </w:num>
  <w:num w:numId="16">
    <w:abstractNumId w:val="46"/>
  </w:num>
  <w:num w:numId="17">
    <w:abstractNumId w:val="38"/>
  </w:num>
  <w:num w:numId="18">
    <w:abstractNumId w:val="47"/>
  </w:num>
  <w:num w:numId="19">
    <w:abstractNumId w:val="12"/>
  </w:num>
  <w:num w:numId="20">
    <w:abstractNumId w:val="37"/>
  </w:num>
  <w:num w:numId="21">
    <w:abstractNumId w:val="43"/>
  </w:num>
  <w:num w:numId="22">
    <w:abstractNumId w:val="18"/>
  </w:num>
  <w:num w:numId="23">
    <w:abstractNumId w:val="16"/>
  </w:num>
  <w:num w:numId="24">
    <w:abstractNumId w:val="2"/>
  </w:num>
  <w:num w:numId="25">
    <w:abstractNumId w:val="3"/>
  </w:num>
  <w:num w:numId="26">
    <w:abstractNumId w:val="22"/>
  </w:num>
  <w:num w:numId="27">
    <w:abstractNumId w:val="45"/>
  </w:num>
  <w:num w:numId="28">
    <w:abstractNumId w:val="34"/>
  </w:num>
  <w:num w:numId="29">
    <w:abstractNumId w:val="42"/>
  </w:num>
  <w:num w:numId="30">
    <w:abstractNumId w:val="10"/>
  </w:num>
  <w:num w:numId="31">
    <w:abstractNumId w:val="19"/>
  </w:num>
  <w:num w:numId="32">
    <w:abstractNumId w:val="40"/>
  </w:num>
  <w:num w:numId="33">
    <w:abstractNumId w:val="36"/>
  </w:num>
  <w:num w:numId="34">
    <w:abstractNumId w:val="41"/>
  </w:num>
  <w:num w:numId="35">
    <w:abstractNumId w:val="31"/>
  </w:num>
  <w:num w:numId="36">
    <w:abstractNumId w:val="28"/>
  </w:num>
  <w:num w:numId="37">
    <w:abstractNumId w:val="9"/>
  </w:num>
  <w:num w:numId="38">
    <w:abstractNumId w:val="39"/>
  </w:num>
  <w:num w:numId="39">
    <w:abstractNumId w:val="1"/>
  </w:num>
  <w:num w:numId="40">
    <w:abstractNumId w:val="23"/>
  </w:num>
  <w:num w:numId="41">
    <w:abstractNumId w:val="11"/>
  </w:num>
  <w:num w:numId="42">
    <w:abstractNumId w:val="20"/>
  </w:num>
  <w:num w:numId="43">
    <w:abstractNumId w:val="4"/>
  </w:num>
  <w:num w:numId="44">
    <w:abstractNumId w:val="6"/>
  </w:num>
  <w:num w:numId="45">
    <w:abstractNumId w:val="13"/>
  </w:num>
  <w:num w:numId="46">
    <w:abstractNumId w:val="30"/>
  </w:num>
  <w:num w:numId="47">
    <w:abstractNumId w:val="5"/>
  </w:num>
  <w:num w:numId="4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73058"/>
  </w:hdrShapeDefaults>
  <w:footnotePr>
    <w:footnote w:id="0"/>
    <w:footnote w:id="1"/>
  </w:footnotePr>
  <w:endnotePr>
    <w:endnote w:id="0"/>
    <w:endnote w:id="1"/>
  </w:endnotePr>
  <w:compat/>
  <w:rsids>
    <w:rsidRoot w:val="00A15177"/>
    <w:rsid w:val="00016A58"/>
    <w:rsid w:val="00062686"/>
    <w:rsid w:val="00062AEC"/>
    <w:rsid w:val="00080DFB"/>
    <w:rsid w:val="00085A7E"/>
    <w:rsid w:val="00090E71"/>
    <w:rsid w:val="000938A5"/>
    <w:rsid w:val="000C4A97"/>
    <w:rsid w:val="000E6B7B"/>
    <w:rsid w:val="001033B9"/>
    <w:rsid w:val="00114B68"/>
    <w:rsid w:val="00132773"/>
    <w:rsid w:val="00155904"/>
    <w:rsid w:val="00161382"/>
    <w:rsid w:val="0016568C"/>
    <w:rsid w:val="001B417E"/>
    <w:rsid w:val="001B7B6F"/>
    <w:rsid w:val="00201C42"/>
    <w:rsid w:val="00201C45"/>
    <w:rsid w:val="002144A2"/>
    <w:rsid w:val="00247336"/>
    <w:rsid w:val="002809E2"/>
    <w:rsid w:val="00286CB6"/>
    <w:rsid w:val="00292713"/>
    <w:rsid w:val="00293DA0"/>
    <w:rsid w:val="002A31D5"/>
    <w:rsid w:val="002B25F3"/>
    <w:rsid w:val="002B5253"/>
    <w:rsid w:val="002C1BCB"/>
    <w:rsid w:val="002D1045"/>
    <w:rsid w:val="002D4758"/>
    <w:rsid w:val="002D5655"/>
    <w:rsid w:val="002E19AB"/>
    <w:rsid w:val="0030637F"/>
    <w:rsid w:val="00312ED2"/>
    <w:rsid w:val="003145C8"/>
    <w:rsid w:val="00316EFD"/>
    <w:rsid w:val="003216EE"/>
    <w:rsid w:val="00330D43"/>
    <w:rsid w:val="0033181B"/>
    <w:rsid w:val="00332173"/>
    <w:rsid w:val="00360BA8"/>
    <w:rsid w:val="00380B4B"/>
    <w:rsid w:val="00397501"/>
    <w:rsid w:val="003A0DE6"/>
    <w:rsid w:val="003F1F8D"/>
    <w:rsid w:val="003F2BF3"/>
    <w:rsid w:val="004016AA"/>
    <w:rsid w:val="00401FDB"/>
    <w:rsid w:val="004527B1"/>
    <w:rsid w:val="004541C1"/>
    <w:rsid w:val="00454A9B"/>
    <w:rsid w:val="00463B43"/>
    <w:rsid w:val="00481084"/>
    <w:rsid w:val="004C2D1B"/>
    <w:rsid w:val="004D75CD"/>
    <w:rsid w:val="004E0BB7"/>
    <w:rsid w:val="004F571B"/>
    <w:rsid w:val="005005DE"/>
    <w:rsid w:val="005142E1"/>
    <w:rsid w:val="00515AA6"/>
    <w:rsid w:val="005210A6"/>
    <w:rsid w:val="005368EF"/>
    <w:rsid w:val="00546950"/>
    <w:rsid w:val="00576CED"/>
    <w:rsid w:val="0059617D"/>
    <w:rsid w:val="00597E57"/>
    <w:rsid w:val="005A3030"/>
    <w:rsid w:val="005A5EE2"/>
    <w:rsid w:val="005E05BA"/>
    <w:rsid w:val="00610A35"/>
    <w:rsid w:val="00615654"/>
    <w:rsid w:val="00622B43"/>
    <w:rsid w:val="00634954"/>
    <w:rsid w:val="0064098B"/>
    <w:rsid w:val="006460B3"/>
    <w:rsid w:val="00646994"/>
    <w:rsid w:val="00647324"/>
    <w:rsid w:val="00654D5B"/>
    <w:rsid w:val="00663967"/>
    <w:rsid w:val="00665EE0"/>
    <w:rsid w:val="006971F3"/>
    <w:rsid w:val="006A25F8"/>
    <w:rsid w:val="006B75E4"/>
    <w:rsid w:val="006C2D18"/>
    <w:rsid w:val="006D69BB"/>
    <w:rsid w:val="006E0A87"/>
    <w:rsid w:val="006E46A2"/>
    <w:rsid w:val="006F0383"/>
    <w:rsid w:val="006F1818"/>
    <w:rsid w:val="006F6F18"/>
    <w:rsid w:val="00706F0C"/>
    <w:rsid w:val="00721403"/>
    <w:rsid w:val="007317C9"/>
    <w:rsid w:val="00740DED"/>
    <w:rsid w:val="00745AE8"/>
    <w:rsid w:val="00746ABA"/>
    <w:rsid w:val="0075326B"/>
    <w:rsid w:val="007554F4"/>
    <w:rsid w:val="00761F32"/>
    <w:rsid w:val="00771A63"/>
    <w:rsid w:val="00781353"/>
    <w:rsid w:val="00781647"/>
    <w:rsid w:val="007818CE"/>
    <w:rsid w:val="00782E7F"/>
    <w:rsid w:val="00785839"/>
    <w:rsid w:val="0078775C"/>
    <w:rsid w:val="007B5A51"/>
    <w:rsid w:val="007D2D86"/>
    <w:rsid w:val="007D50D3"/>
    <w:rsid w:val="007D70AE"/>
    <w:rsid w:val="007F4819"/>
    <w:rsid w:val="00812418"/>
    <w:rsid w:val="00815E1B"/>
    <w:rsid w:val="00817402"/>
    <w:rsid w:val="00851FD4"/>
    <w:rsid w:val="008653BA"/>
    <w:rsid w:val="008B11C4"/>
    <w:rsid w:val="008B5AD7"/>
    <w:rsid w:val="008F4F15"/>
    <w:rsid w:val="009217D7"/>
    <w:rsid w:val="00924DEF"/>
    <w:rsid w:val="00940D42"/>
    <w:rsid w:val="00944248"/>
    <w:rsid w:val="009565A3"/>
    <w:rsid w:val="00977767"/>
    <w:rsid w:val="009817A5"/>
    <w:rsid w:val="00987C19"/>
    <w:rsid w:val="00997C25"/>
    <w:rsid w:val="009A0635"/>
    <w:rsid w:val="009A6E13"/>
    <w:rsid w:val="009B14F9"/>
    <w:rsid w:val="009C7CF4"/>
    <w:rsid w:val="009D2B11"/>
    <w:rsid w:val="009D3D94"/>
    <w:rsid w:val="009E571A"/>
    <w:rsid w:val="00A15177"/>
    <w:rsid w:val="00A17F85"/>
    <w:rsid w:val="00A640AF"/>
    <w:rsid w:val="00A654FA"/>
    <w:rsid w:val="00A70506"/>
    <w:rsid w:val="00A85F19"/>
    <w:rsid w:val="00AA3104"/>
    <w:rsid w:val="00AB04C0"/>
    <w:rsid w:val="00AB4489"/>
    <w:rsid w:val="00AC14DA"/>
    <w:rsid w:val="00AC3FF1"/>
    <w:rsid w:val="00AD13C5"/>
    <w:rsid w:val="00AD3DC7"/>
    <w:rsid w:val="00AD68BD"/>
    <w:rsid w:val="00AD7760"/>
    <w:rsid w:val="00AF024C"/>
    <w:rsid w:val="00B02F84"/>
    <w:rsid w:val="00B17585"/>
    <w:rsid w:val="00B22F66"/>
    <w:rsid w:val="00B44D46"/>
    <w:rsid w:val="00B515CD"/>
    <w:rsid w:val="00B52BFE"/>
    <w:rsid w:val="00B554F8"/>
    <w:rsid w:val="00B576F9"/>
    <w:rsid w:val="00B753C8"/>
    <w:rsid w:val="00B8040A"/>
    <w:rsid w:val="00B8655D"/>
    <w:rsid w:val="00B96799"/>
    <w:rsid w:val="00BA4F31"/>
    <w:rsid w:val="00BA67B4"/>
    <w:rsid w:val="00BA6D98"/>
    <w:rsid w:val="00BF2CE6"/>
    <w:rsid w:val="00C050CB"/>
    <w:rsid w:val="00C05104"/>
    <w:rsid w:val="00C45493"/>
    <w:rsid w:val="00C45C4E"/>
    <w:rsid w:val="00C83397"/>
    <w:rsid w:val="00C84108"/>
    <w:rsid w:val="00C84861"/>
    <w:rsid w:val="00C9283D"/>
    <w:rsid w:val="00CA236A"/>
    <w:rsid w:val="00CE0F49"/>
    <w:rsid w:val="00D0060C"/>
    <w:rsid w:val="00D15EB5"/>
    <w:rsid w:val="00D37BEB"/>
    <w:rsid w:val="00D52271"/>
    <w:rsid w:val="00D53475"/>
    <w:rsid w:val="00D638C4"/>
    <w:rsid w:val="00D65F10"/>
    <w:rsid w:val="00D75115"/>
    <w:rsid w:val="00D90B8C"/>
    <w:rsid w:val="00D94635"/>
    <w:rsid w:val="00DB23DA"/>
    <w:rsid w:val="00DB610B"/>
    <w:rsid w:val="00DE02D0"/>
    <w:rsid w:val="00DE50CD"/>
    <w:rsid w:val="00DF2978"/>
    <w:rsid w:val="00E1486B"/>
    <w:rsid w:val="00E36161"/>
    <w:rsid w:val="00E40AE3"/>
    <w:rsid w:val="00E4659B"/>
    <w:rsid w:val="00E52FC6"/>
    <w:rsid w:val="00E706F0"/>
    <w:rsid w:val="00E80E08"/>
    <w:rsid w:val="00EA3D2C"/>
    <w:rsid w:val="00EA60EB"/>
    <w:rsid w:val="00EB118A"/>
    <w:rsid w:val="00EB63F9"/>
    <w:rsid w:val="00EC536D"/>
    <w:rsid w:val="00ED1C38"/>
    <w:rsid w:val="00ED223F"/>
    <w:rsid w:val="00EF1152"/>
    <w:rsid w:val="00F05092"/>
    <w:rsid w:val="00F20A39"/>
    <w:rsid w:val="00F50416"/>
    <w:rsid w:val="00F50975"/>
    <w:rsid w:val="00F649ED"/>
    <w:rsid w:val="00F82D28"/>
    <w:rsid w:val="00F9454C"/>
    <w:rsid w:val="00F9463C"/>
    <w:rsid w:val="00FB4422"/>
    <w:rsid w:val="00FD1490"/>
    <w:rsid w:val="00FD2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114B68"/>
    <w:rPr>
      <w:color w:val="800080"/>
      <w:u w:val="single"/>
    </w:rPr>
  </w:style>
  <w:style w:type="paragraph" w:customStyle="1" w:styleId="font5">
    <w:name w:val="font5"/>
    <w:basedOn w:val="Normal"/>
    <w:rsid w:val="00114B68"/>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114B68"/>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114B68"/>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114B6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114B68"/>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114B68"/>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114B6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114B6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114B6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114B68"/>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114B6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114B68"/>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114B68"/>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114B68"/>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114B6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114B6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114B6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114B68"/>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114B68"/>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114B68"/>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114B68"/>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114B6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4">
    <w:name w:val="xl84"/>
    <w:basedOn w:val="Normal"/>
    <w:rsid w:val="00114B6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5">
    <w:name w:val="xl85"/>
    <w:basedOn w:val="Normal"/>
    <w:rsid w:val="00114B6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6">
    <w:name w:val="xl86"/>
    <w:basedOn w:val="Normal"/>
    <w:rsid w:val="00114B68"/>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114B68"/>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114B68"/>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114B68"/>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114B68"/>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114B68"/>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114B68"/>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114B68"/>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114B68"/>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114B68"/>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114B68"/>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114B68"/>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114B68"/>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114B68"/>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114B68"/>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114B68"/>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114B68"/>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114B68"/>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114B68"/>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114B68"/>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114B68"/>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114B6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114B68"/>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114B68"/>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114B68"/>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114B68"/>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114B68"/>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114B68"/>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114B68"/>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81714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6497</Words>
  <Characters>37039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acer</cp:lastModifiedBy>
  <cp:revision>45</cp:revision>
  <dcterms:created xsi:type="dcterms:W3CDTF">2016-10-27T10:26:00Z</dcterms:created>
  <dcterms:modified xsi:type="dcterms:W3CDTF">2017-08-17T17:09:00Z</dcterms:modified>
</cp:coreProperties>
</file>