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68" w:rsidRDefault="00965B68" w:rsidP="00965B68">
      <w:pPr>
        <w:pStyle w:val="10"/>
      </w:pPr>
      <w:r>
        <w:t>Ποια λύση είναι επιστημονικά σωστή;</w:t>
      </w:r>
    </w:p>
    <w:p w:rsidR="00965B68" w:rsidRDefault="00965B68" w:rsidP="00965B68">
      <w:r>
        <w:t>Ένα σώμα κινείται</w:t>
      </w:r>
      <w:r w:rsidR="00AA1233">
        <w:t xml:space="preserve"> ευθύγραμμα</w:t>
      </w:r>
      <w:r>
        <w:t xml:space="preserve"> με εξίσωση κίνησης:</w:t>
      </w:r>
    </w:p>
    <w:p w:rsidR="00965B68" w:rsidRDefault="00965B68" w:rsidP="00965B68">
      <w:pPr>
        <w:jc w:val="center"/>
      </w:pPr>
      <w:r w:rsidRPr="00DF0445">
        <w:rPr>
          <w:i/>
          <w:sz w:val="24"/>
          <w:szCs w:val="24"/>
        </w:rPr>
        <w:t>x=</w:t>
      </w:r>
      <w:r w:rsidR="00672287" w:rsidRPr="00DF0445">
        <w:rPr>
          <w:i/>
          <w:sz w:val="24"/>
          <w:szCs w:val="24"/>
        </w:rPr>
        <w:t>0,2</w:t>
      </w:r>
      <w:r w:rsidRPr="00DF0445">
        <w:rPr>
          <w:i/>
          <w:sz w:val="24"/>
          <w:szCs w:val="24"/>
        </w:rPr>
        <w:t>∙</w:t>
      </w:r>
      <w:r w:rsidR="00497BD6" w:rsidRPr="00DF0445">
        <w:rPr>
          <w:i/>
          <w:sz w:val="24"/>
          <w:szCs w:val="24"/>
        </w:rPr>
        <w:t>ημ(6</w:t>
      </w:r>
      <w:r w:rsidRPr="00DF0445">
        <w:rPr>
          <w:i/>
          <w:sz w:val="24"/>
          <w:szCs w:val="24"/>
        </w:rPr>
        <w:t>πt) +</w:t>
      </w:r>
      <w:r w:rsidR="00672287" w:rsidRPr="00DF0445">
        <w:rPr>
          <w:i/>
          <w:sz w:val="24"/>
          <w:szCs w:val="24"/>
        </w:rPr>
        <w:t>0,</w:t>
      </w:r>
      <w:r w:rsidR="00497BD6" w:rsidRPr="00DF0445">
        <w:rPr>
          <w:i/>
          <w:sz w:val="24"/>
          <w:szCs w:val="24"/>
        </w:rPr>
        <w:t>2∙ημ(4</w:t>
      </w:r>
      <w:r w:rsidRPr="00DF0445">
        <w:rPr>
          <w:i/>
          <w:sz w:val="24"/>
          <w:szCs w:val="24"/>
        </w:rPr>
        <w:t>πt)</w:t>
      </w:r>
      <w:r>
        <w:t xml:space="preserve">  (S.Ι.)</w:t>
      </w:r>
    </w:p>
    <w:p w:rsidR="00965B68" w:rsidRDefault="00965B68" w:rsidP="00965B68">
      <w:r>
        <w:t xml:space="preserve"> Να βρεθεί η ταχύτητα και η επιτάχυνση του σώματος τη χρονική στιγμή t</w:t>
      </w:r>
      <w:r>
        <w:rPr>
          <w:vertAlign w:val="subscript"/>
        </w:rPr>
        <w:t>1</w:t>
      </w:r>
      <w:r w:rsidR="000A5619">
        <w:t>=1/</w:t>
      </w:r>
      <w:r w:rsidR="00497BD6">
        <w:t>6</w:t>
      </w:r>
      <w:r>
        <w:t xml:space="preserve"> s.</w:t>
      </w:r>
    </w:p>
    <w:p w:rsidR="00965B68" w:rsidRPr="0077343B" w:rsidRDefault="00965B68" w:rsidP="00965B68">
      <w:pPr>
        <w:rPr>
          <w:b/>
          <w:i/>
          <w:color w:val="548DD4" w:themeColor="text2" w:themeTint="99"/>
          <w:sz w:val="24"/>
          <w:szCs w:val="24"/>
        </w:rPr>
      </w:pPr>
      <w:r w:rsidRPr="0077343B">
        <w:rPr>
          <w:b/>
          <w:i/>
          <w:color w:val="548DD4" w:themeColor="text2" w:themeTint="99"/>
          <w:sz w:val="24"/>
          <w:szCs w:val="24"/>
        </w:rPr>
        <w:t>Απάντηση:</w:t>
      </w:r>
    </w:p>
    <w:p w:rsidR="00965B68" w:rsidRPr="00A1296E" w:rsidRDefault="00965B68" w:rsidP="00965B68">
      <w:pPr>
        <w:rPr>
          <w:b/>
          <w:color w:val="FF0000"/>
        </w:rPr>
      </w:pPr>
      <w:r w:rsidRPr="00A1296E">
        <w:rPr>
          <w:b/>
          <w:color w:val="FF0000"/>
        </w:rPr>
        <w:t>Λύση 1</w:t>
      </w:r>
      <w:r w:rsidRPr="00A1296E">
        <w:rPr>
          <w:b/>
          <w:color w:val="FF0000"/>
          <w:vertAlign w:val="superscript"/>
        </w:rPr>
        <w:t>η</w:t>
      </w:r>
      <w:r w:rsidRPr="00A1296E">
        <w:rPr>
          <w:b/>
          <w:color w:val="FF0000"/>
        </w:rPr>
        <w:t>:</w:t>
      </w:r>
    </w:p>
    <w:p w:rsidR="00672287" w:rsidRPr="00672287" w:rsidRDefault="00A33DBA" w:rsidP="00965B68">
      <w:r>
        <w:t>Η παραπάνω εξίσωση μπορεί να θεωρηθεί ως επαλληλία των εξισώσεων κίνησης</w:t>
      </w:r>
      <w:r w:rsidR="00672287">
        <w:t>:</w:t>
      </w:r>
    </w:p>
    <w:p w:rsidR="00672287" w:rsidRPr="002E45A6" w:rsidRDefault="00A33DBA" w:rsidP="002E45A6">
      <w:pPr>
        <w:jc w:val="center"/>
        <w:rPr>
          <w:i/>
          <w:sz w:val="24"/>
          <w:szCs w:val="24"/>
        </w:rPr>
      </w:pPr>
      <w:r w:rsidRPr="002E45A6">
        <w:rPr>
          <w:i/>
          <w:sz w:val="24"/>
          <w:szCs w:val="24"/>
        </w:rPr>
        <w:t>x</w:t>
      </w:r>
      <w:r w:rsidRPr="002E45A6">
        <w:rPr>
          <w:i/>
          <w:sz w:val="24"/>
          <w:szCs w:val="24"/>
          <w:vertAlign w:val="subscript"/>
        </w:rPr>
        <w:t>1</w:t>
      </w:r>
      <w:r w:rsidRPr="002E45A6">
        <w:rPr>
          <w:i/>
          <w:sz w:val="24"/>
          <w:szCs w:val="24"/>
        </w:rPr>
        <w:t>=</w:t>
      </w:r>
      <w:r w:rsidR="00672287" w:rsidRPr="002E45A6">
        <w:rPr>
          <w:i/>
          <w:sz w:val="24"/>
          <w:szCs w:val="24"/>
        </w:rPr>
        <w:t>0,</w:t>
      </w:r>
      <w:r w:rsidRPr="002E45A6">
        <w:rPr>
          <w:i/>
          <w:sz w:val="24"/>
          <w:szCs w:val="24"/>
        </w:rPr>
        <w:t>2∙ημ(</w:t>
      </w:r>
      <w:r w:rsidR="00497BD6" w:rsidRPr="002E45A6">
        <w:rPr>
          <w:i/>
          <w:sz w:val="24"/>
          <w:szCs w:val="24"/>
        </w:rPr>
        <w:t>6</w:t>
      </w:r>
      <w:r w:rsidRPr="002E45A6">
        <w:rPr>
          <w:i/>
          <w:sz w:val="24"/>
          <w:szCs w:val="24"/>
        </w:rPr>
        <w:t xml:space="preserve">πt) </w:t>
      </w:r>
      <w:r w:rsidR="00311C67" w:rsidRPr="002E45A6">
        <w:rPr>
          <w:i/>
          <w:sz w:val="24"/>
          <w:szCs w:val="24"/>
        </w:rPr>
        <w:t xml:space="preserve"> και x</w:t>
      </w:r>
      <w:r w:rsidR="00311C67" w:rsidRPr="002E45A6">
        <w:rPr>
          <w:i/>
          <w:sz w:val="24"/>
          <w:szCs w:val="24"/>
          <w:vertAlign w:val="subscript"/>
        </w:rPr>
        <w:t>2</w:t>
      </w:r>
      <w:r w:rsidR="00311C67" w:rsidRPr="002E45A6">
        <w:rPr>
          <w:i/>
          <w:sz w:val="24"/>
          <w:szCs w:val="24"/>
        </w:rPr>
        <w:t xml:space="preserve">= </w:t>
      </w:r>
      <w:r w:rsidR="00672287" w:rsidRPr="002E45A6">
        <w:rPr>
          <w:i/>
          <w:sz w:val="24"/>
          <w:szCs w:val="24"/>
        </w:rPr>
        <w:t>0,2</w:t>
      </w:r>
      <w:r w:rsidRPr="002E45A6">
        <w:rPr>
          <w:i/>
          <w:sz w:val="24"/>
          <w:szCs w:val="24"/>
        </w:rPr>
        <w:t>∙ημ(</w:t>
      </w:r>
      <w:r w:rsidR="00497BD6" w:rsidRPr="002E45A6">
        <w:rPr>
          <w:i/>
          <w:sz w:val="24"/>
          <w:szCs w:val="24"/>
        </w:rPr>
        <w:t>4</w:t>
      </w:r>
      <w:r w:rsidRPr="002E45A6">
        <w:rPr>
          <w:i/>
          <w:sz w:val="24"/>
          <w:szCs w:val="24"/>
        </w:rPr>
        <w:t>πt)</w:t>
      </w:r>
      <w:r w:rsidR="00311C67" w:rsidRPr="002E45A6">
        <w:rPr>
          <w:i/>
          <w:sz w:val="24"/>
          <w:szCs w:val="24"/>
        </w:rPr>
        <w:t>.</w:t>
      </w:r>
    </w:p>
    <w:p w:rsidR="00371D7F" w:rsidRDefault="00311C67" w:rsidP="00965B68">
      <w:r>
        <w:t>Αν ένα σώμα εκτελούσε μόνο την αρμονική ταλάντωση x</w:t>
      </w:r>
      <w:r>
        <w:rPr>
          <w:vertAlign w:val="subscript"/>
        </w:rPr>
        <w:t>1</w:t>
      </w:r>
      <w:r>
        <w:t>=</w:t>
      </w:r>
      <w:r w:rsidR="00672287">
        <w:t>0,</w:t>
      </w:r>
      <w:r>
        <w:t>2∙ημ(</w:t>
      </w:r>
      <w:r w:rsidR="00497BD6">
        <w:t>6</w:t>
      </w:r>
      <w:r>
        <w:t>πt), θα είχε εξίσωση ταχύτητας</w:t>
      </w:r>
      <w:r w:rsidR="00371D7F">
        <w:t>:</w:t>
      </w:r>
    </w:p>
    <w:p w:rsidR="00371D7F" w:rsidRPr="002E45A6" w:rsidRDefault="00311C67" w:rsidP="002E45A6">
      <w:pPr>
        <w:jc w:val="center"/>
        <w:rPr>
          <w:i/>
          <w:sz w:val="24"/>
          <w:szCs w:val="24"/>
        </w:rPr>
      </w:pPr>
      <w:r w:rsidRPr="002E45A6">
        <w:rPr>
          <w:i/>
          <w:sz w:val="24"/>
          <w:szCs w:val="24"/>
        </w:rPr>
        <w:t>υ</w:t>
      </w:r>
      <w:r w:rsidRPr="002E45A6">
        <w:rPr>
          <w:i/>
          <w:sz w:val="24"/>
          <w:szCs w:val="24"/>
          <w:vertAlign w:val="subscript"/>
        </w:rPr>
        <w:t>1</w:t>
      </w:r>
      <w:r w:rsidR="00497BD6" w:rsidRPr="002E45A6">
        <w:rPr>
          <w:i/>
          <w:sz w:val="24"/>
          <w:szCs w:val="24"/>
        </w:rPr>
        <w:t>=</w:t>
      </w:r>
      <w:r w:rsidR="006E44C3" w:rsidRPr="002E45A6">
        <w:rPr>
          <w:i/>
          <w:sz w:val="24"/>
          <w:szCs w:val="24"/>
        </w:rPr>
        <w:t>Αω∙συν(6πt)=</w:t>
      </w:r>
      <w:r w:rsidR="00497BD6" w:rsidRPr="002E45A6">
        <w:rPr>
          <w:i/>
          <w:sz w:val="24"/>
          <w:szCs w:val="24"/>
        </w:rPr>
        <w:t>1,2</w:t>
      </w:r>
      <w:r w:rsidRPr="002E45A6">
        <w:rPr>
          <w:i/>
          <w:sz w:val="24"/>
          <w:szCs w:val="24"/>
        </w:rPr>
        <w:t>π∙συν(</w:t>
      </w:r>
      <w:r w:rsidR="00497BD6" w:rsidRPr="002E45A6">
        <w:rPr>
          <w:i/>
          <w:sz w:val="24"/>
          <w:szCs w:val="24"/>
        </w:rPr>
        <w:t>6</w:t>
      </w:r>
      <w:r w:rsidRPr="002E45A6">
        <w:rPr>
          <w:i/>
          <w:sz w:val="24"/>
          <w:szCs w:val="24"/>
        </w:rPr>
        <w:t>πt)</w:t>
      </w:r>
    </w:p>
    <w:p w:rsidR="00311C67" w:rsidRPr="00497BD6" w:rsidRDefault="00311C67" w:rsidP="00965B68">
      <w:r>
        <w:t>και τη στιγμή t</w:t>
      </w:r>
      <w:r>
        <w:rPr>
          <w:vertAlign w:val="subscript"/>
        </w:rPr>
        <w:t>1</w:t>
      </w:r>
      <w:r>
        <w:t xml:space="preserve"> θα είχε ταχύτητα:</w:t>
      </w:r>
    </w:p>
    <w:p w:rsidR="00965B68" w:rsidRDefault="00497BD6" w:rsidP="002E45A6">
      <w:pPr>
        <w:jc w:val="center"/>
      </w:pPr>
      <w:r w:rsidRPr="00311C67">
        <w:rPr>
          <w:position w:val="-28"/>
        </w:rPr>
        <w:object w:dxaOrig="36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85pt;height:34.05pt" o:ole="">
            <v:imagedata r:id="rId7" o:title=""/>
          </v:shape>
          <o:OLEObject Type="Embed" ProgID="Equation.3" ShapeID="_x0000_i1025" DrawAspect="Content" ObjectID="_1468478434" r:id="rId8"/>
        </w:object>
      </w:r>
    </w:p>
    <w:p w:rsidR="00E95EE6" w:rsidRPr="00371D7F" w:rsidRDefault="00E95EE6" w:rsidP="00965B68">
      <w:pPr>
        <w:rPr>
          <w:lang w:val="en-US"/>
        </w:rPr>
      </w:pPr>
      <w:r>
        <w:t>Ενώ η επιτάχυνσή του:</w:t>
      </w:r>
    </w:p>
    <w:p w:rsidR="00E95EE6" w:rsidRPr="000A5619" w:rsidRDefault="006E44C3" w:rsidP="002E45A6">
      <w:pPr>
        <w:jc w:val="center"/>
        <w:rPr>
          <w:lang w:val="en-US"/>
        </w:rPr>
      </w:pPr>
      <w:r w:rsidRPr="00E95EE6">
        <w:rPr>
          <w:position w:val="-10"/>
        </w:rPr>
        <w:object w:dxaOrig="4320" w:dyaOrig="360">
          <v:shape id="_x0000_i1026" type="#_x0000_t75" style="width:3in;height:18.2pt" o:ole="">
            <v:imagedata r:id="rId9" o:title=""/>
          </v:shape>
          <o:OLEObject Type="Embed" ProgID="Equation.3" ShapeID="_x0000_i1026" DrawAspect="Content" ObjectID="_1468478435" r:id="rId10"/>
        </w:object>
      </w:r>
    </w:p>
    <w:p w:rsidR="00371D7F" w:rsidRDefault="00371D7F" w:rsidP="00371D7F">
      <w:r>
        <w:t>και τη στιγμή t</w:t>
      </w:r>
      <w:r>
        <w:rPr>
          <w:vertAlign w:val="subscript"/>
        </w:rPr>
        <w:t>1</w:t>
      </w:r>
      <w:r>
        <w:t xml:space="preserve"> θα είχε επιτάχυνση:</w:t>
      </w:r>
    </w:p>
    <w:p w:rsidR="00371D7F" w:rsidRDefault="006E44C3" w:rsidP="002E45A6">
      <w:pPr>
        <w:jc w:val="center"/>
        <w:rPr>
          <w:lang w:val="en-US"/>
        </w:rPr>
      </w:pPr>
      <w:r w:rsidRPr="006E44C3">
        <w:rPr>
          <w:position w:val="-10"/>
        </w:rPr>
        <w:object w:dxaOrig="2200" w:dyaOrig="360">
          <v:shape id="_x0000_i1027" type="#_x0000_t75" style="width:109.95pt;height:17.8pt" o:ole="">
            <v:imagedata r:id="rId11" o:title=""/>
          </v:shape>
          <o:OLEObject Type="Embed" ProgID="Equation.3" ShapeID="_x0000_i1027" DrawAspect="Content" ObjectID="_1468478436" r:id="rId12"/>
        </w:object>
      </w:r>
    </w:p>
    <w:p w:rsidR="00C97EB3" w:rsidRDefault="00C97EB3" w:rsidP="00C97EB3">
      <w:r>
        <w:t>Αντίστοιχα αν εκτελούσε μόνο την αρμονική ταλάντωση x</w:t>
      </w:r>
      <w:r>
        <w:rPr>
          <w:vertAlign w:val="subscript"/>
        </w:rPr>
        <w:t>2</w:t>
      </w:r>
      <w:r w:rsidR="006E44C3">
        <w:t>=0,2∙ημ(4</w:t>
      </w:r>
      <w:r w:rsidR="00904321">
        <w:t>πt),η</w:t>
      </w:r>
      <w:r>
        <w:t xml:space="preserve"> εξίσωση</w:t>
      </w:r>
      <w:r w:rsidR="00904321">
        <w:t xml:space="preserve"> της</w:t>
      </w:r>
      <w:r>
        <w:t xml:space="preserve"> ταχύτητας</w:t>
      </w:r>
      <w:r w:rsidR="00904321">
        <w:t xml:space="preserve"> θα ήταν</w:t>
      </w:r>
      <w:r>
        <w:t>:</w:t>
      </w:r>
    </w:p>
    <w:p w:rsidR="00C97EB3" w:rsidRPr="002E45A6" w:rsidRDefault="00C97EB3" w:rsidP="002E45A6">
      <w:pPr>
        <w:jc w:val="center"/>
        <w:rPr>
          <w:i/>
          <w:sz w:val="24"/>
          <w:szCs w:val="24"/>
        </w:rPr>
      </w:pPr>
      <w:r w:rsidRPr="002E45A6">
        <w:rPr>
          <w:i/>
          <w:sz w:val="24"/>
          <w:szCs w:val="24"/>
        </w:rPr>
        <w:t>υ</w:t>
      </w:r>
      <w:r w:rsidRPr="002E45A6">
        <w:rPr>
          <w:i/>
          <w:sz w:val="24"/>
          <w:szCs w:val="24"/>
          <w:vertAlign w:val="subscript"/>
        </w:rPr>
        <w:t>2</w:t>
      </w:r>
      <w:r w:rsidRPr="002E45A6">
        <w:rPr>
          <w:i/>
          <w:sz w:val="24"/>
          <w:szCs w:val="24"/>
        </w:rPr>
        <w:t>=</w:t>
      </w:r>
      <w:r w:rsidR="006E44C3" w:rsidRPr="002E45A6">
        <w:rPr>
          <w:i/>
          <w:sz w:val="24"/>
          <w:szCs w:val="24"/>
        </w:rPr>
        <w:t>Αω∙συν(4πt) =0,8π</w:t>
      </w:r>
      <w:r w:rsidRPr="002E45A6">
        <w:rPr>
          <w:i/>
          <w:sz w:val="24"/>
          <w:szCs w:val="24"/>
        </w:rPr>
        <w:t>∙συν(</w:t>
      </w:r>
      <w:r w:rsidR="006E44C3" w:rsidRPr="002E45A6">
        <w:rPr>
          <w:i/>
          <w:sz w:val="24"/>
          <w:szCs w:val="24"/>
        </w:rPr>
        <w:t>4</w:t>
      </w:r>
      <w:r w:rsidRPr="002E45A6">
        <w:rPr>
          <w:i/>
          <w:sz w:val="24"/>
          <w:szCs w:val="24"/>
        </w:rPr>
        <w:t>πt)</w:t>
      </w:r>
    </w:p>
    <w:p w:rsidR="00C97EB3" w:rsidRPr="00C97EB3" w:rsidRDefault="00C97EB3" w:rsidP="00C97EB3">
      <w:r>
        <w:t>και τη στιγμή t</w:t>
      </w:r>
      <w:r>
        <w:rPr>
          <w:vertAlign w:val="subscript"/>
        </w:rPr>
        <w:t>1</w:t>
      </w:r>
      <w:r>
        <w:t xml:space="preserve"> θα είχε ταχύτητα:</w:t>
      </w:r>
    </w:p>
    <w:p w:rsidR="00C97EB3" w:rsidRDefault="006E44C3" w:rsidP="002E45A6">
      <w:pPr>
        <w:jc w:val="center"/>
      </w:pPr>
      <w:r w:rsidRPr="00311C67">
        <w:rPr>
          <w:position w:val="-28"/>
        </w:rPr>
        <w:object w:dxaOrig="5500" w:dyaOrig="680">
          <v:shape id="_x0000_i1028" type="#_x0000_t75" style="width:274.85pt;height:34.05pt" o:ole="">
            <v:imagedata r:id="rId13" o:title=""/>
          </v:shape>
          <o:OLEObject Type="Embed" ProgID="Equation.3" ShapeID="_x0000_i1028" DrawAspect="Content" ObjectID="_1468478437" r:id="rId14"/>
        </w:object>
      </w:r>
    </w:p>
    <w:p w:rsidR="00C97EB3" w:rsidRPr="00371D7F" w:rsidRDefault="00C97EB3" w:rsidP="00C97EB3">
      <w:pPr>
        <w:rPr>
          <w:lang w:val="en-US"/>
        </w:rPr>
      </w:pPr>
      <w:r>
        <w:t>Ενώ η επιτάχυνσή του:</w:t>
      </w:r>
    </w:p>
    <w:p w:rsidR="00C97EB3" w:rsidRDefault="006E44C3" w:rsidP="002E45A6">
      <w:pPr>
        <w:jc w:val="center"/>
        <w:rPr>
          <w:lang w:val="en-US"/>
        </w:rPr>
      </w:pPr>
      <w:r w:rsidRPr="006E44C3">
        <w:rPr>
          <w:position w:val="-10"/>
        </w:rPr>
        <w:object w:dxaOrig="4320" w:dyaOrig="360">
          <v:shape id="_x0000_i1029" type="#_x0000_t75" style="width:3in;height:18.2pt" o:ole="">
            <v:imagedata r:id="rId15" o:title=""/>
          </v:shape>
          <o:OLEObject Type="Embed" ProgID="Equation.3" ShapeID="_x0000_i1029" DrawAspect="Content" ObjectID="_1468478438" r:id="rId16"/>
        </w:object>
      </w:r>
    </w:p>
    <w:p w:rsidR="00C97EB3" w:rsidRDefault="00C97EB3" w:rsidP="00C97EB3">
      <w:r>
        <w:t>και τη στιγμή t</w:t>
      </w:r>
      <w:r>
        <w:rPr>
          <w:vertAlign w:val="subscript"/>
        </w:rPr>
        <w:t>1</w:t>
      </w:r>
      <w:r>
        <w:t xml:space="preserve"> θα είχε επιτάχυνση:</w:t>
      </w:r>
    </w:p>
    <w:p w:rsidR="00C97EB3" w:rsidRPr="00C97EB3" w:rsidRDefault="00D074B6" w:rsidP="002E45A6">
      <w:pPr>
        <w:jc w:val="center"/>
      </w:pPr>
      <w:r w:rsidRPr="00371D7F">
        <w:rPr>
          <w:position w:val="-24"/>
        </w:rPr>
        <w:object w:dxaOrig="3519" w:dyaOrig="620">
          <v:shape id="_x0000_i1030" type="#_x0000_t75" style="width:176.15pt;height:30.95pt" o:ole="">
            <v:imagedata r:id="rId17" o:title=""/>
          </v:shape>
          <o:OLEObject Type="Embed" ProgID="Equation.3" ShapeID="_x0000_i1030" DrawAspect="Content" ObjectID="_1468478439" r:id="rId18"/>
        </w:object>
      </w:r>
    </w:p>
    <w:p w:rsidR="00F221F5" w:rsidRDefault="00C457F2" w:rsidP="00965B68">
      <w:r>
        <w:t>Αλλά τότε με βάση την αρχή της επαλληλίας, η ταχύτητα του σώμα</w:t>
      </w:r>
      <w:r w:rsidR="00FB4BB0">
        <w:t>τος</w:t>
      </w:r>
      <w:r>
        <w:t xml:space="preserve"> θα είναι:</w:t>
      </w:r>
    </w:p>
    <w:p w:rsidR="00C457F2" w:rsidRPr="009B7C7C" w:rsidRDefault="00C457F2" w:rsidP="002E45A6">
      <w:pPr>
        <w:tabs>
          <w:tab w:val="center" w:pos="4819"/>
        </w:tabs>
        <w:jc w:val="center"/>
        <w:rPr>
          <w:i/>
          <w:sz w:val="24"/>
          <w:szCs w:val="24"/>
          <w:lang w:val="en-US"/>
        </w:rPr>
      </w:pPr>
      <w:r w:rsidRPr="009B7C7C">
        <w:rPr>
          <w:i/>
          <w:sz w:val="24"/>
          <w:szCs w:val="24"/>
        </w:rPr>
        <w:t>υ</w:t>
      </w:r>
      <w:r w:rsidRPr="009B7C7C">
        <w:rPr>
          <w:i/>
          <w:sz w:val="24"/>
          <w:szCs w:val="24"/>
          <w:lang w:val="en-US"/>
        </w:rPr>
        <w:t>=</w:t>
      </w:r>
      <w:r w:rsidRPr="009B7C7C">
        <w:rPr>
          <w:i/>
          <w:sz w:val="24"/>
          <w:szCs w:val="24"/>
        </w:rPr>
        <w:t>υ</w:t>
      </w:r>
      <w:r w:rsidRPr="009B7C7C">
        <w:rPr>
          <w:i/>
          <w:sz w:val="24"/>
          <w:szCs w:val="24"/>
          <w:vertAlign w:val="subscript"/>
          <w:lang w:val="en-US"/>
        </w:rPr>
        <w:t>1</w:t>
      </w:r>
      <w:r w:rsidRPr="009B7C7C">
        <w:rPr>
          <w:i/>
          <w:sz w:val="24"/>
          <w:szCs w:val="24"/>
          <w:lang w:val="en-US"/>
        </w:rPr>
        <w:t>+</w:t>
      </w:r>
      <w:r w:rsidRPr="009B7C7C">
        <w:rPr>
          <w:i/>
          <w:sz w:val="24"/>
          <w:szCs w:val="24"/>
        </w:rPr>
        <w:t>υ</w:t>
      </w:r>
      <w:r w:rsidRPr="009B7C7C">
        <w:rPr>
          <w:i/>
          <w:sz w:val="24"/>
          <w:szCs w:val="24"/>
          <w:vertAlign w:val="subscript"/>
          <w:lang w:val="en-US"/>
        </w:rPr>
        <w:t>2</w:t>
      </w:r>
      <w:r w:rsidR="00D074B6" w:rsidRPr="009B7C7C">
        <w:rPr>
          <w:i/>
          <w:sz w:val="24"/>
          <w:szCs w:val="24"/>
          <w:lang w:val="en-US"/>
        </w:rPr>
        <w:t>=-1,2</w:t>
      </w:r>
      <w:r w:rsidR="00D074B6" w:rsidRPr="009B7C7C">
        <w:rPr>
          <w:i/>
          <w:sz w:val="24"/>
          <w:szCs w:val="24"/>
        </w:rPr>
        <w:t>π</w:t>
      </w:r>
      <w:r w:rsidR="00D074B6" w:rsidRPr="009B7C7C">
        <w:rPr>
          <w:i/>
          <w:sz w:val="24"/>
          <w:szCs w:val="24"/>
          <w:lang w:val="en-US"/>
        </w:rPr>
        <w:t xml:space="preserve"> m/s -0,4</w:t>
      </w:r>
      <w:r w:rsidR="00D074B6" w:rsidRPr="009B7C7C">
        <w:rPr>
          <w:i/>
          <w:sz w:val="24"/>
          <w:szCs w:val="24"/>
        </w:rPr>
        <w:t>π</w:t>
      </w:r>
      <w:r w:rsidR="00D074B6" w:rsidRPr="009B7C7C">
        <w:rPr>
          <w:i/>
          <w:sz w:val="24"/>
          <w:szCs w:val="24"/>
          <w:lang w:val="en-US"/>
        </w:rPr>
        <w:t xml:space="preserve"> m</w:t>
      </w:r>
      <w:r w:rsidRPr="009B7C7C">
        <w:rPr>
          <w:i/>
          <w:sz w:val="24"/>
          <w:szCs w:val="24"/>
          <w:lang w:val="en-US"/>
        </w:rPr>
        <w:t>/s=</w:t>
      </w:r>
      <w:r w:rsidR="00D074B6" w:rsidRPr="009B7C7C">
        <w:rPr>
          <w:i/>
          <w:sz w:val="24"/>
          <w:szCs w:val="24"/>
          <w:lang w:val="en-US"/>
        </w:rPr>
        <w:t xml:space="preserve"> - 1,6</w:t>
      </w:r>
      <w:r w:rsidR="00D074B6" w:rsidRPr="009B7C7C">
        <w:rPr>
          <w:i/>
          <w:sz w:val="24"/>
          <w:szCs w:val="24"/>
        </w:rPr>
        <w:t>π</w:t>
      </w:r>
      <w:r w:rsidR="00D074B6" w:rsidRPr="009B7C7C">
        <w:rPr>
          <w:i/>
          <w:sz w:val="24"/>
          <w:szCs w:val="24"/>
          <w:lang w:val="en-US"/>
        </w:rPr>
        <w:t xml:space="preserve"> </w:t>
      </w:r>
      <w:r w:rsidRPr="009B7C7C">
        <w:rPr>
          <w:i/>
          <w:sz w:val="24"/>
          <w:szCs w:val="24"/>
          <w:lang w:val="en-US"/>
        </w:rPr>
        <w:t>m/s</w:t>
      </w:r>
    </w:p>
    <w:p w:rsidR="00C457F2" w:rsidRDefault="00C457F2" w:rsidP="00C457F2">
      <w:pPr>
        <w:tabs>
          <w:tab w:val="center" w:pos="4819"/>
        </w:tabs>
      </w:pPr>
      <w:r>
        <w:t>και  η επιτάχυνση:</w:t>
      </w:r>
    </w:p>
    <w:p w:rsidR="00C457F2" w:rsidRPr="00A34D7A" w:rsidRDefault="00C457F2" w:rsidP="002E45A6">
      <w:pPr>
        <w:tabs>
          <w:tab w:val="center" w:pos="4819"/>
        </w:tabs>
        <w:jc w:val="center"/>
        <w:rPr>
          <w:i/>
          <w:sz w:val="24"/>
          <w:szCs w:val="24"/>
        </w:rPr>
      </w:pPr>
      <w:r w:rsidRPr="009B7C7C">
        <w:rPr>
          <w:i/>
          <w:sz w:val="24"/>
          <w:szCs w:val="24"/>
        </w:rPr>
        <w:t>α</w:t>
      </w:r>
      <w:r w:rsidRPr="00A34D7A">
        <w:rPr>
          <w:i/>
          <w:sz w:val="24"/>
          <w:szCs w:val="24"/>
        </w:rPr>
        <w:t>=</w:t>
      </w:r>
      <w:r w:rsidRPr="009B7C7C">
        <w:rPr>
          <w:i/>
          <w:sz w:val="24"/>
          <w:szCs w:val="24"/>
        </w:rPr>
        <w:t>α</w:t>
      </w:r>
      <w:r w:rsidRPr="00A34D7A">
        <w:rPr>
          <w:i/>
          <w:sz w:val="24"/>
          <w:szCs w:val="24"/>
          <w:vertAlign w:val="subscript"/>
        </w:rPr>
        <w:t>1</w:t>
      </w:r>
      <w:r w:rsidRPr="00A34D7A">
        <w:rPr>
          <w:i/>
          <w:sz w:val="24"/>
          <w:szCs w:val="24"/>
        </w:rPr>
        <w:t>+</w:t>
      </w:r>
      <w:r w:rsidRPr="009B7C7C">
        <w:rPr>
          <w:i/>
          <w:sz w:val="24"/>
          <w:szCs w:val="24"/>
        </w:rPr>
        <w:t>α</w:t>
      </w:r>
      <w:r w:rsidRPr="00A34D7A">
        <w:rPr>
          <w:i/>
          <w:sz w:val="24"/>
          <w:szCs w:val="24"/>
          <w:vertAlign w:val="subscript"/>
        </w:rPr>
        <w:t>2</w:t>
      </w:r>
      <w:r w:rsidRPr="00A34D7A">
        <w:rPr>
          <w:i/>
          <w:sz w:val="24"/>
          <w:szCs w:val="24"/>
        </w:rPr>
        <w:t>=</w:t>
      </w:r>
      <w:r w:rsidR="00D074B6" w:rsidRPr="009B7C7C">
        <w:rPr>
          <w:i/>
          <w:sz w:val="24"/>
          <w:szCs w:val="24"/>
        </w:rPr>
        <w:t xml:space="preserve">0 </w:t>
      </w:r>
      <w:r w:rsidR="00930402" w:rsidRPr="009B7C7C">
        <w:rPr>
          <w:i/>
          <w:sz w:val="24"/>
          <w:szCs w:val="24"/>
          <w:lang w:val="en-US"/>
        </w:rPr>
        <w:t>m</w:t>
      </w:r>
      <w:r w:rsidR="00930402" w:rsidRPr="00A34D7A">
        <w:rPr>
          <w:i/>
          <w:sz w:val="24"/>
          <w:szCs w:val="24"/>
        </w:rPr>
        <w:t>/</w:t>
      </w:r>
      <w:r w:rsidR="00930402" w:rsidRPr="009B7C7C">
        <w:rPr>
          <w:i/>
          <w:sz w:val="24"/>
          <w:szCs w:val="24"/>
          <w:lang w:val="en-US"/>
        </w:rPr>
        <w:t>s</w:t>
      </w:r>
      <w:r w:rsidR="00930402" w:rsidRPr="00A34D7A">
        <w:rPr>
          <w:i/>
          <w:sz w:val="24"/>
          <w:szCs w:val="24"/>
          <w:vertAlign w:val="superscript"/>
        </w:rPr>
        <w:t>2</w:t>
      </w:r>
      <w:r w:rsidR="00930402" w:rsidRPr="00A34D7A">
        <w:rPr>
          <w:i/>
          <w:sz w:val="24"/>
          <w:szCs w:val="24"/>
        </w:rPr>
        <w:t>-</w:t>
      </w:r>
      <w:r w:rsidR="00D074B6" w:rsidRPr="009B7C7C">
        <w:rPr>
          <w:i/>
          <w:sz w:val="24"/>
          <w:szCs w:val="24"/>
        </w:rPr>
        <w:t>16</w:t>
      </w:r>
      <w:r w:rsidR="002E45A6" w:rsidRPr="009B7C7C">
        <w:rPr>
          <w:i/>
          <w:position w:val="-8"/>
          <w:sz w:val="24"/>
          <w:szCs w:val="24"/>
        </w:rPr>
        <w:object w:dxaOrig="380" w:dyaOrig="360">
          <v:shape id="_x0000_i1031" type="#_x0000_t75" style="width:18.95pt;height:18.2pt" o:ole="">
            <v:imagedata r:id="rId19" o:title=""/>
          </v:shape>
          <o:OLEObject Type="Embed" ProgID="Equation.3" ShapeID="_x0000_i1031" DrawAspect="Content" ObjectID="_1468478440" r:id="rId20"/>
        </w:object>
      </w:r>
      <w:r w:rsidR="00930402" w:rsidRPr="00A34D7A">
        <w:rPr>
          <w:i/>
          <w:sz w:val="24"/>
          <w:szCs w:val="24"/>
        </w:rPr>
        <w:t xml:space="preserve"> </w:t>
      </w:r>
      <w:r w:rsidR="00930402" w:rsidRPr="009B7C7C">
        <w:rPr>
          <w:i/>
          <w:sz w:val="24"/>
          <w:szCs w:val="24"/>
          <w:lang w:val="en-US"/>
        </w:rPr>
        <w:t>m</w:t>
      </w:r>
      <w:r w:rsidR="00930402" w:rsidRPr="00A34D7A">
        <w:rPr>
          <w:i/>
          <w:sz w:val="24"/>
          <w:szCs w:val="24"/>
        </w:rPr>
        <w:t>/</w:t>
      </w:r>
      <w:r w:rsidR="00930402" w:rsidRPr="009B7C7C">
        <w:rPr>
          <w:i/>
          <w:sz w:val="24"/>
          <w:szCs w:val="24"/>
          <w:lang w:val="en-US"/>
        </w:rPr>
        <w:t>s</w:t>
      </w:r>
      <w:r w:rsidR="00930402" w:rsidRPr="00A34D7A">
        <w:rPr>
          <w:i/>
          <w:sz w:val="24"/>
          <w:szCs w:val="24"/>
          <w:vertAlign w:val="superscript"/>
        </w:rPr>
        <w:t>2</w:t>
      </w:r>
      <w:r w:rsidR="00D074B6" w:rsidRPr="009B7C7C">
        <w:rPr>
          <w:i/>
          <w:sz w:val="24"/>
          <w:szCs w:val="24"/>
          <w:vertAlign w:val="superscript"/>
        </w:rPr>
        <w:t xml:space="preserve"> </w:t>
      </w:r>
      <w:r w:rsidR="00930402" w:rsidRPr="00A34D7A">
        <w:rPr>
          <w:i/>
          <w:sz w:val="24"/>
          <w:szCs w:val="24"/>
        </w:rPr>
        <w:t>=</w:t>
      </w:r>
      <w:r w:rsidR="00D074B6" w:rsidRPr="009B7C7C">
        <w:rPr>
          <w:i/>
          <w:sz w:val="24"/>
          <w:szCs w:val="24"/>
        </w:rPr>
        <w:t xml:space="preserve"> </w:t>
      </w:r>
      <w:r w:rsidR="00D074B6" w:rsidRPr="00A34D7A">
        <w:rPr>
          <w:i/>
          <w:sz w:val="24"/>
          <w:szCs w:val="24"/>
        </w:rPr>
        <w:t>-</w:t>
      </w:r>
      <w:r w:rsidR="00D074B6" w:rsidRPr="009B7C7C">
        <w:rPr>
          <w:i/>
          <w:sz w:val="24"/>
          <w:szCs w:val="24"/>
        </w:rPr>
        <w:t>16</w:t>
      </w:r>
      <w:r w:rsidR="00D074B6" w:rsidRPr="009B7C7C">
        <w:rPr>
          <w:i/>
          <w:position w:val="-8"/>
          <w:sz w:val="24"/>
          <w:szCs w:val="24"/>
        </w:rPr>
        <w:object w:dxaOrig="380" w:dyaOrig="360">
          <v:shape id="_x0000_i1032" type="#_x0000_t75" style="width:18.95pt;height:18.2pt" o:ole="">
            <v:imagedata r:id="rId21" o:title=""/>
          </v:shape>
          <o:OLEObject Type="Embed" ProgID="Equation.3" ShapeID="_x0000_i1032" DrawAspect="Content" ObjectID="_1468478441" r:id="rId22"/>
        </w:object>
      </w:r>
      <w:r w:rsidR="00930402" w:rsidRPr="00A34D7A">
        <w:rPr>
          <w:i/>
          <w:sz w:val="24"/>
          <w:szCs w:val="24"/>
        </w:rPr>
        <w:t xml:space="preserve"> </w:t>
      </w:r>
      <w:r w:rsidR="00930402" w:rsidRPr="009B7C7C">
        <w:rPr>
          <w:i/>
          <w:sz w:val="24"/>
          <w:szCs w:val="24"/>
          <w:lang w:val="en-US"/>
        </w:rPr>
        <w:t>m</w:t>
      </w:r>
      <w:r w:rsidR="00930402" w:rsidRPr="00A34D7A">
        <w:rPr>
          <w:i/>
          <w:sz w:val="24"/>
          <w:szCs w:val="24"/>
        </w:rPr>
        <w:t>/</w:t>
      </w:r>
      <w:r w:rsidR="00930402" w:rsidRPr="009B7C7C">
        <w:rPr>
          <w:i/>
          <w:sz w:val="24"/>
          <w:szCs w:val="24"/>
          <w:lang w:val="en-US"/>
        </w:rPr>
        <w:t>s</w:t>
      </w:r>
      <w:r w:rsidR="00930402" w:rsidRPr="00A34D7A">
        <w:rPr>
          <w:i/>
          <w:sz w:val="24"/>
          <w:szCs w:val="24"/>
          <w:vertAlign w:val="superscript"/>
        </w:rPr>
        <w:t>2</w:t>
      </w:r>
      <w:r w:rsidR="00930402" w:rsidRPr="00A34D7A">
        <w:rPr>
          <w:i/>
          <w:sz w:val="24"/>
          <w:szCs w:val="24"/>
        </w:rPr>
        <w:t>.</w:t>
      </w:r>
    </w:p>
    <w:p w:rsidR="00930402" w:rsidRDefault="00930402" w:rsidP="00C457F2">
      <w:pPr>
        <w:tabs>
          <w:tab w:val="center" w:pos="4819"/>
        </w:tabs>
      </w:pPr>
    </w:p>
    <w:p w:rsidR="0087062F" w:rsidRPr="00904321" w:rsidRDefault="0087062F" w:rsidP="00C457F2">
      <w:pPr>
        <w:tabs>
          <w:tab w:val="center" w:pos="4819"/>
        </w:tabs>
        <w:rPr>
          <w:b/>
          <w:color w:val="FF0000"/>
        </w:rPr>
      </w:pPr>
      <w:r w:rsidRPr="00904321">
        <w:rPr>
          <w:b/>
          <w:color w:val="FF0000"/>
        </w:rPr>
        <w:t>2</w:t>
      </w:r>
      <w:r w:rsidRPr="00904321">
        <w:rPr>
          <w:b/>
          <w:color w:val="FF0000"/>
          <w:vertAlign w:val="superscript"/>
        </w:rPr>
        <w:t>η</w:t>
      </w:r>
      <w:r w:rsidRPr="00904321">
        <w:rPr>
          <w:b/>
          <w:color w:val="FF0000"/>
        </w:rPr>
        <w:t xml:space="preserve"> λύση:</w:t>
      </w:r>
    </w:p>
    <w:p w:rsidR="0087062F" w:rsidRDefault="0087062F" w:rsidP="00C457F2">
      <w:pPr>
        <w:tabs>
          <w:tab w:val="center" w:pos="4819"/>
        </w:tabs>
      </w:pPr>
      <w:r>
        <w:t>Η παραπάνω εξίσωση κίνησης παίρνει τη μορφή:</w:t>
      </w:r>
    </w:p>
    <w:p w:rsidR="0087062F" w:rsidRPr="000E564F" w:rsidRDefault="0087062F" w:rsidP="0087062F">
      <w:pPr>
        <w:tabs>
          <w:tab w:val="center" w:pos="4819"/>
        </w:tabs>
        <w:jc w:val="center"/>
      </w:pPr>
      <w:r w:rsidRPr="00DF0445">
        <w:rPr>
          <w:i/>
          <w:sz w:val="24"/>
          <w:szCs w:val="24"/>
        </w:rPr>
        <w:lastRenderedPageBreak/>
        <w:t>x=0,2∙ημ(6πt) +0,2∙ημ(4πt)</w:t>
      </w:r>
      <w:r>
        <w:t xml:space="preserve">  =</w:t>
      </w:r>
      <w:r w:rsidR="000E564F" w:rsidRPr="0087062F">
        <w:rPr>
          <w:position w:val="-10"/>
        </w:rPr>
        <w:object w:dxaOrig="2320" w:dyaOrig="340">
          <v:shape id="_x0000_i1033" type="#_x0000_t75" style="width:116.15pt;height:17.05pt" o:ole="">
            <v:imagedata r:id="rId23" o:title=""/>
          </v:shape>
          <o:OLEObject Type="Embed" ProgID="Equation.3" ShapeID="_x0000_i1033" DrawAspect="Content" ObjectID="_1468478442" r:id="rId24"/>
        </w:object>
      </w:r>
      <w:r w:rsidRPr="000E564F">
        <w:t>→</w:t>
      </w:r>
    </w:p>
    <w:p w:rsidR="0087062F" w:rsidRDefault="000E564F" w:rsidP="0087062F">
      <w:pPr>
        <w:tabs>
          <w:tab w:val="center" w:pos="4819"/>
        </w:tabs>
        <w:jc w:val="center"/>
      </w:pPr>
      <w:r w:rsidRPr="0087062F">
        <w:rPr>
          <w:position w:val="-24"/>
        </w:rPr>
        <w:object w:dxaOrig="3840" w:dyaOrig="620">
          <v:shape id="_x0000_i1034" type="#_x0000_t75" style="width:192pt;height:30.95pt" o:ole="">
            <v:imagedata r:id="rId25" o:title=""/>
          </v:shape>
          <o:OLEObject Type="Embed" ProgID="Equation.3" ShapeID="_x0000_i1034" DrawAspect="Content" ObjectID="_1468478443" r:id="rId26"/>
        </w:object>
      </w:r>
      <w:r w:rsidR="0087062F">
        <w:t>→</w:t>
      </w:r>
    </w:p>
    <w:p w:rsidR="0087062F" w:rsidRDefault="000E564F" w:rsidP="0087062F">
      <w:pPr>
        <w:tabs>
          <w:tab w:val="center" w:pos="4819"/>
        </w:tabs>
        <w:jc w:val="center"/>
      </w:pPr>
      <w:r w:rsidRPr="0087062F">
        <w:rPr>
          <w:position w:val="-10"/>
        </w:rPr>
        <w:object w:dxaOrig="2180" w:dyaOrig="320">
          <v:shape id="_x0000_i1035" type="#_x0000_t75" style="width:109.15pt;height:15.85pt" o:ole="">
            <v:imagedata r:id="rId27" o:title=""/>
          </v:shape>
          <o:OLEObject Type="Embed" ProgID="Equation.3" ShapeID="_x0000_i1035" DrawAspect="Content" ObjectID="_1468478444" r:id="rId28"/>
        </w:object>
      </w:r>
      <w:r w:rsidR="0087062F">
        <w:t xml:space="preserve">  (S.Ι.)</w:t>
      </w:r>
    </w:p>
    <w:p w:rsidR="0087062F" w:rsidRDefault="0087062F" w:rsidP="00C457F2">
      <w:pPr>
        <w:tabs>
          <w:tab w:val="center" w:pos="4819"/>
        </w:tabs>
      </w:pPr>
      <w:r>
        <w:t xml:space="preserve">Προκύπτει δηλαδή η γνωστή μας εξίσωση της κίνησης που συνηθίζουμε να αποκαλούμε </w:t>
      </w:r>
      <w:proofErr w:type="spellStart"/>
      <w:r>
        <w:t>διακρότημα</w:t>
      </w:r>
      <w:proofErr w:type="spellEnd"/>
      <w:r>
        <w:t xml:space="preserve"> (στην πραγματικότητα η εξίσωση μιας κίνησης το πλάτος της οποίας παρουσιάζει </w:t>
      </w:r>
      <w:proofErr w:type="spellStart"/>
      <w:r>
        <w:t>διακροτήματα</w:t>
      </w:r>
      <w:proofErr w:type="spellEnd"/>
      <w:r>
        <w:t>).</w:t>
      </w:r>
    </w:p>
    <w:p w:rsidR="0087062F" w:rsidRPr="00A34D7A" w:rsidRDefault="0087062F" w:rsidP="00C457F2">
      <w:pPr>
        <w:tabs>
          <w:tab w:val="center" w:pos="4819"/>
        </w:tabs>
      </w:pPr>
      <w:r>
        <w:t>Συνεπώς για την ταχύτητα θα έχουμε:</w:t>
      </w:r>
    </w:p>
    <w:p w:rsidR="0087062F" w:rsidRDefault="000E564F" w:rsidP="000E564F">
      <w:pPr>
        <w:tabs>
          <w:tab w:val="center" w:pos="4819"/>
        </w:tabs>
        <w:jc w:val="center"/>
      </w:pPr>
      <w:r w:rsidRPr="000E564F">
        <w:rPr>
          <w:position w:val="-24"/>
        </w:rPr>
        <w:object w:dxaOrig="7760" w:dyaOrig="620">
          <v:shape id="_x0000_i1036" type="#_x0000_t75" style="width:387.85pt;height:30.95pt" o:ole="">
            <v:imagedata r:id="rId29" o:title=""/>
          </v:shape>
          <o:OLEObject Type="Embed" ProgID="Equation.3" ShapeID="_x0000_i1036" DrawAspect="Content" ObjectID="_1468478445" r:id="rId30"/>
        </w:object>
      </w:r>
      <w:r>
        <w:t>→</w:t>
      </w:r>
    </w:p>
    <w:p w:rsidR="000E564F" w:rsidRDefault="00FC4D97" w:rsidP="000E564F">
      <w:pPr>
        <w:tabs>
          <w:tab w:val="center" w:pos="4819"/>
        </w:tabs>
        <w:jc w:val="center"/>
      </w:pPr>
      <w:r w:rsidRPr="000E564F">
        <w:rPr>
          <w:position w:val="-10"/>
        </w:rPr>
        <w:object w:dxaOrig="4239" w:dyaOrig="320">
          <v:shape id="_x0000_i1037" type="#_x0000_t75" style="width:212.15pt;height:15.85pt" o:ole="">
            <v:imagedata r:id="rId31" o:title=""/>
          </v:shape>
          <o:OLEObject Type="Embed" ProgID="Equation.3" ShapeID="_x0000_i1037" DrawAspect="Content" ObjectID="_1468478446" r:id="rId32"/>
        </w:object>
      </w:r>
      <w:r>
        <w:t xml:space="preserve"> (1)</w:t>
      </w:r>
    </w:p>
    <w:p w:rsidR="000E564F" w:rsidRPr="00A34D7A" w:rsidRDefault="000E564F" w:rsidP="00C457F2">
      <w:pPr>
        <w:tabs>
          <w:tab w:val="center" w:pos="4819"/>
        </w:tabs>
      </w:pPr>
      <w:r>
        <w:t>Συνεπώς τη στιγμή t</w:t>
      </w:r>
      <w:r>
        <w:rPr>
          <w:vertAlign w:val="subscript"/>
        </w:rPr>
        <w:t>1</w:t>
      </w:r>
      <w:r>
        <w:t xml:space="preserve"> έχουμε:</w:t>
      </w:r>
    </w:p>
    <w:p w:rsidR="000E564F" w:rsidRDefault="000E564F" w:rsidP="00FC4D97">
      <w:pPr>
        <w:tabs>
          <w:tab w:val="center" w:pos="4819"/>
        </w:tabs>
        <w:jc w:val="center"/>
      </w:pPr>
      <w:r w:rsidRPr="000E564F">
        <w:rPr>
          <w:position w:val="-34"/>
        </w:rPr>
        <w:object w:dxaOrig="7540" w:dyaOrig="800">
          <v:shape id="_x0000_i1038" type="#_x0000_t75" style="width:377.05pt;height:39.85pt" o:ole="">
            <v:imagedata r:id="rId33" o:title=""/>
          </v:shape>
          <o:OLEObject Type="Embed" ProgID="Equation.3" ShapeID="_x0000_i1038" DrawAspect="Content" ObjectID="_1468478447" r:id="rId34"/>
        </w:object>
      </w:r>
      <w:r>
        <w:t>→</w:t>
      </w:r>
    </w:p>
    <w:p w:rsidR="000E564F" w:rsidRPr="00FC4D97" w:rsidRDefault="000E564F" w:rsidP="000E564F">
      <w:pPr>
        <w:tabs>
          <w:tab w:val="center" w:pos="4819"/>
        </w:tabs>
        <w:jc w:val="center"/>
        <w:rPr>
          <w:i/>
          <w:sz w:val="24"/>
          <w:szCs w:val="24"/>
        </w:rPr>
      </w:pPr>
      <w:r w:rsidRPr="000E564F">
        <w:rPr>
          <w:i/>
          <w:sz w:val="24"/>
          <w:szCs w:val="24"/>
        </w:rPr>
        <w:t>υ=</w:t>
      </w:r>
      <w:r w:rsidR="00FC4D97">
        <w:rPr>
          <w:i/>
          <w:sz w:val="24"/>
          <w:szCs w:val="24"/>
        </w:rPr>
        <w:t>-</w:t>
      </w:r>
      <w:r w:rsidRPr="000E564F">
        <w:rPr>
          <w:i/>
          <w:sz w:val="24"/>
          <w:szCs w:val="24"/>
        </w:rPr>
        <w:t>1,</w:t>
      </w:r>
      <w:r w:rsidR="00FC4D97">
        <w:rPr>
          <w:i/>
          <w:sz w:val="24"/>
          <w:szCs w:val="24"/>
        </w:rPr>
        <w:t>6</w:t>
      </w:r>
      <w:r w:rsidRPr="000E564F">
        <w:rPr>
          <w:i/>
          <w:sz w:val="24"/>
          <w:szCs w:val="24"/>
        </w:rPr>
        <w:t xml:space="preserve">π </w:t>
      </w:r>
      <w:r w:rsidRPr="000E564F">
        <w:rPr>
          <w:i/>
          <w:sz w:val="24"/>
          <w:szCs w:val="24"/>
          <w:lang w:val="en-US"/>
        </w:rPr>
        <w:t>m</w:t>
      </w:r>
      <w:r w:rsidRPr="00FC4D97">
        <w:rPr>
          <w:i/>
          <w:sz w:val="24"/>
          <w:szCs w:val="24"/>
        </w:rPr>
        <w:t>/</w:t>
      </w:r>
      <w:r w:rsidRPr="000E564F">
        <w:rPr>
          <w:i/>
          <w:sz w:val="24"/>
          <w:szCs w:val="24"/>
          <w:lang w:val="en-US"/>
        </w:rPr>
        <w:t>s</w:t>
      </w:r>
      <w:r w:rsidRPr="00FC4D97">
        <w:rPr>
          <w:i/>
          <w:sz w:val="24"/>
          <w:szCs w:val="24"/>
        </w:rPr>
        <w:t>.</w:t>
      </w:r>
    </w:p>
    <w:p w:rsidR="000E564F" w:rsidRDefault="00FC4D97" w:rsidP="00C457F2">
      <w:pPr>
        <w:tabs>
          <w:tab w:val="center" w:pos="4819"/>
        </w:tabs>
      </w:pPr>
      <w:r>
        <w:t>Εξάλλου για την επιτάχυνση του σώματος έχουμε, με χρήση της (1):</w:t>
      </w:r>
    </w:p>
    <w:p w:rsidR="00FC4D97" w:rsidRDefault="00A34D7A" w:rsidP="0077343B">
      <w:pPr>
        <w:jc w:val="center"/>
        <w:rPr>
          <w:lang w:val="en-US"/>
        </w:rPr>
      </w:pPr>
      <w:r w:rsidRPr="00FC4D97">
        <w:rPr>
          <w:position w:val="-24"/>
        </w:rPr>
        <w:object w:dxaOrig="5020" w:dyaOrig="620">
          <v:shape id="_x0000_i1039" type="#_x0000_t75" style="width:250.85pt;height:30.95pt" o:ole="">
            <v:imagedata r:id="rId35" o:title=""/>
          </v:shape>
          <o:OLEObject Type="Embed" ProgID="Equation.3" ShapeID="_x0000_i1039" DrawAspect="Content" ObjectID="_1468478448" r:id="rId36"/>
        </w:object>
      </w:r>
      <w:r>
        <w:rPr>
          <w:lang w:val="en-US"/>
        </w:rPr>
        <w:t>→</w:t>
      </w:r>
    </w:p>
    <w:p w:rsidR="00A34D7A" w:rsidRPr="0077343B" w:rsidRDefault="00A34D7A" w:rsidP="0077343B">
      <w:pPr>
        <w:jc w:val="center"/>
        <w:rPr>
          <w:i/>
          <w:sz w:val="24"/>
          <w:szCs w:val="24"/>
          <w:lang w:val="en-US"/>
        </w:rPr>
      </w:pPr>
      <w:r w:rsidRPr="0077343B">
        <w:rPr>
          <w:i/>
          <w:sz w:val="24"/>
          <w:szCs w:val="24"/>
        </w:rPr>
        <w:t>α</w:t>
      </w:r>
      <w:r w:rsidRPr="0077343B">
        <w:rPr>
          <w:i/>
          <w:sz w:val="24"/>
          <w:szCs w:val="24"/>
          <w:lang w:val="en-US"/>
        </w:rPr>
        <w:t>=</w:t>
      </w:r>
      <w:r w:rsidR="00E34F05" w:rsidRPr="0077343B">
        <w:rPr>
          <w:i/>
          <w:sz w:val="24"/>
          <w:szCs w:val="24"/>
          <w:lang w:val="en-US"/>
        </w:rPr>
        <w:t>2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vertAlign w:val="superscript"/>
          <w:lang w:val="en-US"/>
        </w:rPr>
        <w:t>2</w:t>
      </w:r>
      <w:r w:rsidR="00E34F05" w:rsidRPr="0077343B">
        <w:rPr>
          <w:i/>
          <w:sz w:val="24"/>
          <w:szCs w:val="24"/>
          <w:lang w:val="en-US"/>
        </w:rPr>
        <w:t>(-</w:t>
      </w:r>
      <w:proofErr w:type="spellStart"/>
      <w:r w:rsidR="00E34F05" w:rsidRPr="0077343B">
        <w:rPr>
          <w:i/>
          <w:sz w:val="24"/>
          <w:szCs w:val="24"/>
        </w:rPr>
        <w:t>ημπ</w:t>
      </w:r>
      <w:proofErr w:type="spellEnd"/>
      <w:r w:rsidR="00E34F05" w:rsidRPr="0077343B">
        <w:rPr>
          <w:i/>
          <w:sz w:val="24"/>
          <w:szCs w:val="24"/>
          <w:lang w:val="en-US"/>
        </w:rPr>
        <w:t>t)∙</w:t>
      </w:r>
      <w:r w:rsidR="00E34F05" w:rsidRPr="0077343B">
        <w:rPr>
          <w:i/>
          <w:sz w:val="24"/>
          <w:szCs w:val="24"/>
        </w:rPr>
        <w:t>συν</w:t>
      </w:r>
      <w:r w:rsidR="00E34F05" w:rsidRPr="0077343B">
        <w:rPr>
          <w:i/>
          <w:sz w:val="24"/>
          <w:szCs w:val="24"/>
          <w:lang w:val="en-US"/>
        </w:rPr>
        <w:t>5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lang w:val="en-US"/>
        </w:rPr>
        <w:t>t+10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vertAlign w:val="superscript"/>
          <w:lang w:val="en-US"/>
        </w:rPr>
        <w:t>2</w:t>
      </w:r>
      <w:r w:rsidR="00E34F05" w:rsidRPr="0077343B">
        <w:rPr>
          <w:i/>
          <w:sz w:val="24"/>
          <w:szCs w:val="24"/>
          <w:lang w:val="en-US"/>
        </w:rPr>
        <w:t>∙</w:t>
      </w:r>
      <w:proofErr w:type="spellStart"/>
      <w:r w:rsidR="00E34F05" w:rsidRPr="0077343B">
        <w:rPr>
          <w:i/>
          <w:sz w:val="24"/>
          <w:szCs w:val="24"/>
        </w:rPr>
        <w:t>συνπ</w:t>
      </w:r>
      <w:proofErr w:type="spellEnd"/>
      <w:r w:rsidR="00E34F05" w:rsidRPr="0077343B">
        <w:rPr>
          <w:i/>
          <w:sz w:val="24"/>
          <w:szCs w:val="24"/>
          <w:lang w:val="en-US"/>
        </w:rPr>
        <w:t>t∙(-</w:t>
      </w:r>
      <w:proofErr w:type="spellStart"/>
      <w:r w:rsidR="00E34F05" w:rsidRPr="0077343B">
        <w:rPr>
          <w:i/>
          <w:sz w:val="24"/>
          <w:szCs w:val="24"/>
        </w:rPr>
        <w:t>ημ</w:t>
      </w:r>
      <w:proofErr w:type="spellEnd"/>
      <w:r w:rsidR="00E34F05" w:rsidRPr="0077343B">
        <w:rPr>
          <w:i/>
          <w:sz w:val="24"/>
          <w:szCs w:val="24"/>
          <w:lang w:val="en-US"/>
        </w:rPr>
        <w:t>5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lang w:val="en-US"/>
        </w:rPr>
        <w:t>t)-0,4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vertAlign w:val="superscript"/>
          <w:lang w:val="en-US"/>
        </w:rPr>
        <w:t>2</w:t>
      </w:r>
      <w:r w:rsidR="00E34F05" w:rsidRPr="0077343B">
        <w:rPr>
          <w:i/>
          <w:sz w:val="24"/>
          <w:szCs w:val="24"/>
          <w:lang w:val="en-US"/>
        </w:rPr>
        <w:t>∙</w:t>
      </w:r>
      <w:proofErr w:type="spellStart"/>
      <w:r w:rsidR="00E34F05" w:rsidRPr="0077343B">
        <w:rPr>
          <w:i/>
          <w:sz w:val="24"/>
          <w:szCs w:val="24"/>
        </w:rPr>
        <w:t>συνπ</w:t>
      </w:r>
      <w:proofErr w:type="spellEnd"/>
      <w:r w:rsidR="00E34F05" w:rsidRPr="0077343B">
        <w:rPr>
          <w:i/>
          <w:sz w:val="24"/>
          <w:szCs w:val="24"/>
          <w:lang w:val="en-US"/>
        </w:rPr>
        <w:t>t∙</w:t>
      </w:r>
      <w:proofErr w:type="spellStart"/>
      <w:r w:rsidR="00E34F05" w:rsidRPr="0077343B">
        <w:rPr>
          <w:i/>
          <w:sz w:val="24"/>
          <w:szCs w:val="24"/>
        </w:rPr>
        <w:t>ημ</w:t>
      </w:r>
      <w:proofErr w:type="spellEnd"/>
      <w:r w:rsidR="00E34F05" w:rsidRPr="0077343B">
        <w:rPr>
          <w:i/>
          <w:sz w:val="24"/>
          <w:szCs w:val="24"/>
          <w:lang w:val="en-US"/>
        </w:rPr>
        <w:t>5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lang w:val="en-US"/>
        </w:rPr>
        <w:t>t-2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vertAlign w:val="superscript"/>
          <w:lang w:val="en-US"/>
        </w:rPr>
        <w:t>2</w:t>
      </w:r>
      <w:r w:rsidR="00E34F05" w:rsidRPr="0077343B">
        <w:rPr>
          <w:i/>
          <w:sz w:val="24"/>
          <w:szCs w:val="24"/>
          <w:lang w:val="en-US"/>
        </w:rPr>
        <w:t>∙</w:t>
      </w:r>
      <w:proofErr w:type="spellStart"/>
      <w:r w:rsidR="00E34F05" w:rsidRPr="0077343B">
        <w:rPr>
          <w:i/>
          <w:sz w:val="24"/>
          <w:szCs w:val="24"/>
        </w:rPr>
        <w:t>ημπ</w:t>
      </w:r>
      <w:proofErr w:type="spellEnd"/>
      <w:r w:rsidR="00E34F05" w:rsidRPr="0077343B">
        <w:rPr>
          <w:i/>
          <w:sz w:val="24"/>
          <w:szCs w:val="24"/>
          <w:lang w:val="en-US"/>
        </w:rPr>
        <w:t>t∙</w:t>
      </w:r>
      <w:r w:rsidR="00E34F05" w:rsidRPr="0077343B">
        <w:rPr>
          <w:i/>
          <w:sz w:val="24"/>
          <w:szCs w:val="24"/>
        </w:rPr>
        <w:t>συν</w:t>
      </w:r>
      <w:r w:rsidR="00E34F05" w:rsidRPr="0077343B">
        <w:rPr>
          <w:i/>
          <w:sz w:val="24"/>
          <w:szCs w:val="24"/>
          <w:lang w:val="en-US"/>
        </w:rPr>
        <w:t>5</w:t>
      </w:r>
      <w:r w:rsidR="00E34F05" w:rsidRPr="0077343B">
        <w:rPr>
          <w:i/>
          <w:sz w:val="24"/>
          <w:szCs w:val="24"/>
        </w:rPr>
        <w:t>π</w:t>
      </w:r>
      <w:r w:rsidR="00E34F05" w:rsidRPr="0077343B">
        <w:rPr>
          <w:i/>
          <w:sz w:val="24"/>
          <w:szCs w:val="24"/>
          <w:lang w:val="en-US"/>
        </w:rPr>
        <w:t>t→</w:t>
      </w:r>
    </w:p>
    <w:p w:rsidR="00E34F05" w:rsidRPr="0077343B" w:rsidRDefault="00E34F05" w:rsidP="0077343B">
      <w:pPr>
        <w:jc w:val="center"/>
        <w:rPr>
          <w:i/>
          <w:sz w:val="24"/>
          <w:szCs w:val="24"/>
          <w:lang w:val="en-US"/>
        </w:rPr>
      </w:pPr>
      <w:r w:rsidRPr="0077343B">
        <w:rPr>
          <w:i/>
          <w:sz w:val="24"/>
          <w:szCs w:val="24"/>
        </w:rPr>
        <w:t>α</w:t>
      </w:r>
      <w:r w:rsidRPr="0077343B">
        <w:rPr>
          <w:i/>
          <w:sz w:val="24"/>
          <w:szCs w:val="24"/>
          <w:lang w:val="en-US"/>
        </w:rPr>
        <w:t>=-2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vertAlign w:val="superscript"/>
          <w:lang w:val="en-US"/>
        </w:rPr>
        <w:t>2</w:t>
      </w:r>
      <w:r w:rsidRPr="0077343B">
        <w:rPr>
          <w:i/>
          <w:sz w:val="24"/>
          <w:szCs w:val="24"/>
          <w:lang w:val="en-US"/>
        </w:rPr>
        <w:t>∙</w:t>
      </w:r>
      <w:proofErr w:type="spellStart"/>
      <w:r w:rsidRPr="0077343B">
        <w:rPr>
          <w:i/>
          <w:sz w:val="24"/>
          <w:szCs w:val="24"/>
        </w:rPr>
        <w:t>ημπ</w:t>
      </w:r>
      <w:proofErr w:type="spellEnd"/>
      <w:r w:rsidRPr="0077343B">
        <w:rPr>
          <w:i/>
          <w:sz w:val="24"/>
          <w:szCs w:val="24"/>
          <w:lang w:val="en-US"/>
        </w:rPr>
        <w:t>t∙</w:t>
      </w:r>
      <w:r w:rsidRPr="0077343B">
        <w:rPr>
          <w:i/>
          <w:sz w:val="24"/>
          <w:szCs w:val="24"/>
        </w:rPr>
        <w:t>συν</w:t>
      </w:r>
      <w:r w:rsidRPr="0077343B">
        <w:rPr>
          <w:i/>
          <w:sz w:val="24"/>
          <w:szCs w:val="24"/>
          <w:lang w:val="en-US"/>
        </w:rPr>
        <w:t>5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lang w:val="en-US"/>
        </w:rPr>
        <w:t>t-10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vertAlign w:val="superscript"/>
          <w:lang w:val="en-US"/>
        </w:rPr>
        <w:t>2</w:t>
      </w:r>
      <w:r w:rsidRPr="0077343B">
        <w:rPr>
          <w:i/>
          <w:sz w:val="24"/>
          <w:szCs w:val="24"/>
          <w:lang w:val="en-US"/>
        </w:rPr>
        <w:t>∙</w:t>
      </w:r>
      <w:proofErr w:type="spellStart"/>
      <w:r w:rsidRPr="0077343B">
        <w:rPr>
          <w:i/>
          <w:sz w:val="24"/>
          <w:szCs w:val="24"/>
        </w:rPr>
        <w:t>συνπ</w:t>
      </w:r>
      <w:proofErr w:type="spellEnd"/>
      <w:r w:rsidRPr="0077343B">
        <w:rPr>
          <w:i/>
          <w:sz w:val="24"/>
          <w:szCs w:val="24"/>
          <w:lang w:val="en-US"/>
        </w:rPr>
        <w:t>t∙</w:t>
      </w:r>
      <w:proofErr w:type="spellStart"/>
      <w:r w:rsidRPr="0077343B">
        <w:rPr>
          <w:i/>
          <w:sz w:val="24"/>
          <w:szCs w:val="24"/>
        </w:rPr>
        <w:t>ημ</w:t>
      </w:r>
      <w:proofErr w:type="spellEnd"/>
      <w:r w:rsidRPr="0077343B">
        <w:rPr>
          <w:i/>
          <w:sz w:val="24"/>
          <w:szCs w:val="24"/>
          <w:lang w:val="en-US"/>
        </w:rPr>
        <w:t>5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lang w:val="en-US"/>
        </w:rPr>
        <w:t>t-0,4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vertAlign w:val="superscript"/>
          <w:lang w:val="en-US"/>
        </w:rPr>
        <w:t>2</w:t>
      </w:r>
      <w:r w:rsidRPr="0077343B">
        <w:rPr>
          <w:i/>
          <w:sz w:val="24"/>
          <w:szCs w:val="24"/>
          <w:lang w:val="en-US"/>
        </w:rPr>
        <w:t>∙</w:t>
      </w:r>
      <w:proofErr w:type="spellStart"/>
      <w:r w:rsidRPr="0077343B">
        <w:rPr>
          <w:i/>
          <w:sz w:val="24"/>
          <w:szCs w:val="24"/>
        </w:rPr>
        <w:t>συνπ</w:t>
      </w:r>
      <w:proofErr w:type="spellEnd"/>
      <w:r w:rsidRPr="0077343B">
        <w:rPr>
          <w:i/>
          <w:sz w:val="24"/>
          <w:szCs w:val="24"/>
          <w:lang w:val="en-US"/>
        </w:rPr>
        <w:t>t∙</w:t>
      </w:r>
      <w:proofErr w:type="spellStart"/>
      <w:r w:rsidRPr="0077343B">
        <w:rPr>
          <w:i/>
          <w:sz w:val="24"/>
          <w:szCs w:val="24"/>
        </w:rPr>
        <w:t>ημ</w:t>
      </w:r>
      <w:proofErr w:type="spellEnd"/>
      <w:r w:rsidRPr="0077343B">
        <w:rPr>
          <w:i/>
          <w:sz w:val="24"/>
          <w:szCs w:val="24"/>
          <w:lang w:val="en-US"/>
        </w:rPr>
        <w:t>5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lang w:val="en-US"/>
        </w:rPr>
        <w:t>t-2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vertAlign w:val="superscript"/>
          <w:lang w:val="en-US"/>
        </w:rPr>
        <w:t>2</w:t>
      </w:r>
      <w:r w:rsidRPr="0077343B">
        <w:rPr>
          <w:i/>
          <w:sz w:val="24"/>
          <w:szCs w:val="24"/>
          <w:lang w:val="en-US"/>
        </w:rPr>
        <w:t>∙</w:t>
      </w:r>
      <w:proofErr w:type="spellStart"/>
      <w:r w:rsidRPr="0077343B">
        <w:rPr>
          <w:i/>
          <w:sz w:val="24"/>
          <w:szCs w:val="24"/>
        </w:rPr>
        <w:t>ημπ</w:t>
      </w:r>
      <w:proofErr w:type="spellEnd"/>
      <w:r w:rsidRPr="0077343B">
        <w:rPr>
          <w:i/>
          <w:sz w:val="24"/>
          <w:szCs w:val="24"/>
          <w:lang w:val="en-US"/>
        </w:rPr>
        <w:t>t∙</w:t>
      </w:r>
      <w:r w:rsidRPr="0077343B">
        <w:rPr>
          <w:i/>
          <w:sz w:val="24"/>
          <w:szCs w:val="24"/>
        </w:rPr>
        <w:t>συν</w:t>
      </w:r>
      <w:r w:rsidRPr="0077343B">
        <w:rPr>
          <w:i/>
          <w:sz w:val="24"/>
          <w:szCs w:val="24"/>
          <w:lang w:val="en-US"/>
        </w:rPr>
        <w:t>5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lang w:val="en-US"/>
        </w:rPr>
        <w:t>t</w:t>
      </w:r>
      <w:r w:rsidR="00463F0C" w:rsidRPr="0077343B">
        <w:rPr>
          <w:i/>
          <w:sz w:val="24"/>
          <w:szCs w:val="24"/>
          <w:lang w:val="en-US"/>
        </w:rPr>
        <w:t xml:space="preserve"> →</w:t>
      </w:r>
    </w:p>
    <w:p w:rsidR="00463F0C" w:rsidRPr="0077343B" w:rsidRDefault="00463F0C" w:rsidP="0077343B">
      <w:pPr>
        <w:jc w:val="center"/>
        <w:rPr>
          <w:i/>
          <w:sz w:val="24"/>
          <w:szCs w:val="24"/>
          <w:lang w:val="en-US"/>
        </w:rPr>
      </w:pPr>
      <w:r w:rsidRPr="0077343B">
        <w:rPr>
          <w:i/>
          <w:sz w:val="24"/>
          <w:szCs w:val="24"/>
        </w:rPr>
        <w:t>α</w:t>
      </w:r>
      <w:r w:rsidRPr="0077343B">
        <w:rPr>
          <w:i/>
          <w:sz w:val="24"/>
          <w:szCs w:val="24"/>
          <w:lang w:val="en-US"/>
        </w:rPr>
        <w:t>=-4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vertAlign w:val="superscript"/>
          <w:lang w:val="en-US"/>
        </w:rPr>
        <w:t>2</w:t>
      </w:r>
      <w:r w:rsidRPr="0077343B">
        <w:rPr>
          <w:i/>
          <w:sz w:val="24"/>
          <w:szCs w:val="24"/>
          <w:lang w:val="en-US"/>
        </w:rPr>
        <w:t xml:space="preserve">∙ </w:t>
      </w:r>
      <w:proofErr w:type="spellStart"/>
      <w:r w:rsidRPr="0077343B">
        <w:rPr>
          <w:i/>
          <w:sz w:val="24"/>
          <w:szCs w:val="24"/>
        </w:rPr>
        <w:t>ημπ</w:t>
      </w:r>
      <w:proofErr w:type="spellEnd"/>
      <w:r w:rsidRPr="0077343B">
        <w:rPr>
          <w:i/>
          <w:sz w:val="24"/>
          <w:szCs w:val="24"/>
          <w:lang w:val="en-US"/>
        </w:rPr>
        <w:t>t∙</w:t>
      </w:r>
      <w:r w:rsidRPr="0077343B">
        <w:rPr>
          <w:i/>
          <w:sz w:val="24"/>
          <w:szCs w:val="24"/>
        </w:rPr>
        <w:t>συν</w:t>
      </w:r>
      <w:r w:rsidRPr="0077343B">
        <w:rPr>
          <w:i/>
          <w:sz w:val="24"/>
          <w:szCs w:val="24"/>
          <w:lang w:val="en-US"/>
        </w:rPr>
        <w:t>5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lang w:val="en-US"/>
        </w:rPr>
        <w:t>t-10,4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vertAlign w:val="superscript"/>
          <w:lang w:val="en-US"/>
        </w:rPr>
        <w:t>2</w:t>
      </w:r>
      <w:r w:rsidRPr="0077343B">
        <w:rPr>
          <w:i/>
          <w:sz w:val="24"/>
          <w:szCs w:val="24"/>
          <w:lang w:val="en-US"/>
        </w:rPr>
        <w:t>∙</w:t>
      </w:r>
      <w:proofErr w:type="spellStart"/>
      <w:r w:rsidRPr="0077343B">
        <w:rPr>
          <w:i/>
          <w:sz w:val="24"/>
          <w:szCs w:val="24"/>
        </w:rPr>
        <w:t>συνπ</w:t>
      </w:r>
      <w:proofErr w:type="spellEnd"/>
      <w:r w:rsidRPr="0077343B">
        <w:rPr>
          <w:i/>
          <w:sz w:val="24"/>
          <w:szCs w:val="24"/>
          <w:lang w:val="en-US"/>
        </w:rPr>
        <w:t>t∙</w:t>
      </w:r>
      <w:proofErr w:type="spellStart"/>
      <w:r w:rsidRPr="0077343B">
        <w:rPr>
          <w:i/>
          <w:sz w:val="24"/>
          <w:szCs w:val="24"/>
        </w:rPr>
        <w:t>ημ</w:t>
      </w:r>
      <w:proofErr w:type="spellEnd"/>
      <w:r w:rsidRPr="0077343B">
        <w:rPr>
          <w:i/>
          <w:sz w:val="24"/>
          <w:szCs w:val="24"/>
          <w:lang w:val="en-US"/>
        </w:rPr>
        <w:t>5</w:t>
      </w:r>
      <w:r w:rsidRPr="0077343B">
        <w:rPr>
          <w:i/>
          <w:sz w:val="24"/>
          <w:szCs w:val="24"/>
        </w:rPr>
        <w:t>π</w:t>
      </w:r>
      <w:r w:rsidRPr="0077343B">
        <w:rPr>
          <w:i/>
          <w:sz w:val="24"/>
          <w:szCs w:val="24"/>
          <w:lang w:val="en-US"/>
        </w:rPr>
        <w:t>t</w:t>
      </w:r>
    </w:p>
    <w:p w:rsidR="00E34F05" w:rsidRDefault="00E34F05" w:rsidP="00A34D7A">
      <w:r>
        <w:t>και για τη στιγμή t</w:t>
      </w:r>
      <w:r>
        <w:rPr>
          <w:vertAlign w:val="subscript"/>
        </w:rPr>
        <w:t>1</w:t>
      </w:r>
      <w:r>
        <w:t>:</w:t>
      </w:r>
    </w:p>
    <w:p w:rsidR="00A34D7A" w:rsidRPr="00CF1E57" w:rsidRDefault="00463F0C" w:rsidP="0077343B">
      <w:pPr>
        <w:jc w:val="center"/>
        <w:rPr>
          <w:i/>
          <w:sz w:val="24"/>
          <w:szCs w:val="24"/>
        </w:rPr>
      </w:pPr>
      <w:r w:rsidRPr="00CF1E57">
        <w:rPr>
          <w:i/>
          <w:sz w:val="24"/>
          <w:szCs w:val="24"/>
        </w:rPr>
        <w:t>α=-4</w:t>
      </w:r>
      <w:r w:rsidR="00367927" w:rsidRPr="00CF1E57">
        <w:rPr>
          <w:i/>
          <w:sz w:val="24"/>
          <w:szCs w:val="24"/>
        </w:rPr>
        <w:t>π</w:t>
      </w:r>
      <w:r w:rsidR="00367927" w:rsidRPr="00CF1E57">
        <w:rPr>
          <w:i/>
          <w:sz w:val="24"/>
          <w:szCs w:val="24"/>
          <w:vertAlign w:val="superscript"/>
        </w:rPr>
        <w:t>2</w:t>
      </w:r>
      <w:r w:rsidRPr="00CF1E57">
        <w:rPr>
          <w:i/>
          <w:sz w:val="24"/>
          <w:szCs w:val="24"/>
        </w:rPr>
        <w:t>∙</w:t>
      </w:r>
      <w:r w:rsidRPr="00CF1E57">
        <w:rPr>
          <w:i/>
          <w:position w:val="-24"/>
          <w:sz w:val="24"/>
          <w:szCs w:val="24"/>
        </w:rPr>
        <w:object w:dxaOrig="1460" w:dyaOrig="620">
          <v:shape id="_x0000_i1040" type="#_x0000_t75" style="width:73.15pt;height:30.95pt" o:ole="">
            <v:imagedata r:id="rId37" o:title=""/>
          </v:shape>
          <o:OLEObject Type="Embed" ProgID="Equation.3" ShapeID="_x0000_i1040" DrawAspect="Content" ObjectID="_1468478449" r:id="rId38"/>
        </w:object>
      </w:r>
      <w:r w:rsidRPr="00CF1E57">
        <w:rPr>
          <w:i/>
          <w:sz w:val="24"/>
          <w:szCs w:val="24"/>
        </w:rPr>
        <w:t>-10,4π</w:t>
      </w:r>
      <w:r w:rsidRPr="00CF1E57">
        <w:rPr>
          <w:i/>
          <w:sz w:val="24"/>
          <w:szCs w:val="24"/>
          <w:vertAlign w:val="superscript"/>
        </w:rPr>
        <w:t>2</w:t>
      </w:r>
      <w:r w:rsidRPr="00CF1E57">
        <w:rPr>
          <w:i/>
          <w:position w:val="-24"/>
          <w:sz w:val="24"/>
          <w:szCs w:val="24"/>
        </w:rPr>
        <w:object w:dxaOrig="1540" w:dyaOrig="620">
          <v:shape id="_x0000_i1041" type="#_x0000_t75" style="width:77.05pt;height:30.95pt" o:ole="">
            <v:imagedata r:id="rId39" o:title=""/>
          </v:shape>
          <o:OLEObject Type="Embed" ProgID="Equation.3" ShapeID="_x0000_i1041" DrawAspect="Content" ObjectID="_1468478450" r:id="rId40"/>
        </w:object>
      </w:r>
      <w:r w:rsidRPr="00CF1E57">
        <w:rPr>
          <w:i/>
          <w:sz w:val="24"/>
          <w:szCs w:val="24"/>
        </w:rPr>
        <w:t>→</w:t>
      </w:r>
    </w:p>
    <w:p w:rsidR="00463F0C" w:rsidRDefault="00463F0C" w:rsidP="0077343B">
      <w:pPr>
        <w:jc w:val="center"/>
      </w:pPr>
      <w:r w:rsidRPr="00CF1E57">
        <w:rPr>
          <w:i/>
          <w:sz w:val="24"/>
          <w:szCs w:val="24"/>
        </w:rPr>
        <w:t>α=</w:t>
      </w:r>
      <w:r w:rsidR="0077343B" w:rsidRPr="00CF1E57">
        <w:rPr>
          <w:i/>
          <w:position w:val="-34"/>
          <w:sz w:val="24"/>
          <w:szCs w:val="24"/>
        </w:rPr>
        <w:object w:dxaOrig="3360" w:dyaOrig="800">
          <v:shape id="_x0000_i1042" type="#_x0000_t75" style="width:168pt;height:39.85pt" o:ole="">
            <v:imagedata r:id="rId41" o:title=""/>
          </v:shape>
          <o:OLEObject Type="Embed" ProgID="Equation.3" ShapeID="_x0000_i1042" DrawAspect="Content" ObjectID="_1468478451" r:id="rId42"/>
        </w:object>
      </w:r>
      <w:r w:rsidR="0077343B" w:rsidRPr="00CF1E57">
        <w:rPr>
          <w:i/>
          <w:sz w:val="24"/>
          <w:szCs w:val="24"/>
        </w:rPr>
        <w:t>→</w:t>
      </w:r>
    </w:p>
    <w:p w:rsidR="0077343B" w:rsidRPr="00904321" w:rsidRDefault="0077343B" w:rsidP="0077343B">
      <w:pPr>
        <w:jc w:val="center"/>
      </w:pPr>
      <w:r>
        <w:t>α=</w:t>
      </w:r>
      <w:r w:rsidR="00A1296E" w:rsidRPr="0077343B">
        <w:rPr>
          <w:position w:val="-8"/>
        </w:rPr>
        <w:object w:dxaOrig="2980" w:dyaOrig="360">
          <v:shape id="_x0000_i1043" type="#_x0000_t75" style="width:149.05pt;height:18.2pt" o:ole="">
            <v:imagedata r:id="rId43" o:title=""/>
          </v:shape>
          <o:OLEObject Type="Embed" ProgID="Equation.3" ShapeID="_x0000_i1043" DrawAspect="Content" ObjectID="_1468478452" r:id="rId44"/>
        </w:object>
      </w:r>
    </w:p>
    <w:p w:rsidR="0077343B" w:rsidRDefault="00904321" w:rsidP="00A34D7A">
      <w:r>
        <w:t>Ερώτημα:</w:t>
      </w:r>
    </w:p>
    <w:p w:rsidR="00904321" w:rsidRDefault="00904321" w:rsidP="00A34D7A">
      <w:r>
        <w:t>Βρήκαμε το ίδιο αποτέλεσμα.</w:t>
      </w:r>
    </w:p>
    <w:p w:rsidR="00904321" w:rsidRDefault="00904321" w:rsidP="00A34D7A">
      <w:r>
        <w:t>Είναι όμως και οι δύο λύσεις επιστημονικά σωστές;</w:t>
      </w:r>
      <w:r w:rsidR="00F94C86">
        <w:t xml:space="preserve"> Μήπως η μια είναι λανθασμένη;</w:t>
      </w:r>
    </w:p>
    <w:p w:rsidR="00904321" w:rsidRDefault="00904321" w:rsidP="00A34D7A">
      <w:r>
        <w:t>Μήπως η μία από αυτές είναι «περισσότερο» επιστημονική;</w:t>
      </w:r>
    </w:p>
    <w:p w:rsidR="00904321" w:rsidRPr="00735C9B" w:rsidRDefault="00904321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904321" w:rsidRPr="00E34F05" w:rsidRDefault="00904321" w:rsidP="00A34D7A"/>
    <w:sectPr w:rsidR="00904321" w:rsidRPr="00E34F05" w:rsidSect="00DE126D">
      <w:headerReference w:type="default" r:id="rId45"/>
      <w:footerReference w:type="default" r:id="rId4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FBC" w:rsidRDefault="00424FBC" w:rsidP="00AE4FC3">
      <w:pPr>
        <w:spacing w:line="240" w:lineRule="auto"/>
      </w:pPr>
      <w:r>
        <w:separator/>
      </w:r>
    </w:p>
  </w:endnote>
  <w:endnote w:type="continuationSeparator" w:id="0">
    <w:p w:rsidR="00424FBC" w:rsidRDefault="00424FBC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Default="00EA6CB0" w:rsidP="00BE5926">
    <w:pPr>
      <w:pStyle w:val="a7"/>
      <w:framePr w:wrap="around" w:vAnchor="text" w:hAnchor="page" w:x="10561" w:y="205"/>
      <w:rPr>
        <w:rStyle w:val="a8"/>
      </w:rPr>
    </w:pPr>
    <w:r>
      <w:rPr>
        <w:rStyle w:val="a8"/>
      </w:rPr>
      <w:fldChar w:fldCharType="begin"/>
    </w:r>
    <w:r w:rsidR="00AE4FC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1233">
      <w:rPr>
        <w:rStyle w:val="a8"/>
        <w:noProof/>
      </w:rPr>
      <w:t>1</w:t>
    </w:r>
    <w:r>
      <w:rPr>
        <w:rStyle w:val="a8"/>
      </w:rPr>
      <w:fldChar w:fldCharType="end"/>
    </w:r>
  </w:p>
  <w:p w:rsidR="00AE4FC3" w:rsidRPr="00D56705" w:rsidRDefault="00AE4FC3" w:rsidP="00BE5926">
    <w:pPr>
      <w:pStyle w:val="a7"/>
      <w:pBdr>
        <w:top w:val="single" w:sz="4" w:space="1" w:color="auto"/>
      </w:pBdr>
      <w:tabs>
        <w:tab w:val="clear" w:pos="4153"/>
        <w:tab w:val="center" w:pos="4862"/>
      </w:tabs>
      <w:spacing w:before="120"/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AE4FC3" w:rsidRDefault="00AE4F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FBC" w:rsidRDefault="00424FBC" w:rsidP="00AE4FC3">
      <w:pPr>
        <w:spacing w:line="240" w:lineRule="auto"/>
      </w:pPr>
      <w:r>
        <w:separator/>
      </w:r>
    </w:p>
  </w:footnote>
  <w:footnote w:type="continuationSeparator" w:id="0">
    <w:p w:rsidR="00424FBC" w:rsidRDefault="00424FBC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FC3" w:rsidRPr="00BE5926" w:rsidRDefault="00AE4FC3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BE5926">
      <w:rPr>
        <w:i/>
      </w:rPr>
      <w:t>Υλικό Φυσικής-Χημείας</w:t>
    </w:r>
    <w:r w:rsidRPr="00BE5926">
      <w:rPr>
        <w:i/>
      </w:rPr>
      <w:tab/>
      <w:t xml:space="preserve">  Ταλαντώσεις</w:t>
    </w:r>
  </w:p>
  <w:p w:rsidR="00AE4FC3" w:rsidRDefault="00AE4F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4034"/>
    <w:rsid w:val="0000405D"/>
    <w:rsid w:val="00006925"/>
    <w:rsid w:val="000230EA"/>
    <w:rsid w:val="00044C10"/>
    <w:rsid w:val="000544B8"/>
    <w:rsid w:val="00063585"/>
    <w:rsid w:val="000654ED"/>
    <w:rsid w:val="00083EB6"/>
    <w:rsid w:val="000854E0"/>
    <w:rsid w:val="000A5619"/>
    <w:rsid w:val="000C2D47"/>
    <w:rsid w:val="000E564F"/>
    <w:rsid w:val="000E7C18"/>
    <w:rsid w:val="000F2772"/>
    <w:rsid w:val="000F73F6"/>
    <w:rsid w:val="00101418"/>
    <w:rsid w:val="001124E5"/>
    <w:rsid w:val="00112B37"/>
    <w:rsid w:val="00114920"/>
    <w:rsid w:val="001201BF"/>
    <w:rsid w:val="001302B2"/>
    <w:rsid w:val="00132D99"/>
    <w:rsid w:val="00165775"/>
    <w:rsid w:val="00167249"/>
    <w:rsid w:val="0017048D"/>
    <w:rsid w:val="00172FBB"/>
    <w:rsid w:val="00176582"/>
    <w:rsid w:val="001C16EE"/>
    <w:rsid w:val="001C32BD"/>
    <w:rsid w:val="001C4A36"/>
    <w:rsid w:val="001E1A73"/>
    <w:rsid w:val="001E2B7C"/>
    <w:rsid w:val="00202147"/>
    <w:rsid w:val="0021245B"/>
    <w:rsid w:val="00246577"/>
    <w:rsid w:val="002620C3"/>
    <w:rsid w:val="00274EC7"/>
    <w:rsid w:val="00291BF3"/>
    <w:rsid w:val="002B18DD"/>
    <w:rsid w:val="002B59B2"/>
    <w:rsid w:val="002D318F"/>
    <w:rsid w:val="002E45A6"/>
    <w:rsid w:val="002F77C7"/>
    <w:rsid w:val="00311C67"/>
    <w:rsid w:val="00341904"/>
    <w:rsid w:val="00343AE0"/>
    <w:rsid w:val="00353742"/>
    <w:rsid w:val="00354C19"/>
    <w:rsid w:val="00354F39"/>
    <w:rsid w:val="00367927"/>
    <w:rsid w:val="00371D7F"/>
    <w:rsid w:val="00387A7B"/>
    <w:rsid w:val="00393F9C"/>
    <w:rsid w:val="003B5435"/>
    <w:rsid w:val="003C305B"/>
    <w:rsid w:val="003D584C"/>
    <w:rsid w:val="003D7B21"/>
    <w:rsid w:val="003F0AC4"/>
    <w:rsid w:val="003F5122"/>
    <w:rsid w:val="003F7616"/>
    <w:rsid w:val="00405375"/>
    <w:rsid w:val="00415FEF"/>
    <w:rsid w:val="00424FBC"/>
    <w:rsid w:val="00440024"/>
    <w:rsid w:val="00446B0D"/>
    <w:rsid w:val="00463F0C"/>
    <w:rsid w:val="004737A3"/>
    <w:rsid w:val="00475CA4"/>
    <w:rsid w:val="004901EA"/>
    <w:rsid w:val="0049364E"/>
    <w:rsid w:val="00497BD6"/>
    <w:rsid w:val="004A12E6"/>
    <w:rsid w:val="004A3EDF"/>
    <w:rsid w:val="004B62BD"/>
    <w:rsid w:val="004C47E2"/>
    <w:rsid w:val="004D1408"/>
    <w:rsid w:val="004D2BF1"/>
    <w:rsid w:val="004D5406"/>
    <w:rsid w:val="004D68F3"/>
    <w:rsid w:val="004E7931"/>
    <w:rsid w:val="0050468F"/>
    <w:rsid w:val="00505FA4"/>
    <w:rsid w:val="00524705"/>
    <w:rsid w:val="005457AB"/>
    <w:rsid w:val="005469A8"/>
    <w:rsid w:val="005540F0"/>
    <w:rsid w:val="005547B4"/>
    <w:rsid w:val="005651C0"/>
    <w:rsid w:val="00580FBA"/>
    <w:rsid w:val="005834AB"/>
    <w:rsid w:val="00592DD8"/>
    <w:rsid w:val="005A1021"/>
    <w:rsid w:val="005B57EB"/>
    <w:rsid w:val="005B5C72"/>
    <w:rsid w:val="005C4B3E"/>
    <w:rsid w:val="005D756F"/>
    <w:rsid w:val="005E0880"/>
    <w:rsid w:val="005E109A"/>
    <w:rsid w:val="005E170A"/>
    <w:rsid w:val="005F39B0"/>
    <w:rsid w:val="006005C2"/>
    <w:rsid w:val="00601E5B"/>
    <w:rsid w:val="006023BD"/>
    <w:rsid w:val="006028AF"/>
    <w:rsid w:val="006029A4"/>
    <w:rsid w:val="006058F7"/>
    <w:rsid w:val="00606647"/>
    <w:rsid w:val="00607923"/>
    <w:rsid w:val="00615779"/>
    <w:rsid w:val="006270E1"/>
    <w:rsid w:val="006305A3"/>
    <w:rsid w:val="0064038E"/>
    <w:rsid w:val="00660124"/>
    <w:rsid w:val="00660FE0"/>
    <w:rsid w:val="0066300C"/>
    <w:rsid w:val="00665D6F"/>
    <w:rsid w:val="00672287"/>
    <w:rsid w:val="00676115"/>
    <w:rsid w:val="00686626"/>
    <w:rsid w:val="00687D35"/>
    <w:rsid w:val="006A78D4"/>
    <w:rsid w:val="006B0685"/>
    <w:rsid w:val="006B689B"/>
    <w:rsid w:val="006B76F9"/>
    <w:rsid w:val="006C3E49"/>
    <w:rsid w:val="006C5216"/>
    <w:rsid w:val="006C6E7F"/>
    <w:rsid w:val="006D424D"/>
    <w:rsid w:val="006E1D78"/>
    <w:rsid w:val="006E44C3"/>
    <w:rsid w:val="006F28CC"/>
    <w:rsid w:val="006F772B"/>
    <w:rsid w:val="007000CA"/>
    <w:rsid w:val="00706C93"/>
    <w:rsid w:val="007171B8"/>
    <w:rsid w:val="007173BB"/>
    <w:rsid w:val="00720648"/>
    <w:rsid w:val="007249DA"/>
    <w:rsid w:val="00732BE3"/>
    <w:rsid w:val="00735624"/>
    <w:rsid w:val="00745F49"/>
    <w:rsid w:val="0075631D"/>
    <w:rsid w:val="0077343B"/>
    <w:rsid w:val="0078226B"/>
    <w:rsid w:val="00784759"/>
    <w:rsid w:val="007A51CC"/>
    <w:rsid w:val="007A7663"/>
    <w:rsid w:val="007B5D13"/>
    <w:rsid w:val="007B5DBA"/>
    <w:rsid w:val="007D3AA0"/>
    <w:rsid w:val="007E0214"/>
    <w:rsid w:val="007E458C"/>
    <w:rsid w:val="007E6479"/>
    <w:rsid w:val="00836AAE"/>
    <w:rsid w:val="008477AB"/>
    <w:rsid w:val="0085046C"/>
    <w:rsid w:val="0087062F"/>
    <w:rsid w:val="00881546"/>
    <w:rsid w:val="00881D07"/>
    <w:rsid w:val="00881E91"/>
    <w:rsid w:val="008C130F"/>
    <w:rsid w:val="008F1252"/>
    <w:rsid w:val="0090092A"/>
    <w:rsid w:val="00904321"/>
    <w:rsid w:val="00907F46"/>
    <w:rsid w:val="009125F1"/>
    <w:rsid w:val="0091568A"/>
    <w:rsid w:val="0091575F"/>
    <w:rsid w:val="00916BA6"/>
    <w:rsid w:val="009220BC"/>
    <w:rsid w:val="0092468C"/>
    <w:rsid w:val="00930402"/>
    <w:rsid w:val="00942A00"/>
    <w:rsid w:val="00960A34"/>
    <w:rsid w:val="00965B68"/>
    <w:rsid w:val="009715B3"/>
    <w:rsid w:val="009723C1"/>
    <w:rsid w:val="00987AD4"/>
    <w:rsid w:val="009B7C7C"/>
    <w:rsid w:val="009B7E4E"/>
    <w:rsid w:val="009C32AC"/>
    <w:rsid w:val="009D2B72"/>
    <w:rsid w:val="009D36ED"/>
    <w:rsid w:val="009D6049"/>
    <w:rsid w:val="009D7943"/>
    <w:rsid w:val="009F1B05"/>
    <w:rsid w:val="00A00627"/>
    <w:rsid w:val="00A1296E"/>
    <w:rsid w:val="00A21151"/>
    <w:rsid w:val="00A3174C"/>
    <w:rsid w:val="00A33DBA"/>
    <w:rsid w:val="00A34D7A"/>
    <w:rsid w:val="00A56635"/>
    <w:rsid w:val="00A56B3B"/>
    <w:rsid w:val="00A571FA"/>
    <w:rsid w:val="00A61E7E"/>
    <w:rsid w:val="00A823AB"/>
    <w:rsid w:val="00A83F22"/>
    <w:rsid w:val="00A935BD"/>
    <w:rsid w:val="00A974A0"/>
    <w:rsid w:val="00AA1233"/>
    <w:rsid w:val="00AA3853"/>
    <w:rsid w:val="00AA7D02"/>
    <w:rsid w:val="00AB06C9"/>
    <w:rsid w:val="00AC0CEE"/>
    <w:rsid w:val="00AC1229"/>
    <w:rsid w:val="00AE4FC3"/>
    <w:rsid w:val="00B30404"/>
    <w:rsid w:val="00B314C6"/>
    <w:rsid w:val="00B35856"/>
    <w:rsid w:val="00B37F20"/>
    <w:rsid w:val="00B41D17"/>
    <w:rsid w:val="00B43646"/>
    <w:rsid w:val="00B563D8"/>
    <w:rsid w:val="00B64027"/>
    <w:rsid w:val="00B80E75"/>
    <w:rsid w:val="00B83F4E"/>
    <w:rsid w:val="00BD6917"/>
    <w:rsid w:val="00BE5926"/>
    <w:rsid w:val="00BF277A"/>
    <w:rsid w:val="00C11479"/>
    <w:rsid w:val="00C128B2"/>
    <w:rsid w:val="00C24A07"/>
    <w:rsid w:val="00C325DD"/>
    <w:rsid w:val="00C3343A"/>
    <w:rsid w:val="00C43688"/>
    <w:rsid w:val="00C44B19"/>
    <w:rsid w:val="00C457F2"/>
    <w:rsid w:val="00C65A33"/>
    <w:rsid w:val="00C84E2A"/>
    <w:rsid w:val="00C86C9D"/>
    <w:rsid w:val="00C97EB3"/>
    <w:rsid w:val="00CB476B"/>
    <w:rsid w:val="00CB5B88"/>
    <w:rsid w:val="00CC00DA"/>
    <w:rsid w:val="00CC0D29"/>
    <w:rsid w:val="00CE07B4"/>
    <w:rsid w:val="00CE7BB0"/>
    <w:rsid w:val="00CF09F3"/>
    <w:rsid w:val="00CF1E57"/>
    <w:rsid w:val="00CF393D"/>
    <w:rsid w:val="00D04551"/>
    <w:rsid w:val="00D074B6"/>
    <w:rsid w:val="00D15882"/>
    <w:rsid w:val="00D3017F"/>
    <w:rsid w:val="00D33EB2"/>
    <w:rsid w:val="00D51391"/>
    <w:rsid w:val="00D65DDF"/>
    <w:rsid w:val="00D80CE6"/>
    <w:rsid w:val="00D94E5F"/>
    <w:rsid w:val="00DA0E27"/>
    <w:rsid w:val="00DA2149"/>
    <w:rsid w:val="00DC0931"/>
    <w:rsid w:val="00DC2882"/>
    <w:rsid w:val="00DC2C89"/>
    <w:rsid w:val="00DC3232"/>
    <w:rsid w:val="00DD62FE"/>
    <w:rsid w:val="00DE126D"/>
    <w:rsid w:val="00DF0445"/>
    <w:rsid w:val="00DF37FB"/>
    <w:rsid w:val="00E0509A"/>
    <w:rsid w:val="00E11AF9"/>
    <w:rsid w:val="00E16123"/>
    <w:rsid w:val="00E20C10"/>
    <w:rsid w:val="00E34F05"/>
    <w:rsid w:val="00E375C6"/>
    <w:rsid w:val="00E42734"/>
    <w:rsid w:val="00E42B70"/>
    <w:rsid w:val="00E757F8"/>
    <w:rsid w:val="00E778E1"/>
    <w:rsid w:val="00E80195"/>
    <w:rsid w:val="00E85B10"/>
    <w:rsid w:val="00E90596"/>
    <w:rsid w:val="00E92BF9"/>
    <w:rsid w:val="00E95EE6"/>
    <w:rsid w:val="00EA080A"/>
    <w:rsid w:val="00EA35C4"/>
    <w:rsid w:val="00EA6CB0"/>
    <w:rsid w:val="00EC02BC"/>
    <w:rsid w:val="00EC45E1"/>
    <w:rsid w:val="00EC52A9"/>
    <w:rsid w:val="00ED5FE2"/>
    <w:rsid w:val="00EF1F30"/>
    <w:rsid w:val="00F0237C"/>
    <w:rsid w:val="00F0469A"/>
    <w:rsid w:val="00F06DAB"/>
    <w:rsid w:val="00F10A8B"/>
    <w:rsid w:val="00F2171C"/>
    <w:rsid w:val="00F221F5"/>
    <w:rsid w:val="00F2402D"/>
    <w:rsid w:val="00F26692"/>
    <w:rsid w:val="00F26A36"/>
    <w:rsid w:val="00F422CB"/>
    <w:rsid w:val="00F45336"/>
    <w:rsid w:val="00F477F0"/>
    <w:rsid w:val="00F74A50"/>
    <w:rsid w:val="00F756A0"/>
    <w:rsid w:val="00F80F5B"/>
    <w:rsid w:val="00F8348E"/>
    <w:rsid w:val="00F83D53"/>
    <w:rsid w:val="00F86890"/>
    <w:rsid w:val="00F94C86"/>
    <w:rsid w:val="00F95879"/>
    <w:rsid w:val="00FB020D"/>
    <w:rsid w:val="00FB12A1"/>
    <w:rsid w:val="00FB3BD7"/>
    <w:rsid w:val="00FB4BB0"/>
    <w:rsid w:val="00FB4D2C"/>
    <w:rsid w:val="00FB52DE"/>
    <w:rsid w:val="00FC4D97"/>
    <w:rsid w:val="00FD030E"/>
    <w:rsid w:val="00FD51B6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F4E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21</cp:revision>
  <cp:lastPrinted>2013-08-01T06:03:00Z</cp:lastPrinted>
  <dcterms:created xsi:type="dcterms:W3CDTF">2014-08-01T19:38:00Z</dcterms:created>
  <dcterms:modified xsi:type="dcterms:W3CDTF">2014-08-02T06:52:00Z</dcterms:modified>
</cp:coreProperties>
</file>