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5C719B" w:rsidRDefault="001D42EF" w:rsidP="00465D8E">
            <w:pPr>
              <w:pStyle w:val="10"/>
            </w:pPr>
            <w:r>
              <w:t>Επιλέγουμε διαγράμματα</w:t>
            </w:r>
          </w:p>
        </w:tc>
      </w:tr>
    </w:tbl>
    <w:p w:rsidR="00B820C2" w:rsidRDefault="005C719B" w:rsidP="00A86B2D">
      <w:pPr>
        <w:spacing w:before="240"/>
      </w:pPr>
      <w:r>
        <w:t>Ένα αυτοκίνητο είναι ακίνητο σε ένα σημείο ενός ευθύγραμμου δρόμου. Σε μια στιγμή t</w:t>
      </w:r>
      <w:r>
        <w:rPr>
          <w:vertAlign w:val="subscript"/>
        </w:rPr>
        <w:t>1</w:t>
      </w:r>
      <w:r>
        <w:t xml:space="preserve"> ξεκινά </w:t>
      </w:r>
      <w:r w:rsidR="00AF35BB">
        <w:t>με σταθερή επιτάχυνση</w:t>
      </w:r>
      <w:r>
        <w:t xml:space="preserve"> μέχρι να αποκτήσει ορισμένη ταχύτητα</w:t>
      </w:r>
      <w:r w:rsidR="00A86B2D">
        <w:t xml:space="preserve"> και στη συνέχεια </w:t>
      </w:r>
      <w:r>
        <w:t>συνεχίζει</w:t>
      </w:r>
      <w:r w:rsidR="00A86B2D">
        <w:t xml:space="preserve"> την κίνησή τ</w:t>
      </w:r>
      <w:bookmarkStart w:id="0" w:name="_GoBack"/>
      <w:bookmarkEnd w:id="0"/>
      <w:r w:rsidR="00A86B2D">
        <w:t xml:space="preserve">ου με </w:t>
      </w:r>
      <w:r>
        <w:t>σταθερή ταχύτητα.</w:t>
      </w:r>
    </w:p>
    <w:p w:rsidR="005C719B" w:rsidRDefault="005C719B" w:rsidP="00DF3FC9">
      <w:pPr>
        <w:ind w:left="453" w:hanging="340"/>
      </w:pPr>
      <w:r>
        <w:t>i) Ποιο από τα παρακάτω διαγράμματα μπορεί να παριστάνει την μεταβολή της ταχύτητας του αυτοκινήτου, σε συνάρτηση με το χρόνο;</w:t>
      </w:r>
    </w:p>
    <w:p w:rsidR="005C719B" w:rsidRDefault="00C90E1A" w:rsidP="005C719B">
      <w:pPr>
        <w:jc w:val="center"/>
      </w:pPr>
      <w:r>
        <w:object w:dxaOrig="8689" w:dyaOrig="2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3.7pt;height:103.4pt" o:ole="" filled="t" fillcolor="#ffe599 [1303]">
            <v:imagedata r:id="rId8" o:title=""/>
          </v:shape>
          <o:OLEObject Type="Embed" ProgID="Visio.Drawing.11" ShapeID="_x0000_i1028" DrawAspect="Content" ObjectID="_1635006797" r:id="rId9"/>
        </w:object>
      </w:r>
    </w:p>
    <w:p w:rsidR="00AF35BB" w:rsidRDefault="00AF35BB" w:rsidP="00DF3FC9">
      <w:pPr>
        <w:ind w:left="453" w:hanging="340"/>
      </w:pPr>
      <w:proofErr w:type="spellStart"/>
      <w:r>
        <w:t>ii</w:t>
      </w:r>
      <w:proofErr w:type="spellEnd"/>
      <w:r>
        <w:t>) Ποιο μπορεί να είναι το αντίστοιχο διάγραμμα που παριστάνει τη θέση του αυτοκινήτου σε συνάρτηση με το χρόνο;</w:t>
      </w:r>
    </w:p>
    <w:p w:rsidR="00AF35BB" w:rsidRDefault="00F266A1" w:rsidP="00AF35BB">
      <w:pPr>
        <w:jc w:val="center"/>
      </w:pPr>
      <w:r>
        <w:object w:dxaOrig="8688" w:dyaOrig="2285">
          <v:shape id="_x0000_i1042" type="#_x0000_t75" style="width:414.9pt;height:109.4pt" o:ole="" filled="t" fillcolor="#ffe599 [1303]">
            <v:imagedata r:id="rId10" o:title=""/>
          </v:shape>
          <o:OLEObject Type="Embed" ProgID="Visio.Drawing.11" ShapeID="_x0000_i1042" DrawAspect="Content" ObjectID="_1635006798" r:id="rId11"/>
        </w:object>
      </w:r>
    </w:p>
    <w:p w:rsidR="00AF35BB" w:rsidRDefault="00AF35BB" w:rsidP="00AF35BB">
      <w:r>
        <w:t>Να δικαιολογήσετε τις επιλογές σας.</w:t>
      </w:r>
    </w:p>
    <w:p w:rsidR="00AF35BB" w:rsidRPr="00DF3FC9" w:rsidRDefault="00AF35BB" w:rsidP="00AF35BB">
      <w:pPr>
        <w:rPr>
          <w:b/>
          <w:i/>
          <w:color w:val="0070C0"/>
          <w:lang w:val="en-US"/>
        </w:rPr>
      </w:pPr>
      <w:r w:rsidRPr="00DF3FC9">
        <w:rPr>
          <w:b/>
          <w:i/>
          <w:color w:val="0070C0"/>
        </w:rPr>
        <w:t>Απάντηση:</w:t>
      </w:r>
    </w:p>
    <w:p w:rsidR="00AF35BB" w:rsidRDefault="00322340" w:rsidP="00322340">
      <w:pPr>
        <w:pStyle w:val="1"/>
      </w:pPr>
      <w:r>
        <w:t xml:space="preserve">Το </w:t>
      </w:r>
      <w:r w:rsidRPr="00F41939">
        <w:t>σωστό</w:t>
      </w:r>
      <w:r>
        <w:t xml:space="preserve"> διάγραμμα είναι το </w:t>
      </w:r>
      <w:r w:rsidR="00052C26">
        <w:t>(</w:t>
      </w:r>
      <w:r>
        <w:t>γ).</w:t>
      </w:r>
      <w:r w:rsidR="00052C26">
        <w:t xml:space="preserve"> Αρχικά η ταχύτητα είναι μηδενική (ακίνητο το αυτοκίνητο), στη συνέχεια αυξάνεται, όταν επιταχύνεται</w:t>
      </w:r>
      <w:r w:rsidR="00DF3FC9">
        <w:t>, ενώ</w:t>
      </w:r>
      <w:r w:rsidR="00052C26">
        <w:t xml:space="preserve"> τελικά κινείται με ταχύτητα σταθερή.</w:t>
      </w:r>
    </w:p>
    <w:p w:rsidR="00052C26" w:rsidRDefault="00052C26" w:rsidP="00DF3FC9">
      <w:pPr>
        <w:ind w:left="318"/>
      </w:pPr>
      <w:r>
        <w:t>Το (α) διάγραμμα είναι λάθος, αφού δείχνει το αυτοκίνητο να έχει μια σταθερή ταχύτητα και αρχικά, μέχρι τη στιγμή t</w:t>
      </w:r>
      <w:r>
        <w:rPr>
          <w:vertAlign w:val="subscript"/>
        </w:rPr>
        <w:t>1</w:t>
      </w:r>
      <w:r>
        <w:t xml:space="preserve">. Το </w:t>
      </w:r>
      <w:r w:rsidR="00F41939">
        <w:t xml:space="preserve">(β) είναι λανθασμένο, αφού η ταχύτητα αυξάνεται διαρκώς χωρίς </w:t>
      </w:r>
      <w:r w:rsidR="00DF3FC9">
        <w:t xml:space="preserve">τελικά το κινητό </w:t>
      </w:r>
      <w:r w:rsidR="00F41939">
        <w:t>να κινείται με σταθερή ταχύτητα.</w:t>
      </w:r>
    </w:p>
    <w:p w:rsidR="001F3873" w:rsidRDefault="00F266A1" w:rsidP="001F3873">
      <w:pPr>
        <w:pStyle w:val="1"/>
      </w:pPr>
      <w:r>
        <w:rPr>
          <w:noProof/>
        </w:rPr>
        <w:object w:dxaOrig="225" w:dyaOrig="225">
          <v:shape id="_x0000_s1028" type="#_x0000_t75" style="position:absolute;left:0;text-align:left;margin-left:345.75pt;margin-top:567.55pt;width:135.25pt;height:91.85pt;z-index:251659264;mso-position-horizontal-relative:margin;mso-position-vertical-relative:margin" filled="t" fillcolor="#ffe599 [1303]">
            <v:imagedata r:id="rId12" o:title=""/>
            <w10:wrap type="square" anchorx="margin" anchory="margin"/>
          </v:shape>
          <o:OLEObject Type="Embed" ProgID="Visio.Drawing.11" ShapeID="_x0000_s1028" DrawAspect="Content" ObjectID="_1635006799" r:id="rId13"/>
        </w:object>
      </w:r>
      <w:r w:rsidR="001F3873">
        <w:t xml:space="preserve">Σωστό είναι το διάγραμμα (2). Αρχικά </w:t>
      </w:r>
      <w:r w:rsidR="00ED6BAE">
        <w:t xml:space="preserve">το αυτοκίνητο </w:t>
      </w:r>
      <w:r w:rsidR="001F3873">
        <w:t>βρίσκεται</w:t>
      </w:r>
      <w:r w:rsidR="00ED6BAE">
        <w:t xml:space="preserve"> ακίνητο </w:t>
      </w:r>
      <w:r w:rsidR="001F3873">
        <w:t xml:space="preserve"> σε κάποια </w:t>
      </w:r>
      <w:r>
        <w:t>θέση, μέχρι τη στιγμή t</w:t>
      </w:r>
      <w:r>
        <w:rPr>
          <w:vertAlign w:val="subscript"/>
        </w:rPr>
        <w:t>1</w:t>
      </w:r>
      <w:r>
        <w:t>, στη συνέχεια επιταχύνεται μέχρι τη στιγμή t</w:t>
      </w:r>
      <w:r>
        <w:rPr>
          <w:vertAlign w:val="subscript"/>
        </w:rPr>
        <w:t>2</w:t>
      </w:r>
      <w:r>
        <w:t xml:space="preserve"> (η μορφή είναι μια παραβολή)</w:t>
      </w:r>
      <w:r w:rsidR="00ED6BAE">
        <w:t>, ενώ</w:t>
      </w:r>
      <w:r>
        <w:t xml:space="preserve"> στη συνέχεια κινείται με σταθερή ταχύτητα και η γραφική παράσταση θα είναι ευθύγραμμη.</w:t>
      </w:r>
    </w:p>
    <w:p w:rsidR="00F266A1" w:rsidRDefault="00F266A1" w:rsidP="00ED6BAE">
      <w:pPr>
        <w:ind w:left="318"/>
      </w:pPr>
      <w:r>
        <w:t>Αντίθετα και στις δύο άλλες γραφικές παραστάσεις τελικά το κινητό μένει ακίνητο, αφού το x δεν μεταβάλλεται.</w:t>
      </w:r>
    </w:p>
    <w:p w:rsidR="005C719B" w:rsidRPr="005C719B" w:rsidRDefault="00ED6BAE" w:rsidP="0014183A">
      <w:pPr>
        <w:ind w:left="318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5C719B" w:rsidRPr="005C719B" w:rsidSect="00465D8E">
      <w:headerReference w:type="default" r:id="rId14"/>
      <w:footerReference w:type="default" r:id="rId1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844" w:rsidRDefault="00711844">
      <w:pPr>
        <w:spacing w:after="0" w:line="240" w:lineRule="auto"/>
      </w:pPr>
      <w:r>
        <w:separator/>
      </w:r>
    </w:p>
  </w:endnote>
  <w:endnote w:type="continuationSeparator" w:id="0">
    <w:p w:rsidR="00711844" w:rsidRDefault="0071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844" w:rsidRDefault="00711844">
      <w:pPr>
        <w:spacing w:after="0" w:line="240" w:lineRule="auto"/>
      </w:pPr>
      <w:r>
        <w:separator/>
      </w:r>
    </w:p>
  </w:footnote>
  <w:footnote w:type="continuationSeparator" w:id="0">
    <w:p w:rsidR="00711844" w:rsidRDefault="0071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976E3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9B"/>
    <w:rsid w:val="00025636"/>
    <w:rsid w:val="00052C26"/>
    <w:rsid w:val="000A5A2D"/>
    <w:rsid w:val="0014183A"/>
    <w:rsid w:val="001764F7"/>
    <w:rsid w:val="001D42EF"/>
    <w:rsid w:val="001F3873"/>
    <w:rsid w:val="00322340"/>
    <w:rsid w:val="00334BD8"/>
    <w:rsid w:val="00342B66"/>
    <w:rsid w:val="003976E3"/>
    <w:rsid w:val="003B4900"/>
    <w:rsid w:val="003D2058"/>
    <w:rsid w:val="0041752B"/>
    <w:rsid w:val="0044454D"/>
    <w:rsid w:val="00465D8E"/>
    <w:rsid w:val="004F7518"/>
    <w:rsid w:val="00572886"/>
    <w:rsid w:val="005C059F"/>
    <w:rsid w:val="005C719B"/>
    <w:rsid w:val="00667E23"/>
    <w:rsid w:val="00711844"/>
    <w:rsid w:val="00717932"/>
    <w:rsid w:val="007E115B"/>
    <w:rsid w:val="0081576D"/>
    <w:rsid w:val="008945AD"/>
    <w:rsid w:val="009A1C4D"/>
    <w:rsid w:val="00A86B2D"/>
    <w:rsid w:val="00AC5AC3"/>
    <w:rsid w:val="00AF35BB"/>
    <w:rsid w:val="00B11C3D"/>
    <w:rsid w:val="00B820C2"/>
    <w:rsid w:val="00C90E1A"/>
    <w:rsid w:val="00CA7A43"/>
    <w:rsid w:val="00D045EF"/>
    <w:rsid w:val="00D82210"/>
    <w:rsid w:val="00DE49E1"/>
    <w:rsid w:val="00DF3FC9"/>
    <w:rsid w:val="00EA64C4"/>
    <w:rsid w:val="00EB2362"/>
    <w:rsid w:val="00EB6640"/>
    <w:rsid w:val="00EC647B"/>
    <w:rsid w:val="00ED6BAE"/>
    <w:rsid w:val="00EE7957"/>
    <w:rsid w:val="00F266A1"/>
    <w:rsid w:val="00F41939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15A966"/>
  <w15:chartTrackingRefBased/>
  <w15:docId w15:val="{23A38D54-D8E7-470B-89AD-E8641C5F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052C26"/>
    <w:pPr>
      <w:numPr>
        <w:ilvl w:val="1"/>
        <w:numId w:val="2"/>
      </w:numPr>
      <w:tabs>
        <w:tab w:val="clear" w:pos="34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3CAD-46E3-4142-AFD8-C74ED704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8</cp:revision>
  <dcterms:created xsi:type="dcterms:W3CDTF">2019-11-11T15:29:00Z</dcterms:created>
  <dcterms:modified xsi:type="dcterms:W3CDTF">2019-11-11T17:46:00Z</dcterms:modified>
</cp:coreProperties>
</file>