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870255" w:rsidRDefault="00870255" w:rsidP="00880ED0">
      <w:pPr>
        <w:pStyle w:val="10"/>
        <w:ind w:left="1701" w:right="1701"/>
      </w:pPr>
      <w:r>
        <w:t>Δύο αυτοκίνητα διασταυρώνονται.</w:t>
      </w:r>
    </w:p>
    <w:p w:rsidR="0034687D" w:rsidRDefault="0034687D" w:rsidP="0034687D">
      <w:pPr>
        <w:jc w:val="center"/>
      </w:pPr>
      <w:r>
        <w:object w:dxaOrig="5700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85pt;height:1in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90" DrawAspect="Content" ObjectID="_1667498889" r:id="rId9"/>
        </w:object>
      </w:r>
    </w:p>
    <w:p w:rsidR="00874E74" w:rsidRDefault="00870255" w:rsidP="00A953F9">
      <w:r>
        <w:t>Σε ένα σημείο Ο, ενός ευθύγραμμου δρόμου βρίσκεται ακίνητο ένα αυτοκίνητο Α, ενώ ένα δεύτερο όχημα Β κινείται προς το Α. Κάποια στιγμή t</w:t>
      </w:r>
      <w:r>
        <w:rPr>
          <w:vertAlign w:val="subscript"/>
        </w:rPr>
        <w:t>0</w:t>
      </w:r>
      <w:r>
        <w:t>=0 το αυτοκίνητο Α αρχίζει να κινείται προς το Β</w:t>
      </w:r>
      <w:r w:rsidR="00D42EA7" w:rsidRPr="00D42EA7">
        <w:t>,</w:t>
      </w:r>
      <w:r>
        <w:t xml:space="preserve"> με σταθερή επιτάχυνση και λαμβάνοντας το σημείο Ο ως αρχή ενός προσανατολισμένου άξονα x, παίρνουμε τις θέσεις των δύο αυτοκινήτων σε συνάρτηση με το χρόνο, σχεδιάζοντας το διπλανό γράφημα x-t.</w:t>
      </w:r>
    </w:p>
    <w:p w:rsidR="0034687D" w:rsidRDefault="0034687D" w:rsidP="0034687D">
      <w:pPr>
        <w:ind w:left="453" w:hanging="340"/>
      </w:pPr>
      <w:r w:rsidRPr="00870255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6" type="#_x0000_t75" style="position:absolute;left:0;text-align:left;margin-left:285.95pt;margin-top:-.2pt;width:196.8pt;height:150.15pt;z-index:251659264;mso-position-horizontal-relative:text;mso-position-vertical-relative:text" filled="t" fillcolor="yellow">
            <v:imagedata r:id="rId10" o:title=""/>
            <w10:wrap type="square"/>
          </v:shape>
          <o:OLEObject Type="Embed" ProgID="Visio.Drawing.15" ShapeID="_x0000_s1026" DrawAspect="Content" ObjectID="_1667498899" r:id="rId11"/>
        </w:object>
      </w:r>
      <w:r w:rsidR="00D42EA7">
        <w:t>i</w:t>
      </w:r>
      <w:r w:rsidR="00D42EA7" w:rsidRPr="00D42EA7">
        <w:t xml:space="preserve">) </w:t>
      </w:r>
      <w:r>
        <w:t xml:space="preserve"> </w:t>
      </w:r>
      <w:r w:rsidR="00874E74">
        <w:t>Μπορείτε να περιγράψτε τις κινήσεις των δύο αυτοκινήτων;</w:t>
      </w:r>
    </w:p>
    <w:p w:rsidR="00D42EA7" w:rsidRDefault="00874E74" w:rsidP="0034687D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D42EA7">
        <w:t>Ποια η απόσταση μεταξύ των δύο οχημάτων τη στιγμή της εκκίνησης του Α;</w:t>
      </w:r>
    </w:p>
    <w:p w:rsidR="00D42EA7" w:rsidRDefault="00D42EA7" w:rsidP="0034687D">
      <w:pPr>
        <w:ind w:left="453" w:hanging="340"/>
      </w:pPr>
      <w:proofErr w:type="spellStart"/>
      <w:r>
        <w:t>i</w:t>
      </w:r>
      <w:r w:rsidR="00B715AE">
        <w:t>i</w:t>
      </w:r>
      <w:r>
        <w:t>i</w:t>
      </w:r>
      <w:proofErr w:type="spellEnd"/>
      <w:r>
        <w:t>) Να βρεθεί η επιτάχυνση του Α οχήματος και η ταχύτητά του τη στιγμή της διασταύρωσής του με το Β.</w:t>
      </w:r>
    </w:p>
    <w:p w:rsidR="00D42EA7" w:rsidRDefault="00D42EA7" w:rsidP="0034687D">
      <w:pPr>
        <w:ind w:left="453" w:hanging="340"/>
      </w:pPr>
      <w:proofErr w:type="spellStart"/>
      <w:r>
        <w:t>i</w:t>
      </w:r>
      <w:r w:rsidR="00B715AE">
        <w:t>v</w:t>
      </w:r>
      <w:proofErr w:type="spellEnd"/>
      <w:r>
        <w:t>) Να βρεθούν οι μετατοπίσεις των δύο αυτοκινήτων τη στιγμή t</w:t>
      </w:r>
      <w:r>
        <w:rPr>
          <w:vertAlign w:val="subscript"/>
        </w:rPr>
        <w:t>1</w:t>
      </w:r>
      <w:r>
        <w:t xml:space="preserve">=10s. </w:t>
      </w:r>
      <w:r w:rsidR="00AF6EE8">
        <w:t>Με ποια ταχύτητα κινείται το Β αυτοκίνητο;</w:t>
      </w:r>
    </w:p>
    <w:p w:rsidR="00AF6EE8" w:rsidRDefault="00AF6EE8" w:rsidP="0034687D">
      <w:pPr>
        <w:ind w:left="453" w:hanging="340"/>
      </w:pPr>
      <w:proofErr w:type="spellStart"/>
      <w:r>
        <w:t>iv</w:t>
      </w:r>
      <w:proofErr w:type="spellEnd"/>
      <w:r>
        <w:t>) Σε ποια θέση βρίσκεται το Α αυτοκίνητο, όταν το Β φτάνει στο σημείο Ο;</w:t>
      </w:r>
    </w:p>
    <w:p w:rsidR="00AF6EE8" w:rsidRPr="00424225" w:rsidRDefault="003F53B3" w:rsidP="00A953F9">
      <w:pPr>
        <w:rPr>
          <w:b/>
          <w:i/>
          <w:color w:val="0070C0"/>
          <w:sz w:val="24"/>
          <w:szCs w:val="24"/>
        </w:rPr>
      </w:pPr>
      <w:r w:rsidRPr="00424225">
        <w:rPr>
          <w:b/>
          <w:i/>
          <w:color w:val="0070C0"/>
          <w:sz w:val="24"/>
          <w:szCs w:val="24"/>
        </w:rPr>
        <w:t>Απάντηση:</w:t>
      </w:r>
    </w:p>
    <w:p w:rsidR="003F53B3" w:rsidRDefault="00B856CD" w:rsidP="00B856CD">
      <w:pPr>
        <w:pStyle w:val="1"/>
      </w:pPr>
      <w:r>
        <w:t>Το Α αυτοκίνητο έχει σταθερή επιτάχυνση, οπότε εκτελεί ευθύγραμμη ομαλά μεταβαλλόμενη (επιταχυνόμενη) κίνηση. Το Β κινείται με σταθερή ταχύτητα, αφού η κλίση της ευθείας στο διάγραμμα x-t, είναι σταθερή, οπότε η κίνησή του είναι ευθύγραμμη ομαλή.</w:t>
      </w:r>
    </w:p>
    <w:p w:rsidR="00B856CD" w:rsidRDefault="00B856CD" w:rsidP="00B856CD">
      <w:pPr>
        <w:pStyle w:val="1"/>
      </w:pPr>
      <w:r>
        <w:t>Τη στιγμή t=0, το Α αυτοκίνητο βρίσκεται στη θέση x=0, ενώ το Β στη θέση x</w:t>
      </w:r>
      <w:r>
        <w:rPr>
          <w:vertAlign w:val="subscript"/>
        </w:rPr>
        <w:t>02</w:t>
      </w:r>
      <w:r>
        <w:t>=300m. Άρα η μεταξύ των δύο αυτοκινήτων απόσταση είναι d=300m.</w:t>
      </w:r>
    </w:p>
    <w:p w:rsidR="00B856CD" w:rsidRDefault="00B856CD" w:rsidP="00B856CD">
      <w:pPr>
        <w:pStyle w:val="1"/>
      </w:pPr>
      <w:r>
        <w:t>Για την κίνηση του Α αυτοκινήτου ισχύουν οι εξισώσεις:</w:t>
      </w:r>
    </w:p>
    <w:p w:rsidR="00B856CD" w:rsidRDefault="00B856CD" w:rsidP="00B856CD">
      <w:pPr>
        <w:jc w:val="center"/>
        <w:rPr>
          <w:lang w:val="en-US"/>
        </w:rPr>
      </w:pPr>
      <w:r w:rsidRPr="00B856CD">
        <w:rPr>
          <w:position w:val="-12"/>
        </w:rPr>
        <w:object w:dxaOrig="760" w:dyaOrig="360">
          <v:shape id="_x0000_i1100" type="#_x0000_t75" style="width:37.85pt;height:18.1pt" o:ole="">
            <v:imagedata r:id="rId12" o:title=""/>
          </v:shape>
          <o:OLEObject Type="Embed" ProgID="Equation.DSMT4" ShapeID="_x0000_i1100" DrawAspect="Content" ObjectID="_1667498890" r:id="rId13"/>
        </w:object>
      </w:r>
      <w:r>
        <w:rPr>
          <w:lang w:val="en-US"/>
        </w:rPr>
        <w:t xml:space="preserve">  </w:t>
      </w:r>
      <w:r>
        <w:t xml:space="preserve">(1)   και  </w:t>
      </w:r>
      <w:r w:rsidRPr="00B856CD">
        <w:rPr>
          <w:position w:val="-24"/>
        </w:rPr>
        <w:object w:dxaOrig="999" w:dyaOrig="620">
          <v:shape id="_x0000_i1103" type="#_x0000_t75" style="width:49.9pt;height:31.15pt" o:ole="">
            <v:imagedata r:id="rId14" o:title=""/>
          </v:shape>
          <o:OLEObject Type="Embed" ProgID="Equation.DSMT4" ShapeID="_x0000_i1103" DrawAspect="Content" ObjectID="_1667498891" r:id="rId15"/>
        </w:object>
      </w:r>
      <w:r>
        <w:rPr>
          <w:lang w:val="en-US"/>
        </w:rPr>
        <w:t xml:space="preserve">  (2)</w:t>
      </w:r>
    </w:p>
    <w:p w:rsidR="00B856CD" w:rsidRDefault="00B715AE" w:rsidP="00B715AE">
      <w:pPr>
        <w:ind w:left="340"/>
      </w:pPr>
      <w:r>
        <w:t>Με αντικατάσταση στην (2) t=10s</w:t>
      </w:r>
      <w:r w:rsidRPr="00B715AE">
        <w:t xml:space="preserve"> (</w:t>
      </w:r>
      <w:r>
        <w:t>όπου έχουμε τη συνάντηση των δύο κινητών) και x=100m, παίρνουμε:</w:t>
      </w:r>
    </w:p>
    <w:p w:rsidR="00B715AE" w:rsidRDefault="00B715AE" w:rsidP="00B715AE">
      <w:pPr>
        <w:ind w:left="340"/>
        <w:jc w:val="center"/>
        <w:rPr>
          <w:lang w:val="en-US"/>
        </w:rPr>
      </w:pPr>
      <w:r w:rsidRPr="00B856CD">
        <w:rPr>
          <w:position w:val="-24"/>
        </w:rPr>
        <w:object w:dxaOrig="2840" w:dyaOrig="620">
          <v:shape id="_x0000_i1106" type="#_x0000_t75" style="width:142pt;height:31.15pt" o:ole="">
            <v:imagedata r:id="rId16" o:title=""/>
          </v:shape>
          <o:OLEObject Type="Embed" ProgID="Equation.DSMT4" ShapeID="_x0000_i1106" DrawAspect="Content" ObjectID="_1667498892" r:id="rId17"/>
        </w:object>
      </w:r>
      <w:r>
        <w:rPr>
          <w:lang w:val="en-US"/>
        </w:rPr>
        <w:t>→</w:t>
      </w:r>
    </w:p>
    <w:p w:rsidR="00B715AE" w:rsidRDefault="00B715AE" w:rsidP="00B715AE">
      <w:pPr>
        <w:ind w:left="340"/>
        <w:jc w:val="center"/>
      </w:pPr>
      <w:r w:rsidRPr="00B856CD">
        <w:rPr>
          <w:position w:val="-12"/>
        </w:rPr>
        <w:object w:dxaOrig="3000" w:dyaOrig="360">
          <v:shape id="_x0000_i1109" type="#_x0000_t75" style="width:150.05pt;height:18.1pt" o:ole="">
            <v:imagedata r:id="rId18" o:title=""/>
          </v:shape>
          <o:OLEObject Type="Embed" ProgID="Equation.DSMT4" ShapeID="_x0000_i1109" DrawAspect="Content" ObjectID="_1667498893" r:id="rId19"/>
        </w:object>
      </w:r>
    </w:p>
    <w:p w:rsidR="00B715AE" w:rsidRDefault="00B715AE" w:rsidP="00B715AE">
      <w:pPr>
        <w:pStyle w:val="1"/>
      </w:pPr>
      <w:r>
        <w:t>Τη στιγμή t</w:t>
      </w:r>
      <w:r>
        <w:rPr>
          <w:vertAlign w:val="subscript"/>
        </w:rPr>
        <w:t>1</w:t>
      </w:r>
      <w:r>
        <w:t>=10s, τα δύο αυτοκίνητα έχουν μετατοπισθεί κατά:</w:t>
      </w:r>
    </w:p>
    <w:p w:rsidR="00B715AE" w:rsidRDefault="00B54B7C" w:rsidP="00B54B7C">
      <w:pPr>
        <w:jc w:val="center"/>
      </w:pPr>
      <w:r w:rsidRPr="00B54B7C">
        <w:rPr>
          <w:position w:val="-12"/>
        </w:rPr>
        <w:object w:dxaOrig="3180" w:dyaOrig="360">
          <v:shape id="_x0000_i1112" type="#_x0000_t75" style="width:159.05pt;height:18.1pt" o:ole="">
            <v:imagedata r:id="rId20" o:title=""/>
          </v:shape>
          <o:OLEObject Type="Embed" ProgID="Equation.DSMT4" ShapeID="_x0000_i1112" DrawAspect="Content" ObjectID="_1667498894" r:id="rId21"/>
        </w:object>
      </w:r>
    </w:p>
    <w:p w:rsidR="00B54B7C" w:rsidRDefault="00B54B7C" w:rsidP="00B54B7C">
      <w:pPr>
        <w:jc w:val="center"/>
      </w:pPr>
      <w:r w:rsidRPr="00B54B7C">
        <w:rPr>
          <w:position w:val="-14"/>
        </w:rPr>
        <w:object w:dxaOrig="4040" w:dyaOrig="380">
          <v:shape id="_x0000_i1115" type="#_x0000_t75" style="width:201.95pt;height:19.1pt" o:ole="">
            <v:imagedata r:id="rId22" o:title=""/>
          </v:shape>
          <o:OLEObject Type="Embed" ProgID="Equation.DSMT4" ShapeID="_x0000_i1115" DrawAspect="Content" ObjectID="_1667498895" r:id="rId23"/>
        </w:object>
      </w:r>
    </w:p>
    <w:p w:rsidR="00B54B7C" w:rsidRDefault="00B54B7C" w:rsidP="00B54B7C">
      <w:pPr>
        <w:ind w:left="340"/>
      </w:pPr>
      <w:r>
        <w:t>Ενώ αφού η ταχύτητά του Β παραμένει σταθερή, κάθε στιγμή η ταχύτητά του είναι ίση και με την μέση ταχύτητα στο διάστημα από 0-10s:</w:t>
      </w:r>
    </w:p>
    <w:p w:rsidR="00B54B7C" w:rsidRDefault="00B54B7C" w:rsidP="00B54B7C">
      <w:pPr>
        <w:ind w:left="340"/>
        <w:jc w:val="center"/>
        <w:rPr>
          <w:lang w:val="en-US"/>
        </w:rPr>
      </w:pPr>
      <w:r w:rsidRPr="00B54B7C">
        <w:rPr>
          <w:position w:val="-24"/>
        </w:rPr>
        <w:object w:dxaOrig="2700" w:dyaOrig="620">
          <v:shape id="_x0000_i1119" type="#_x0000_t75" style="width:134.95pt;height:31.15pt" o:ole="">
            <v:imagedata r:id="rId24" o:title=""/>
          </v:shape>
          <o:OLEObject Type="Embed" ProgID="Equation.DSMT4" ShapeID="_x0000_i1119" DrawAspect="Content" ObjectID="_1667498896" r:id="rId25"/>
        </w:object>
      </w:r>
    </w:p>
    <w:p w:rsidR="00B54B7C" w:rsidRDefault="003E49E5" w:rsidP="003E49E5">
      <w:pPr>
        <w:pStyle w:val="1"/>
      </w:pPr>
      <w:r>
        <w:t>Για την μετατόπιση του Β αυτοκινήτου μέχρι τη στιγμή που φτάνει στο Ο ισχύει:</w:t>
      </w:r>
    </w:p>
    <w:p w:rsidR="003E49E5" w:rsidRDefault="00DD304B" w:rsidP="00DD304B">
      <w:pPr>
        <w:jc w:val="center"/>
      </w:pPr>
      <w:r w:rsidRPr="00DD304B">
        <w:rPr>
          <w:position w:val="-48"/>
        </w:rPr>
        <w:object w:dxaOrig="4500" w:dyaOrig="1420">
          <v:shape id="_x0000_i1126" type="#_x0000_t75" style="width:225.05pt;height:71pt" o:ole="">
            <v:imagedata r:id="rId26" o:title=""/>
          </v:shape>
          <o:OLEObject Type="Embed" ProgID="Equation.DSMT4" ShapeID="_x0000_i1126" DrawAspect="Content" ObjectID="_1667498897" r:id="rId27"/>
        </w:object>
      </w:r>
    </w:p>
    <w:p w:rsidR="00DD304B" w:rsidRDefault="00DD304B" w:rsidP="00DD304B">
      <w:pPr>
        <w:ind w:left="340"/>
      </w:pPr>
      <w:r>
        <w:t>Και με αντικατάσταση στην (2) βρίσκουμε την θέση του Α αυτοκινήτου τη στιγμή t</w:t>
      </w:r>
      <w:r>
        <w:rPr>
          <w:vertAlign w:val="subscript"/>
        </w:rPr>
        <w:t>2</w:t>
      </w:r>
      <w:r>
        <w:t>=15s:</w:t>
      </w:r>
    </w:p>
    <w:p w:rsidR="00DD304B" w:rsidRDefault="00DD304B" w:rsidP="00DD304B">
      <w:pPr>
        <w:ind w:left="340"/>
        <w:jc w:val="center"/>
      </w:pPr>
      <w:r w:rsidRPr="00B856CD">
        <w:rPr>
          <w:position w:val="-24"/>
        </w:rPr>
        <w:object w:dxaOrig="3140" w:dyaOrig="620">
          <v:shape id="_x0000_i1129" type="#_x0000_t75" style="width:157.05pt;height:31.15pt" o:ole="">
            <v:imagedata r:id="rId28" o:title=""/>
          </v:shape>
          <o:OLEObject Type="Embed" ProgID="Equation.DSMT4" ShapeID="_x0000_i1129" DrawAspect="Content" ObjectID="_1667498898" r:id="rId29"/>
        </w:object>
      </w:r>
    </w:p>
    <w:p w:rsidR="00DD304B" w:rsidRPr="00DD304B" w:rsidRDefault="00DD304B" w:rsidP="00DD304B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DD304B" w:rsidRPr="00DD304B" w:rsidSect="00465D8E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17" w:rsidRDefault="00BF2217">
      <w:pPr>
        <w:spacing w:after="0" w:line="240" w:lineRule="auto"/>
      </w:pPr>
      <w:r>
        <w:separator/>
      </w:r>
    </w:p>
  </w:endnote>
  <w:endnote w:type="continuationSeparator" w:id="0">
    <w:p w:rsidR="00BF2217" w:rsidRDefault="00BF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17" w:rsidRDefault="00BF2217">
      <w:pPr>
        <w:spacing w:after="0" w:line="240" w:lineRule="auto"/>
      </w:pPr>
      <w:r>
        <w:separator/>
      </w:r>
    </w:p>
  </w:footnote>
  <w:footnote w:type="continuationSeparator" w:id="0">
    <w:p w:rsidR="00BF2217" w:rsidRDefault="00BF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870255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870255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5"/>
    <w:rsid w:val="000701A8"/>
    <w:rsid w:val="000A5A2D"/>
    <w:rsid w:val="000C34FC"/>
    <w:rsid w:val="001764F7"/>
    <w:rsid w:val="001865ED"/>
    <w:rsid w:val="002D5901"/>
    <w:rsid w:val="00334BD8"/>
    <w:rsid w:val="00342B66"/>
    <w:rsid w:val="0034687D"/>
    <w:rsid w:val="00355EF4"/>
    <w:rsid w:val="003B4900"/>
    <w:rsid w:val="003D2058"/>
    <w:rsid w:val="003D5E6E"/>
    <w:rsid w:val="003E49E5"/>
    <w:rsid w:val="003F53B3"/>
    <w:rsid w:val="0041752B"/>
    <w:rsid w:val="00424225"/>
    <w:rsid w:val="0044454D"/>
    <w:rsid w:val="00465D8E"/>
    <w:rsid w:val="00497E08"/>
    <w:rsid w:val="004F7518"/>
    <w:rsid w:val="005428E3"/>
    <w:rsid w:val="00572886"/>
    <w:rsid w:val="005C059F"/>
    <w:rsid w:val="00642D4A"/>
    <w:rsid w:val="00666ADC"/>
    <w:rsid w:val="00667E23"/>
    <w:rsid w:val="00717932"/>
    <w:rsid w:val="0079679D"/>
    <w:rsid w:val="007E115B"/>
    <w:rsid w:val="007E656A"/>
    <w:rsid w:val="0081576D"/>
    <w:rsid w:val="00870255"/>
    <w:rsid w:val="00874E74"/>
    <w:rsid w:val="00880ED0"/>
    <w:rsid w:val="008945AD"/>
    <w:rsid w:val="009A1C4D"/>
    <w:rsid w:val="00A13EF5"/>
    <w:rsid w:val="00A506FA"/>
    <w:rsid w:val="00A953F9"/>
    <w:rsid w:val="00AC5AC3"/>
    <w:rsid w:val="00AF6EE8"/>
    <w:rsid w:val="00B01F92"/>
    <w:rsid w:val="00B11C3D"/>
    <w:rsid w:val="00B54B7C"/>
    <w:rsid w:val="00B715AE"/>
    <w:rsid w:val="00B820C2"/>
    <w:rsid w:val="00B856CD"/>
    <w:rsid w:val="00BF2217"/>
    <w:rsid w:val="00CA7A43"/>
    <w:rsid w:val="00D045EF"/>
    <w:rsid w:val="00D42EA7"/>
    <w:rsid w:val="00D55742"/>
    <w:rsid w:val="00D82210"/>
    <w:rsid w:val="00DD304B"/>
    <w:rsid w:val="00DE49E1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85E1F"/>
  <w15:chartTrackingRefBased/>
  <w15:docId w15:val="{F01BF934-D4CC-4978-9EC2-0A058C2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140B-661D-44B7-A2B1-31AACA11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dcterms:created xsi:type="dcterms:W3CDTF">2020-11-21T17:37:00Z</dcterms:created>
  <dcterms:modified xsi:type="dcterms:W3CDTF">2020-11-21T19:20:00Z</dcterms:modified>
</cp:coreProperties>
</file>