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116576" w:rsidRDefault="00116576" w:rsidP="00465D8E">
            <w:pPr>
              <w:pStyle w:val="10"/>
            </w:pPr>
            <w:r>
              <w:t>Το σύστημα και η τάση του νήματος</w:t>
            </w:r>
          </w:p>
        </w:tc>
      </w:tr>
    </w:tbl>
    <w:p w:rsidR="00B820C2" w:rsidRDefault="00385339" w:rsidP="009166A6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2.3pt;margin-top:52.9pt;width:217.55pt;height:124pt;z-index:251659264;mso-position-horizontal-relative:margin;mso-position-vertical-relative:margin" filled="t" fillcolor="#ffd966 [1943]">
            <v:imagedata r:id="rId8" o:title=""/>
            <w10:wrap type="square" anchorx="margin" anchory="margin"/>
          </v:shape>
          <o:OLEObject Type="Embed" ProgID="Visio.Drawing.11" ShapeID="_x0000_s1027" DrawAspect="Content" ObjectID="_1640166794" r:id="rId9"/>
        </w:object>
      </w:r>
      <w:r w:rsidR="00E54214">
        <w:t>Τα σώματα Σ</w:t>
      </w:r>
      <w:r w:rsidR="00E54214">
        <w:rPr>
          <w:vertAlign w:val="subscript"/>
        </w:rPr>
        <w:t>1</w:t>
      </w:r>
      <w:r w:rsidR="00E54214">
        <w:t xml:space="preserve"> με μάζα m</w:t>
      </w:r>
      <w:r w:rsidR="00E54214">
        <w:rPr>
          <w:vertAlign w:val="subscript"/>
        </w:rPr>
        <w:t>1</w:t>
      </w:r>
      <w:r w:rsidR="00E54214">
        <w:t>=3kg και Σ</w:t>
      </w:r>
      <w:r w:rsidR="00E54214">
        <w:rPr>
          <w:vertAlign w:val="subscript"/>
        </w:rPr>
        <w:t>2</w:t>
      </w:r>
      <w:r w:rsidR="00E54214">
        <w:t xml:space="preserve"> ηρεμούν στο κάτω άκρο ιδανικού ελατηρίου, σταθεράς k=200Ν/m, όπως στο σχήμα</w:t>
      </w:r>
      <w:r w:rsidR="00F04310">
        <w:t>, δεμένα με αβαρές και μη ελαστικό νήμα</w:t>
      </w:r>
      <w:r w:rsidR="00E54214">
        <w:t xml:space="preserve">. </w:t>
      </w:r>
      <w:r w:rsidR="00F04310">
        <w:t>Εκτρέπουμε τα σώματα κατακόρυφα προς τα πάνω και τα αφήνουμε να ταλαντωθούν</w:t>
      </w:r>
      <w:r w:rsidR="00B4023A">
        <w:t xml:space="preserve"> </w:t>
      </w:r>
      <w:r w:rsidR="00B4023A">
        <w:t>τη στιγμή t</w:t>
      </w:r>
      <w:r w:rsidR="00B4023A">
        <w:rPr>
          <w:vertAlign w:val="subscript"/>
        </w:rPr>
        <w:t>0</w:t>
      </w:r>
      <w:r w:rsidR="00B4023A">
        <w:t>=0</w:t>
      </w:r>
      <w:r w:rsidR="00200A52">
        <w:t>. Σ</w:t>
      </w:r>
      <w:r w:rsidR="00F04310">
        <w:t xml:space="preserve">το  διάγραμμα </w:t>
      </w:r>
      <w:r w:rsidR="00200A52">
        <w:t>δίνεται η</w:t>
      </w:r>
      <w:r w:rsidR="00F04310">
        <w:t xml:space="preserve"> γραφική παράσταση της απομάκρυνσης (κάθε σώματος από τη δική του θέση ισορροπίας) σε συνάρτηση με το χρόνο.</w:t>
      </w:r>
    </w:p>
    <w:p w:rsidR="00BC20B4" w:rsidRDefault="00BC20B4" w:rsidP="0019677B">
      <w:pPr>
        <w:ind w:left="453" w:hanging="340"/>
      </w:pPr>
      <w:r>
        <w:t xml:space="preserve">i) </w:t>
      </w:r>
      <w:r w:rsidR="0019677B">
        <w:t xml:space="preserve"> </w:t>
      </w:r>
      <w:r>
        <w:t>Να υπολογιστεί η μάζα του σώματος Σ</w:t>
      </w:r>
      <w:r>
        <w:rPr>
          <w:vertAlign w:val="subscript"/>
        </w:rPr>
        <w:t>2</w:t>
      </w:r>
      <w:r>
        <w:t>, καθώ</w:t>
      </w:r>
      <w:bookmarkStart w:id="0" w:name="_GoBack"/>
      <w:bookmarkEnd w:id="0"/>
      <w:r>
        <w:t>ς και η αρχική</w:t>
      </w:r>
      <w:r w:rsidR="00B4023A">
        <w:t xml:space="preserve"> (t=0)</w:t>
      </w:r>
      <w:r>
        <w:t xml:space="preserve"> δυναμική ενέργεια του ελατηρίου.</w:t>
      </w:r>
    </w:p>
    <w:p w:rsidR="00BC20B4" w:rsidRDefault="00BC20B4" w:rsidP="0019677B">
      <w:pPr>
        <w:ind w:left="453" w:hanging="340"/>
      </w:pPr>
      <w:proofErr w:type="spellStart"/>
      <w:r>
        <w:t>ii</w:t>
      </w:r>
      <w:proofErr w:type="spellEnd"/>
      <w:r>
        <w:t>) Να βρεθεί η τάση του νήματος που ασκείται στο σώμα Σ</w:t>
      </w:r>
      <w:r>
        <w:rPr>
          <w:vertAlign w:val="subscript"/>
        </w:rPr>
        <w:t>2</w:t>
      </w:r>
      <w:r>
        <w:t xml:space="preserve"> σε συνάρτηση με την απομάκρυνση και να γίνει η γραφική της παράσταση.</w:t>
      </w:r>
    </w:p>
    <w:p w:rsidR="00E8183C" w:rsidRDefault="004339C5" w:rsidP="0019677B">
      <w:pPr>
        <w:ind w:left="453" w:hanging="340"/>
      </w:pPr>
      <w:proofErr w:type="spellStart"/>
      <w:r>
        <w:t>iii</w:t>
      </w:r>
      <w:proofErr w:type="spellEnd"/>
      <w:r w:rsidR="00E8183C">
        <w:t xml:space="preserve">) Επαναλαμβάνουμε το πείραμα, έχοντας αντικαταστήσει το νήμα που συνδέει τα σώματα με άλλο που έχει όριο θραύσεως </w:t>
      </w:r>
      <w:proofErr w:type="spellStart"/>
      <w:r w:rsidR="00E8183C">
        <w:t>Τ</w:t>
      </w:r>
      <w:r w:rsidR="00E8183C">
        <w:rPr>
          <w:vertAlign w:val="subscript"/>
        </w:rPr>
        <w:t>θ</w:t>
      </w:r>
      <w:proofErr w:type="spellEnd"/>
      <w:r w:rsidR="00E8183C">
        <w:t xml:space="preserve">=28Ν. </w:t>
      </w:r>
    </w:p>
    <w:p w:rsidR="00BC20B4" w:rsidRDefault="00E8183C" w:rsidP="0019677B">
      <w:pPr>
        <w:ind w:left="737" w:hanging="340"/>
      </w:pPr>
      <w:r>
        <w:t>α)  Σε ποια θέση θα σπάσει το νήμα;</w:t>
      </w:r>
    </w:p>
    <w:p w:rsidR="00E8183C" w:rsidRDefault="00E8183C" w:rsidP="0019677B">
      <w:pPr>
        <w:ind w:left="737" w:hanging="340"/>
      </w:pPr>
      <w:r>
        <w:t>β) Να βρεθεί η ενέργεια ταλάντωσης του σώματος Σ</w:t>
      </w:r>
      <w:r>
        <w:rPr>
          <w:vertAlign w:val="subscript"/>
        </w:rPr>
        <w:t>1</w:t>
      </w:r>
      <w:r>
        <w:t>, μετά το σπάσιμο του νήματος.</w:t>
      </w:r>
    </w:p>
    <w:p w:rsidR="003D0379" w:rsidRPr="003D0379" w:rsidRDefault="003D0379" w:rsidP="00A558BF">
      <w:r>
        <w:t>Δίνεται ότι ένα σώμα που ταλαντώνεται στο κάτω άκρο ιδανικού ελατηρίου εκτελεί ΑΑΤ, g=10m/s</w:t>
      </w:r>
      <w:r>
        <w:rPr>
          <w:vertAlign w:val="superscript"/>
        </w:rPr>
        <w:t>2</w:t>
      </w:r>
      <w:r>
        <w:t>, ενώ π</w:t>
      </w:r>
      <w:r>
        <w:rPr>
          <w:vertAlign w:val="superscript"/>
        </w:rPr>
        <w:t>2</w:t>
      </w:r>
      <w:r w:rsidR="00A558BF">
        <w:t>≈</w:t>
      </w:r>
      <w:r w:rsidR="00E361CD">
        <w:t>10.</w:t>
      </w:r>
    </w:p>
    <w:p w:rsidR="00F16450" w:rsidRPr="00E361CD" w:rsidRDefault="00F16450" w:rsidP="00BC20B4">
      <w:pPr>
        <w:rPr>
          <w:b/>
          <w:i/>
          <w:color w:val="0070C0"/>
          <w:sz w:val="24"/>
          <w:szCs w:val="24"/>
        </w:rPr>
      </w:pPr>
      <w:r w:rsidRPr="00E361CD">
        <w:rPr>
          <w:b/>
          <w:i/>
          <w:color w:val="0070C0"/>
          <w:sz w:val="24"/>
          <w:szCs w:val="24"/>
        </w:rPr>
        <w:t>Απάντηση:</w:t>
      </w:r>
    </w:p>
    <w:p w:rsidR="00F16450" w:rsidRDefault="00DA023E" w:rsidP="00EA3A17">
      <w:pPr>
        <w:pStyle w:val="1"/>
      </w:pPr>
      <w:r w:rsidRPr="00DA023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6985</wp:posOffset>
            </wp:positionV>
            <wp:extent cx="1549400" cy="1305560"/>
            <wp:effectExtent l="0" t="0" r="0" b="889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30556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Αφού η ίδια καμπύλη x-t δίνεται και για τα δυο σώματα, σημαίνει ότι τα δυο σώματα ταλαντώνονται μαζί, χωρίς να λυγίζει το νήμα ή να κόβεται. Αλλά τότε μπορούμε να «δούμε» τα δυο σώματα σαν ένα σώμα Σ</w:t>
      </w:r>
      <w:r w:rsidR="009F096D">
        <w:t>, μάζας Μ=m</w:t>
      </w:r>
      <w:r w:rsidR="009F096D">
        <w:rPr>
          <w:vertAlign w:val="subscript"/>
        </w:rPr>
        <w:t>1</w:t>
      </w:r>
      <w:r w:rsidR="009F096D">
        <w:t>+m</w:t>
      </w:r>
      <w:r w:rsidR="009F096D">
        <w:rPr>
          <w:vertAlign w:val="subscript"/>
        </w:rPr>
        <w:t>2</w:t>
      </w:r>
      <w:r>
        <w:t xml:space="preserve"> που εκτελεί ΑΑΤ, στο κάτω άκρο ενός ελατηρίου</w:t>
      </w:r>
      <w:r w:rsidR="009F096D" w:rsidRPr="009F096D">
        <w:t xml:space="preserve">, </w:t>
      </w:r>
      <w:r w:rsidR="009F096D">
        <w:t>με σταθερά επαναφοράς D=k</w:t>
      </w:r>
      <w:r>
        <w:t>.</w:t>
      </w:r>
      <w:r w:rsidR="009F096D">
        <w:t xml:space="preserve"> Για την περίοδο του σώματος Σ, έχουμε:</w:t>
      </w:r>
    </w:p>
    <w:p w:rsidR="009F096D" w:rsidRPr="009F096D" w:rsidRDefault="009F096D" w:rsidP="009F096D">
      <w:pPr>
        <w:rPr>
          <w:i/>
        </w:rPr>
      </w:pPr>
      <m:oMathPara>
        <m:oMath>
          <m:r>
            <w:rPr>
              <w:rFonts w:ascii="Cambria Math" w:hAnsi="Cambria Math"/>
            </w:rPr>
            <m:t>Τ=2π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den>
              </m:f>
            </m:e>
          </m:rad>
          <m:r>
            <w:rPr>
              <w:rFonts w:ascii="Cambria Math" w:hAnsi="Cambria Math"/>
            </w:rPr>
            <m:t>→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Τ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π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</w:rPr>
            <m:t>→</m:t>
          </m:r>
        </m:oMath>
      </m:oMathPara>
    </w:p>
    <w:p w:rsidR="009F096D" w:rsidRPr="00E361CD" w:rsidRDefault="009F096D" w:rsidP="009F096D">
      <w:pPr>
        <w:rPr>
          <w:i/>
        </w:rPr>
      </w:pPr>
      <m:oMathPara>
        <m:oMath>
          <m:r>
            <w:rPr>
              <w:rFonts w:ascii="Cambria Math" w:hAnsi="Cambria Math"/>
            </w:rPr>
            <m:t>M=k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=200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4∙10</m:t>
              </m:r>
            </m:den>
          </m:f>
          <m:r>
            <w:rPr>
              <w:rFonts w:ascii="Cambria Math" w:hAnsi="Cambria Math"/>
            </w:rPr>
            <m:t>kg=5kg</m:t>
          </m:r>
        </m:oMath>
      </m:oMathPara>
    </w:p>
    <w:p w:rsidR="00E361CD" w:rsidRDefault="00E361CD" w:rsidP="00E361CD">
      <w:pPr>
        <w:ind w:left="340"/>
      </w:pPr>
      <w:r>
        <w:t>Αλλά Μ=m</w:t>
      </w:r>
      <w:r>
        <w:rPr>
          <w:vertAlign w:val="subscript"/>
        </w:rPr>
        <w:t>1</w:t>
      </w:r>
      <w:r>
        <w:t>+m</w:t>
      </w:r>
      <w:r>
        <w:rPr>
          <w:vertAlign w:val="subscript"/>
        </w:rPr>
        <w:t>2</w:t>
      </w:r>
      <w:r>
        <w:t xml:space="preserve"> → m</w:t>
      </w:r>
      <w:r>
        <w:rPr>
          <w:vertAlign w:val="subscript"/>
        </w:rPr>
        <w:t>2</w:t>
      </w:r>
      <w:r>
        <w:t>=2kg.</w:t>
      </w:r>
    </w:p>
    <w:p w:rsidR="00E361CD" w:rsidRDefault="00AE75C8" w:rsidP="00E361CD">
      <w:pPr>
        <w:ind w:left="340"/>
      </w:pPr>
      <w:r>
        <w:t xml:space="preserve">Στο σχήμα έχουν σχεδιαστεί οι δυνάμεις που ασκούνται στο σώμα στην θέση ισορροπίας και στην αρχική θέση </w:t>
      </w:r>
      <w:r w:rsidR="008E6AC3">
        <w:t>x=Α=0,2m. Από την ισορροπία του</w:t>
      </w:r>
      <w:r w:rsidR="008E6AC3" w:rsidRPr="008E6AC3">
        <w:t xml:space="preserve"> </w:t>
      </w:r>
      <w:r w:rsidR="008E6AC3">
        <w:t>σώματος παίρνουμε:</w:t>
      </w:r>
    </w:p>
    <w:p w:rsidR="008E6AC3" w:rsidRDefault="008E6AC3" w:rsidP="008E6AC3">
      <w:pPr>
        <w:ind w:left="340"/>
        <w:jc w:val="center"/>
      </w:pPr>
      <w:r>
        <w:t xml:space="preserve">ΣF=0 → </w:t>
      </w:r>
      <w:proofErr w:type="spellStart"/>
      <w:r>
        <w:t>F</w:t>
      </w:r>
      <w:r>
        <w:rPr>
          <w:vertAlign w:val="subscript"/>
        </w:rPr>
        <w:t>ελ</w:t>
      </w:r>
      <w:proofErr w:type="spellEnd"/>
      <w:r>
        <w:t xml:space="preserve">-w=0 → </w:t>
      </w:r>
      <w:proofErr w:type="spellStart"/>
      <w:r>
        <w:t>k∙Δℓ</w:t>
      </w:r>
      <w:proofErr w:type="spellEnd"/>
      <w:r>
        <w:t>=</w:t>
      </w:r>
      <w:proofErr w:type="spellStart"/>
      <w:r>
        <w:t>Μg</w:t>
      </w:r>
      <w:proofErr w:type="spellEnd"/>
      <w:r>
        <w:t xml:space="preserve"> →</w:t>
      </w:r>
    </w:p>
    <w:p w:rsidR="008E6AC3" w:rsidRPr="008E6AC3" w:rsidRDefault="008E6AC3" w:rsidP="00E361CD">
      <w:pPr>
        <w:ind w:left="340"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Δ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5∙10</m:t>
              </m:r>
            </m:num>
            <m:den>
              <m:r>
                <w:rPr>
                  <w:rFonts w:ascii="Cambria Math" w:hAnsi="Cambria Math"/>
                </w:rPr>
                <m:t>200</m:t>
              </m:r>
            </m:den>
          </m:f>
          <m:r>
            <w:rPr>
              <w:rFonts w:ascii="Cambria Math" w:hAnsi="Cambria Math"/>
            </w:rPr>
            <m:t>m=0,25m</m:t>
          </m:r>
        </m:oMath>
      </m:oMathPara>
    </w:p>
    <w:p w:rsidR="008E6AC3" w:rsidRDefault="00E00548" w:rsidP="00E361CD">
      <w:pPr>
        <w:ind w:left="3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3394D9">
            <wp:simplePos x="0" y="0"/>
            <wp:positionH relativeFrom="margin">
              <wp:align>right</wp:align>
            </wp:positionH>
            <wp:positionV relativeFrom="paragraph">
              <wp:posOffset>893445</wp:posOffset>
            </wp:positionV>
            <wp:extent cx="1594485" cy="1986280"/>
            <wp:effectExtent l="0" t="0" r="571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AC3">
        <w:t xml:space="preserve">Συνεπώς τη στιγμή t=0 το ελατήριο έχει επιμήκυνση </w:t>
      </w:r>
      <w:proofErr w:type="spellStart"/>
      <w:r w:rsidR="008E6AC3">
        <w:t>Δℓ</w:t>
      </w:r>
      <w:proofErr w:type="spellEnd"/>
      <w:r w:rsidR="008E6AC3">
        <w:t>=</w:t>
      </w:r>
      <w:r w:rsidR="008E6AC3" w:rsidRPr="008E6AC3">
        <w:t xml:space="preserve"> </w:t>
      </w:r>
      <w:r w:rsidR="008E6AC3">
        <w:t>Δℓ</w:t>
      </w:r>
      <w:r w:rsidR="008E6AC3">
        <w:rPr>
          <w:vertAlign w:val="subscript"/>
        </w:rPr>
        <w:t>0</w:t>
      </w:r>
      <w:r w:rsidR="008E6AC3">
        <w:t>-Α=0,25m-0,2m=0,05m</w:t>
      </w:r>
      <w:r w:rsidR="00480048">
        <w:t xml:space="preserve"> και </w:t>
      </w:r>
      <w:r w:rsidR="00F24CAF">
        <w:t xml:space="preserve">δυναμική </w:t>
      </w:r>
      <w:r w:rsidR="00480048">
        <w:t>ενέργεια:</w:t>
      </w:r>
    </w:p>
    <w:p w:rsidR="00480048" w:rsidRPr="00480048" w:rsidRDefault="00480048" w:rsidP="00E361CD">
      <w:pPr>
        <w:ind w:left="340"/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U</m:t>
          </m:r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Δ</m:t>
                  </m:r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l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200∙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J=0,25J</m:t>
          </m:r>
        </m:oMath>
      </m:oMathPara>
    </w:p>
    <w:p w:rsidR="00480048" w:rsidRDefault="007C28D2" w:rsidP="00121323">
      <w:pPr>
        <w:pStyle w:val="1"/>
      </w:pPr>
      <w:r>
        <w:t>Αν σχεδιάσουμε τις δυνάμεις που ασκούνται στο σώμα Σ</w:t>
      </w:r>
      <w:r>
        <w:rPr>
          <w:vertAlign w:val="subscript"/>
        </w:rPr>
        <w:t>2</w:t>
      </w:r>
      <w:r>
        <w:t xml:space="preserve"> σε μια τυχαία θέση με απομάκρυνση x, θα έχουμε το διπλανό σχήμα, όπου:</w:t>
      </w:r>
    </w:p>
    <w:p w:rsidR="007C28D2" w:rsidRPr="00043C35" w:rsidRDefault="007C28D2" w:rsidP="00043C35">
      <w:pPr>
        <w:jc w:val="center"/>
        <w:rPr>
          <w:i/>
          <w:sz w:val="24"/>
          <w:szCs w:val="24"/>
        </w:rPr>
      </w:pPr>
      <w:r w:rsidRPr="00043C35">
        <w:rPr>
          <w:i/>
          <w:sz w:val="24"/>
          <w:szCs w:val="24"/>
        </w:rPr>
        <w:t>ΣF</w:t>
      </w:r>
      <w:r w:rsidRPr="00043C35">
        <w:rPr>
          <w:i/>
          <w:sz w:val="24"/>
          <w:szCs w:val="24"/>
          <w:vertAlign w:val="subscript"/>
        </w:rPr>
        <w:t>2</w:t>
      </w:r>
      <w:r w:rsidRPr="00043C35">
        <w:rPr>
          <w:i/>
          <w:sz w:val="24"/>
          <w:szCs w:val="24"/>
        </w:rPr>
        <w:t>=Τ-w</w:t>
      </w:r>
      <w:r w:rsidRPr="00043C35">
        <w:rPr>
          <w:i/>
          <w:sz w:val="24"/>
          <w:szCs w:val="24"/>
          <w:vertAlign w:val="subscript"/>
        </w:rPr>
        <w:t>2</w:t>
      </w:r>
      <w:r w:rsidRPr="00043C35">
        <w:rPr>
          <w:i/>
          <w:sz w:val="24"/>
          <w:szCs w:val="24"/>
        </w:rPr>
        <w:t>=m</w:t>
      </w:r>
      <w:r w:rsidRPr="00043C35">
        <w:rPr>
          <w:i/>
          <w:sz w:val="24"/>
          <w:szCs w:val="24"/>
          <w:vertAlign w:val="subscript"/>
        </w:rPr>
        <w:t>2</w:t>
      </w:r>
      <w:r w:rsidRPr="00043C35">
        <w:rPr>
          <w:i/>
          <w:sz w:val="24"/>
          <w:szCs w:val="24"/>
        </w:rPr>
        <w:t>∙α →</w:t>
      </w:r>
    </w:p>
    <w:p w:rsidR="00043C35" w:rsidRPr="00043C35" w:rsidRDefault="007C28D2" w:rsidP="00043C35">
      <w:pPr>
        <w:jc w:val="center"/>
        <w:rPr>
          <w:i/>
          <w:sz w:val="24"/>
          <w:szCs w:val="24"/>
        </w:rPr>
      </w:pPr>
      <w:r w:rsidRPr="00043C35">
        <w:rPr>
          <w:i/>
          <w:sz w:val="24"/>
          <w:szCs w:val="24"/>
        </w:rPr>
        <w:t>Τ-m</w:t>
      </w:r>
      <w:r w:rsidRPr="00043C35">
        <w:rPr>
          <w:i/>
          <w:sz w:val="24"/>
          <w:szCs w:val="24"/>
          <w:vertAlign w:val="subscript"/>
        </w:rPr>
        <w:t>2</w:t>
      </w:r>
      <w:r w:rsidRPr="00043C35">
        <w:rPr>
          <w:i/>
          <w:sz w:val="24"/>
          <w:szCs w:val="24"/>
        </w:rPr>
        <w:t>∙g = m</w:t>
      </w:r>
      <w:r w:rsidRPr="00043C35">
        <w:rPr>
          <w:i/>
          <w:sz w:val="24"/>
          <w:szCs w:val="24"/>
          <w:vertAlign w:val="subscript"/>
        </w:rPr>
        <w:t>2</w:t>
      </w:r>
      <w:r w:rsidRPr="00043C35">
        <w:rPr>
          <w:i/>
          <w:sz w:val="24"/>
          <w:szCs w:val="24"/>
        </w:rPr>
        <w:t>∙(-ω</w:t>
      </w:r>
      <w:r w:rsidRPr="00043C35">
        <w:rPr>
          <w:i/>
          <w:sz w:val="24"/>
          <w:szCs w:val="24"/>
          <w:vertAlign w:val="superscript"/>
        </w:rPr>
        <w:t>2</w:t>
      </w:r>
      <w:r w:rsidRPr="00043C35">
        <w:rPr>
          <w:i/>
          <w:sz w:val="24"/>
          <w:szCs w:val="24"/>
        </w:rPr>
        <w:t>∙x) → Τ=m</w:t>
      </w:r>
      <w:r w:rsidRPr="00043C35">
        <w:rPr>
          <w:i/>
          <w:sz w:val="24"/>
          <w:szCs w:val="24"/>
          <w:vertAlign w:val="subscript"/>
        </w:rPr>
        <w:t>2</w:t>
      </w:r>
      <w:r w:rsidRPr="00043C35">
        <w:rPr>
          <w:i/>
          <w:sz w:val="24"/>
          <w:szCs w:val="24"/>
        </w:rPr>
        <w:t>g-4π</w:t>
      </w:r>
      <w:r w:rsidRPr="00043C35">
        <w:rPr>
          <w:i/>
          <w:sz w:val="24"/>
          <w:szCs w:val="24"/>
          <w:vertAlign w:val="superscript"/>
        </w:rPr>
        <w:t>2</w:t>
      </w:r>
      <w:r w:rsidRPr="00043C35">
        <w:rPr>
          <w:i/>
          <w:sz w:val="24"/>
          <w:szCs w:val="24"/>
        </w:rPr>
        <w:t>∙m</w:t>
      </w:r>
      <w:r w:rsidRPr="00043C35">
        <w:rPr>
          <w:i/>
          <w:sz w:val="24"/>
          <w:szCs w:val="24"/>
          <w:vertAlign w:val="subscript"/>
        </w:rPr>
        <w:t>2</w:t>
      </w:r>
      <w:r w:rsidRPr="00043C35">
        <w:rPr>
          <w:i/>
          <w:sz w:val="24"/>
          <w:szCs w:val="24"/>
        </w:rPr>
        <w:t>∙x</w:t>
      </w:r>
      <w:r w:rsidR="00043C35" w:rsidRPr="00043C35">
        <w:rPr>
          <w:i/>
          <w:sz w:val="24"/>
          <w:szCs w:val="24"/>
        </w:rPr>
        <w:t xml:space="preserve"> →</w:t>
      </w:r>
    </w:p>
    <w:p w:rsidR="007C28D2" w:rsidRDefault="00043C35" w:rsidP="00043C35">
      <w:pPr>
        <w:jc w:val="center"/>
      </w:pPr>
      <w:r w:rsidRPr="00043C35">
        <w:rPr>
          <w:i/>
          <w:sz w:val="24"/>
          <w:szCs w:val="24"/>
        </w:rPr>
        <w:t>Τ</w:t>
      </w:r>
      <w:r w:rsidR="007C28D2" w:rsidRPr="00043C35">
        <w:rPr>
          <w:i/>
          <w:sz w:val="24"/>
          <w:szCs w:val="24"/>
        </w:rPr>
        <w:t xml:space="preserve"> =20-80x</w:t>
      </w:r>
      <w:r>
        <w:t xml:space="preserve">  </w:t>
      </w:r>
      <w:r w:rsidR="00CD57A9">
        <w:t>(1)</w:t>
      </w:r>
      <w:r>
        <w:t xml:space="preserve">  (μονάδες στο S.Ι.)</w:t>
      </w:r>
    </w:p>
    <w:p w:rsidR="00043C35" w:rsidRDefault="00043C35" w:rsidP="00043C35">
      <w:pPr>
        <w:ind w:left="340"/>
      </w:pPr>
      <w:r>
        <w:t>Η γραφική παράσταση της παραπάνω συνάρτησης φαίνεται στο διπλανό σχήμα, όπου το πεδίο ορισμού παίρνει τιμές από x=-0,2m (κάτω ακραία θέση), μέχρι x=+0,2m (πάνω ακραία θέση).</w:t>
      </w:r>
    </w:p>
    <w:p w:rsidR="00CD57A9" w:rsidRDefault="00B73709" w:rsidP="00B73709">
      <w:pPr>
        <w:pStyle w:val="1"/>
      </w:pPr>
      <w:r>
        <w:t xml:space="preserve">Με την αλλαγή του νήματος, δεν άλλαξε κάτι παρά μόνο η μέγιστη τιμή της τάσης του νήματος, </w:t>
      </w:r>
      <w:proofErr w:type="spellStart"/>
      <w:r>
        <w:t>Τ</w:t>
      </w:r>
      <w:r>
        <w:rPr>
          <w:vertAlign w:val="subscript"/>
        </w:rPr>
        <w:t>θ</w:t>
      </w:r>
      <w:proofErr w:type="spellEnd"/>
      <w:r>
        <w:t xml:space="preserve">=28Ν, </w:t>
      </w:r>
      <w:r w:rsidR="00CD57A9">
        <w:t xml:space="preserve">αφού μόλις πάρει την παραπάνω τιμή το νήμα θα κοπεί. </w:t>
      </w:r>
    </w:p>
    <w:p w:rsidR="00E00548" w:rsidRDefault="00CD57A9" w:rsidP="00CD57A9">
      <w:pPr>
        <w:pStyle w:val="abc"/>
      </w:pPr>
      <w:r>
        <w:t>α)  Έτσι αντικαθιστώντας στην εξίσωση (1) Τ=28Ν παίρνουμε:</w:t>
      </w:r>
    </w:p>
    <w:p w:rsidR="00CD57A9" w:rsidRPr="00CD57A9" w:rsidRDefault="00CD57A9" w:rsidP="00CD57A9">
      <w:pPr>
        <w:jc w:val="center"/>
        <w:rPr>
          <w:i/>
          <w:sz w:val="24"/>
          <w:szCs w:val="24"/>
        </w:rPr>
      </w:pPr>
      <w:r w:rsidRPr="00CD57A9">
        <w:rPr>
          <w:i/>
          <w:sz w:val="24"/>
          <w:szCs w:val="24"/>
        </w:rPr>
        <w:t>Τ=20-80x → 28=20-80x</w:t>
      </w:r>
      <w:r w:rsidRPr="00CD57A9">
        <w:rPr>
          <w:i/>
          <w:sz w:val="24"/>
          <w:szCs w:val="24"/>
          <w:vertAlign w:val="subscript"/>
        </w:rPr>
        <w:t>1</w:t>
      </w:r>
      <w:r w:rsidRPr="00CD57A9">
        <w:rPr>
          <w:i/>
          <w:sz w:val="24"/>
          <w:szCs w:val="24"/>
        </w:rPr>
        <w:t xml:space="preserve"> → x</w:t>
      </w:r>
      <w:r w:rsidRPr="00CD57A9">
        <w:rPr>
          <w:i/>
          <w:sz w:val="24"/>
          <w:szCs w:val="24"/>
          <w:vertAlign w:val="subscript"/>
        </w:rPr>
        <w:t>1</w:t>
      </w:r>
      <w:r w:rsidRPr="00CD57A9">
        <w:rPr>
          <w:i/>
          <w:sz w:val="24"/>
          <w:szCs w:val="24"/>
        </w:rPr>
        <w:t>= - 0,1m</w:t>
      </w:r>
    </w:p>
    <w:p w:rsidR="00CD57A9" w:rsidRDefault="00CD57A9" w:rsidP="00CD57A9">
      <w:pPr>
        <w:ind w:left="567"/>
      </w:pPr>
      <w:r>
        <w:t>Δηλαδή το νήμα θα κοπεί κάτω από την θέση ισορροπίας σε απόσταση 0,1m.</w:t>
      </w:r>
    </w:p>
    <w:p w:rsidR="005A293F" w:rsidRDefault="006D4DCE" w:rsidP="003A1F58">
      <w:pPr>
        <w:pStyle w:val="abc"/>
      </w:pPr>
      <w:r w:rsidRPr="006D4DC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13335</wp:posOffset>
            </wp:positionV>
            <wp:extent cx="2413000" cy="1635760"/>
            <wp:effectExtent l="0" t="0" r="6350" b="254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3576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F58">
        <w:t xml:space="preserve">β) Στο διπλανό σχήμα φαίνονται η αρχική θέση ισορροπίας </w:t>
      </w:r>
      <w:r>
        <w:t>(Θ.Ι.1) του σώματος Σ</w:t>
      </w:r>
      <w:r>
        <w:rPr>
          <w:vertAlign w:val="subscript"/>
        </w:rPr>
        <w:t>1</w:t>
      </w:r>
      <w:r>
        <w:t xml:space="preserve">, όπου το ελατήριο έχει επιμηκυνθεί κατά </w:t>
      </w:r>
      <w:proofErr w:type="spellStart"/>
      <w:r>
        <w:t>Δℓ</w:t>
      </w:r>
      <w:proofErr w:type="spellEnd"/>
      <w:r>
        <w:t>=0,25m. Μόλις κοπεί το νήμα που συνδέει τα δυο σώματα σε απομάκρυνση x</w:t>
      </w:r>
      <w:r>
        <w:rPr>
          <w:vertAlign w:val="subscript"/>
        </w:rPr>
        <w:t>1</w:t>
      </w:r>
      <w:r>
        <w:t>=-0,1m, το σώμα Σ</w:t>
      </w:r>
      <w:r>
        <w:rPr>
          <w:vertAlign w:val="subscript"/>
        </w:rPr>
        <w:t>1</w:t>
      </w:r>
      <w:r>
        <w:t xml:space="preserve"> θα εκτελέσει μια νέα ΑΑΤ, γύρω από μια νέα θέση ισορροπίας (Θ.Ι.2) όπου το ελατήριο έχει επιμήκυνση Δℓ</w:t>
      </w:r>
      <w:r>
        <w:rPr>
          <w:vertAlign w:val="subscript"/>
        </w:rPr>
        <w:t>1</w:t>
      </w:r>
      <w:r>
        <w:t>. Από την ισορροπία του Σ</w:t>
      </w:r>
      <w:r>
        <w:rPr>
          <w:vertAlign w:val="subscript"/>
        </w:rPr>
        <w:t>1</w:t>
      </w:r>
      <w:r>
        <w:t xml:space="preserve"> παίρνουμε:</w:t>
      </w:r>
    </w:p>
    <w:p w:rsidR="00A3449E" w:rsidRDefault="006D4DCE" w:rsidP="00A3449E">
      <w:pPr>
        <w:ind w:left="340"/>
        <w:jc w:val="center"/>
      </w:pPr>
      <w:r w:rsidRPr="009C14B7">
        <w:rPr>
          <w:i/>
          <w:sz w:val="24"/>
          <w:szCs w:val="24"/>
        </w:rPr>
        <w:t>ΣF</w:t>
      </w:r>
      <w:r w:rsidRPr="009C14B7">
        <w:rPr>
          <w:i/>
          <w:sz w:val="24"/>
          <w:szCs w:val="24"/>
          <w:vertAlign w:val="subscript"/>
        </w:rPr>
        <w:t>1</w:t>
      </w:r>
      <w:r w:rsidRPr="009C14B7">
        <w:rPr>
          <w:i/>
          <w:sz w:val="24"/>
          <w:szCs w:val="24"/>
        </w:rPr>
        <w:t>=0 → F</w:t>
      </w:r>
      <w:r w:rsidRPr="009C14B7">
        <w:rPr>
          <w:i/>
          <w:sz w:val="24"/>
          <w:szCs w:val="24"/>
          <w:vertAlign w:val="subscript"/>
        </w:rPr>
        <w:t>ελ</w:t>
      </w:r>
      <w:r w:rsidRPr="009C14B7">
        <w:rPr>
          <w:i/>
          <w:sz w:val="24"/>
          <w:szCs w:val="24"/>
        </w:rPr>
        <w:t>-w</w:t>
      </w:r>
      <w:r w:rsidRPr="009C14B7">
        <w:rPr>
          <w:i/>
          <w:sz w:val="24"/>
          <w:szCs w:val="24"/>
          <w:vertAlign w:val="subscript"/>
        </w:rPr>
        <w:t>1</w:t>
      </w:r>
      <w:r w:rsidRPr="009C14B7">
        <w:rPr>
          <w:i/>
          <w:sz w:val="24"/>
          <w:szCs w:val="24"/>
        </w:rPr>
        <w:t xml:space="preserve">=0 → </w:t>
      </w:r>
      <w:r w:rsidR="00A3449E" w:rsidRPr="009C14B7">
        <w:rPr>
          <w:i/>
          <w:sz w:val="24"/>
          <w:szCs w:val="24"/>
        </w:rPr>
        <w:t>k∙Δℓ</w:t>
      </w:r>
      <w:r w:rsidR="00A3449E" w:rsidRPr="009C14B7">
        <w:rPr>
          <w:i/>
          <w:sz w:val="24"/>
          <w:szCs w:val="24"/>
          <w:vertAlign w:val="subscript"/>
        </w:rPr>
        <w:t>1</w:t>
      </w:r>
      <w:r w:rsidR="00A3449E" w:rsidRPr="009C14B7">
        <w:rPr>
          <w:i/>
          <w:sz w:val="24"/>
          <w:szCs w:val="24"/>
        </w:rPr>
        <w:t>= m</w:t>
      </w:r>
      <w:r w:rsidR="00A3449E" w:rsidRPr="009C14B7">
        <w:rPr>
          <w:i/>
          <w:sz w:val="24"/>
          <w:szCs w:val="24"/>
          <w:vertAlign w:val="subscript"/>
        </w:rPr>
        <w:t>1</w:t>
      </w:r>
      <w:r w:rsidR="00A3449E" w:rsidRPr="009C14B7">
        <w:rPr>
          <w:i/>
          <w:sz w:val="24"/>
          <w:szCs w:val="24"/>
        </w:rPr>
        <w:t>g</w:t>
      </w:r>
      <w:r w:rsidR="00A3449E">
        <w:t xml:space="preserve"> →</w:t>
      </w:r>
    </w:p>
    <w:p w:rsidR="00A3449E" w:rsidRPr="008E6AC3" w:rsidRDefault="00A3449E" w:rsidP="00A3449E">
      <w:pPr>
        <w:ind w:left="340"/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3∙10</m:t>
              </m:r>
            </m:num>
            <m:den>
              <m:r>
                <w:rPr>
                  <w:rFonts w:ascii="Cambria Math" w:hAnsi="Cambria Math"/>
                </w:rPr>
                <m:t>200</m:t>
              </m:r>
            </m:den>
          </m:f>
          <m:r>
            <w:rPr>
              <w:rFonts w:ascii="Cambria Math" w:hAnsi="Cambria Math"/>
            </w:rPr>
            <m:t>m=0,15m</m:t>
          </m:r>
        </m:oMath>
      </m:oMathPara>
    </w:p>
    <w:p w:rsidR="006D4DCE" w:rsidRDefault="00A3449E" w:rsidP="001B3DBB">
      <w:pPr>
        <w:tabs>
          <w:tab w:val="clear" w:pos="340"/>
        </w:tabs>
        <w:ind w:left="567"/>
      </w:pPr>
      <w:r>
        <w:t>Συνεπώς τη στιγμή που το σώμα Σ</w:t>
      </w:r>
      <w:r>
        <w:rPr>
          <w:vertAlign w:val="subscript"/>
        </w:rPr>
        <w:t>1</w:t>
      </w:r>
      <w:r>
        <w:t xml:space="preserve"> αρχίζει τη νέα ταλάντωσή του, βρίσκεται σε απομάκρυνση από τη νέα θέση ισορροπίας του ίση με:</w:t>
      </w:r>
    </w:p>
    <w:p w:rsidR="00A3449E" w:rsidRPr="009C14B7" w:rsidRDefault="00A3449E" w:rsidP="001B3DBB">
      <w:pPr>
        <w:jc w:val="center"/>
        <w:rPr>
          <w:i/>
          <w:sz w:val="24"/>
          <w:szCs w:val="24"/>
        </w:rPr>
      </w:pPr>
      <w:r w:rsidRPr="009C14B7">
        <w:rPr>
          <w:i/>
          <w:sz w:val="24"/>
          <w:szCs w:val="24"/>
        </w:rPr>
        <w:t>x</w:t>
      </w:r>
      <w:r w:rsidRPr="009C14B7">
        <w:rPr>
          <w:i/>
          <w:sz w:val="24"/>
          <w:szCs w:val="24"/>
          <w:vertAlign w:val="subscript"/>
        </w:rPr>
        <w:t>2</w:t>
      </w:r>
      <w:r w:rsidRPr="009C14B7">
        <w:rPr>
          <w:i/>
          <w:sz w:val="24"/>
          <w:szCs w:val="24"/>
        </w:rPr>
        <w:t>=-</w:t>
      </w:r>
      <w:r w:rsidR="001B3DBB" w:rsidRPr="009C14B7">
        <w:rPr>
          <w:i/>
          <w:sz w:val="24"/>
          <w:szCs w:val="24"/>
        </w:rPr>
        <w:t>[</w:t>
      </w:r>
      <w:r w:rsidRPr="009C14B7">
        <w:rPr>
          <w:i/>
          <w:sz w:val="24"/>
          <w:szCs w:val="24"/>
        </w:rPr>
        <w:t>(Δℓ-Δℓ</w:t>
      </w:r>
      <w:r w:rsidRPr="009C14B7">
        <w:rPr>
          <w:i/>
          <w:sz w:val="24"/>
          <w:szCs w:val="24"/>
          <w:vertAlign w:val="subscript"/>
        </w:rPr>
        <w:t>1</w:t>
      </w:r>
      <w:r w:rsidRPr="009C14B7">
        <w:rPr>
          <w:i/>
          <w:sz w:val="24"/>
          <w:szCs w:val="24"/>
        </w:rPr>
        <w:t>)</w:t>
      </w:r>
      <w:r w:rsidR="001B3DBB" w:rsidRPr="009C14B7">
        <w:rPr>
          <w:i/>
          <w:sz w:val="24"/>
          <w:szCs w:val="24"/>
        </w:rPr>
        <w:t>+|x</w:t>
      </w:r>
      <w:r w:rsidR="001B3DBB" w:rsidRPr="009C14B7">
        <w:rPr>
          <w:i/>
          <w:sz w:val="24"/>
          <w:szCs w:val="24"/>
          <w:vertAlign w:val="subscript"/>
        </w:rPr>
        <w:t>1</w:t>
      </w:r>
      <w:r w:rsidR="001B3DBB" w:rsidRPr="009C14B7">
        <w:rPr>
          <w:i/>
          <w:sz w:val="24"/>
          <w:szCs w:val="24"/>
        </w:rPr>
        <w:t>|]=-[(0,25-0,15)+0,1]= - 0,2m</w:t>
      </w:r>
    </w:p>
    <w:p w:rsidR="001B3DBB" w:rsidRDefault="00687154" w:rsidP="00136989">
      <w:pPr>
        <w:ind w:left="567"/>
      </w:pPr>
      <w:r>
        <w:t>Ερχόμαστε τώρα στην πρώτη ταλάντωση του συστήματος και με εφαρμογή της διατήρησης της ενέργειας ταλάντωσης βρίσκουμε για τη θέση x</w:t>
      </w:r>
      <w:r>
        <w:rPr>
          <w:vertAlign w:val="subscript"/>
        </w:rPr>
        <w:t>1</w:t>
      </w:r>
      <w:r>
        <w:t xml:space="preserve"> που κόβεται το νήμα:</w:t>
      </w:r>
    </w:p>
    <w:p w:rsidR="00136989" w:rsidRDefault="00E23500" w:rsidP="0099004D">
      <w:pPr>
        <w:jc w:val="center"/>
      </w:pPr>
      <w:r w:rsidRPr="0099004D">
        <w:rPr>
          <w:i/>
          <w:sz w:val="24"/>
          <w:szCs w:val="24"/>
        </w:rPr>
        <w:t>Κ+U= Ε</w:t>
      </w:r>
      <w:r w:rsidRPr="0099004D">
        <w:rPr>
          <w:i/>
          <w:sz w:val="24"/>
          <w:szCs w:val="24"/>
          <w:vertAlign w:val="subscript"/>
        </w:rPr>
        <w:t>τ,1</w:t>
      </w:r>
      <w:r>
        <w:t xml:space="preserve"> →</w:t>
      </w:r>
    </w:p>
    <w:p w:rsidR="00687154" w:rsidRDefault="00E23500" w:rsidP="0099004D">
      <w:pPr>
        <w:jc w:val="center"/>
        <w:rPr>
          <w:sz w:val="24"/>
          <w:szCs w:val="24"/>
        </w:rPr>
      </w:pPr>
      <w:r>
        <w:lastRenderedPageBreak/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Μ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k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k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→</m:t>
        </m:r>
      </m:oMath>
    </w:p>
    <w:p w:rsidR="0099004D" w:rsidRPr="0099004D" w:rsidRDefault="0099004D" w:rsidP="0099004D">
      <w:pPr>
        <w:jc w:val="center"/>
        <w:rPr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υ=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den>
              </m:f>
            </m:e>
          </m:rad>
        </m:oMath>
      </m:oMathPara>
    </w:p>
    <w:p w:rsidR="0099004D" w:rsidRDefault="0099004D" w:rsidP="0099004D">
      <w:r>
        <w:t>Οπότε η ενέργεια της νέας ταλάντωσης που θα πραγματοποιήσει το σώμα Σ</w:t>
      </w:r>
      <w:r>
        <w:rPr>
          <w:vertAlign w:val="subscript"/>
        </w:rPr>
        <w:t>1</w:t>
      </w:r>
      <w:r w:rsidR="00752C15">
        <w:t xml:space="preserve"> είναι ίση:</w:t>
      </w:r>
    </w:p>
    <w:p w:rsidR="00752C15" w:rsidRDefault="00752C15" w:rsidP="00752C15">
      <w:pPr>
        <w:jc w:val="center"/>
        <w:rPr>
          <w:sz w:val="24"/>
          <w:szCs w:val="24"/>
        </w:rPr>
      </w:pPr>
      <w:r w:rsidRPr="0099004D">
        <w:rPr>
          <w:i/>
          <w:sz w:val="24"/>
          <w:szCs w:val="24"/>
        </w:rPr>
        <w:t>Κ+U= Ε</w:t>
      </w:r>
      <w:r w:rsidRPr="0099004D">
        <w:rPr>
          <w:i/>
          <w:sz w:val="24"/>
          <w:szCs w:val="24"/>
          <w:vertAlign w:val="subscript"/>
        </w:rPr>
        <w:t>τ,</w:t>
      </w:r>
      <w:r>
        <w:rPr>
          <w:i/>
          <w:sz w:val="24"/>
          <w:szCs w:val="24"/>
          <w:vertAlign w:val="subscript"/>
        </w:rPr>
        <w:t>2</w:t>
      </w:r>
      <w:r>
        <w:t xml:space="preserve"> →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τ,2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k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→</m:t>
        </m:r>
      </m:oMath>
    </w:p>
    <w:p w:rsidR="00752C15" w:rsidRPr="00752C15" w:rsidRDefault="00385339" w:rsidP="0099004D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τ,2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k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→</m:t>
          </m:r>
        </m:oMath>
      </m:oMathPara>
    </w:p>
    <w:p w:rsidR="00752C15" w:rsidRPr="0099004D" w:rsidRDefault="00385339" w:rsidP="00752C15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τ,2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3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200(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0,1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J+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200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∙0,2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J=5,8J</m:t>
          </m:r>
        </m:oMath>
      </m:oMathPara>
    </w:p>
    <w:p w:rsidR="003B4CFA" w:rsidRDefault="003B4CFA" w:rsidP="003B4CFA">
      <w:pPr>
        <w:jc w:val="right"/>
        <w:rPr>
          <w:b/>
          <w:i/>
          <w:color w:val="0070C0"/>
          <w:sz w:val="24"/>
          <w:szCs w:val="24"/>
        </w:rPr>
      </w:pPr>
    </w:p>
    <w:p w:rsidR="00752C15" w:rsidRPr="0099004D" w:rsidRDefault="003B4CFA" w:rsidP="003B4CFA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752C15" w:rsidRPr="0099004D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339" w:rsidRDefault="00385339">
      <w:pPr>
        <w:spacing w:after="0" w:line="240" w:lineRule="auto"/>
      </w:pPr>
      <w:r>
        <w:separator/>
      </w:r>
    </w:p>
  </w:endnote>
  <w:endnote w:type="continuationSeparator" w:id="0">
    <w:p w:rsidR="00385339" w:rsidRDefault="0038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339" w:rsidRDefault="00385339">
      <w:pPr>
        <w:spacing w:after="0" w:line="240" w:lineRule="auto"/>
      </w:pPr>
      <w:r>
        <w:separator/>
      </w:r>
    </w:p>
  </w:footnote>
  <w:footnote w:type="continuationSeparator" w:id="0">
    <w:p w:rsidR="00385339" w:rsidRDefault="0038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292E3B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76"/>
    <w:rsid w:val="00043C35"/>
    <w:rsid w:val="000A5A2D"/>
    <w:rsid w:val="000C34FC"/>
    <w:rsid w:val="00116576"/>
    <w:rsid w:val="00121323"/>
    <w:rsid w:val="00136989"/>
    <w:rsid w:val="001764F7"/>
    <w:rsid w:val="0019677B"/>
    <w:rsid w:val="001B3DBB"/>
    <w:rsid w:val="00200A52"/>
    <w:rsid w:val="00267585"/>
    <w:rsid w:val="00292E3B"/>
    <w:rsid w:val="00334BD8"/>
    <w:rsid w:val="00342B66"/>
    <w:rsid w:val="00383379"/>
    <w:rsid w:val="00385339"/>
    <w:rsid w:val="003A1F58"/>
    <w:rsid w:val="003B4900"/>
    <w:rsid w:val="003B4CFA"/>
    <w:rsid w:val="003D0379"/>
    <w:rsid w:val="003D2058"/>
    <w:rsid w:val="003D5E6E"/>
    <w:rsid w:val="0041752B"/>
    <w:rsid w:val="004339C5"/>
    <w:rsid w:val="0044454D"/>
    <w:rsid w:val="00465D8E"/>
    <w:rsid w:val="00480048"/>
    <w:rsid w:val="004E2419"/>
    <w:rsid w:val="004F7518"/>
    <w:rsid w:val="00512A82"/>
    <w:rsid w:val="00555C3C"/>
    <w:rsid w:val="00572886"/>
    <w:rsid w:val="005A293F"/>
    <w:rsid w:val="005C059F"/>
    <w:rsid w:val="00667E23"/>
    <w:rsid w:val="00687154"/>
    <w:rsid w:val="006D4DCE"/>
    <w:rsid w:val="00717932"/>
    <w:rsid w:val="00752C15"/>
    <w:rsid w:val="007C28D2"/>
    <w:rsid w:val="007E115B"/>
    <w:rsid w:val="0081576D"/>
    <w:rsid w:val="008945AD"/>
    <w:rsid w:val="008E6AC3"/>
    <w:rsid w:val="009166A6"/>
    <w:rsid w:val="0099004D"/>
    <w:rsid w:val="009A1C4D"/>
    <w:rsid w:val="009C14B7"/>
    <w:rsid w:val="009F096D"/>
    <w:rsid w:val="00A3449E"/>
    <w:rsid w:val="00A558BF"/>
    <w:rsid w:val="00AC5AC3"/>
    <w:rsid w:val="00AE75C8"/>
    <w:rsid w:val="00B11C3D"/>
    <w:rsid w:val="00B4023A"/>
    <w:rsid w:val="00B73709"/>
    <w:rsid w:val="00B820C2"/>
    <w:rsid w:val="00BC20B4"/>
    <w:rsid w:val="00CA7A43"/>
    <w:rsid w:val="00CD57A9"/>
    <w:rsid w:val="00D045EF"/>
    <w:rsid w:val="00D82210"/>
    <w:rsid w:val="00DA023E"/>
    <w:rsid w:val="00DE49E1"/>
    <w:rsid w:val="00E00548"/>
    <w:rsid w:val="00E23500"/>
    <w:rsid w:val="00E361CD"/>
    <w:rsid w:val="00E54214"/>
    <w:rsid w:val="00E8183C"/>
    <w:rsid w:val="00EA3A17"/>
    <w:rsid w:val="00EA64C4"/>
    <w:rsid w:val="00EB2362"/>
    <w:rsid w:val="00EB6640"/>
    <w:rsid w:val="00EC647B"/>
    <w:rsid w:val="00EE7957"/>
    <w:rsid w:val="00F04310"/>
    <w:rsid w:val="00F16450"/>
    <w:rsid w:val="00F24CAF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16680B"/>
  <w15:chartTrackingRefBased/>
  <w15:docId w15:val="{E75520E7-5B38-4DE4-B811-9971F0EB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752C15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DA023E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DA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DA023E"/>
    <w:rPr>
      <w:rFonts w:ascii="Segoe UI" w:hAnsi="Segoe UI" w:cs="Segoe UI"/>
      <w:sz w:val="18"/>
      <w:szCs w:val="18"/>
    </w:rPr>
  </w:style>
  <w:style w:type="character" w:styleId="a8">
    <w:name w:val="Placeholder Text"/>
    <w:basedOn w:val="a1"/>
    <w:uiPriority w:val="99"/>
    <w:semiHidden/>
    <w:rsid w:val="008E6A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6E39-DBA8-4A0E-A2C1-5AEDC28F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2020-01-10T11:07:00Z</dcterms:created>
  <dcterms:modified xsi:type="dcterms:W3CDTF">2020-01-10T11:07:00Z</dcterms:modified>
</cp:coreProperties>
</file>