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wmf" ContentType="image/x-wmf"/>
  <Default Extension="rels" ContentType="application/vnd.openxmlformats-package.relationships+xml"/>
  <Default Extension="xml" ContentType="application/xml"/>
  <Default Extension="vsdx" ContentType="application/vnd.ms-visio.drawi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945AD" w:rsidRDefault="00F52BA7" w:rsidP="002F1216">
      <w:pPr>
        <w:pStyle w:val="10"/>
        <w:ind w:left="1134" w:right="1274"/>
      </w:pPr>
      <w:r>
        <w:t>Η απογείωση με</w:t>
      </w:r>
      <w:r w:rsidR="00FB12E2">
        <w:t xml:space="preserve"> την άσκηση</w:t>
      </w:r>
      <w:r>
        <w:t xml:space="preserve"> μεταβλητή</w:t>
      </w:r>
      <w:r w:rsidR="002F1216">
        <w:t>ς</w:t>
      </w:r>
      <w:r>
        <w:t xml:space="preserve"> δύναμη</w:t>
      </w:r>
      <w:r w:rsidR="002F1216">
        <w:t>ς</w:t>
      </w:r>
    </w:p>
    <w:p w:rsidR="00F52BA7" w:rsidRDefault="00FF4993" w:rsidP="00F52BA7">
      <w:r>
        <w:rPr>
          <w:rFonts w:asciiTheme="minorHAnsi" w:eastAsiaTheme="minorEastAsia" w:hAnsiTheme="minorHAnsi" w:cstheme="minorBidi"/>
          <w:noProof/>
          <w:lang w:eastAsia="el-GR"/>
        </w:rPr>
        <w:object w:dxaOrig="300" w:dyaOrig="40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354pt;margin-top:4.1pt;width:127.8pt;height:96.05pt;z-index:251659264" filled="t" fillcolor="#bdd6ee [1300]">
            <v:fill color2="fill lighten(51)" focusposition="1" focussize="" method="linear sigma" type="gradient"/>
            <v:imagedata r:id="rId8" o:title=""/>
            <w10:wrap type="square"/>
          </v:shape>
          <o:OLEObject Type="Embed" ProgID="Visio.Drawing.15" ShapeID="_x0000_s1026" DrawAspect="Content" ObjectID="_1673371152" r:id="rId9"/>
        </w:object>
      </w:r>
      <w:r w:rsidR="00F52BA7">
        <w:t>Ένα μικρό σώμα μάζας m=0,8kg, ηρεμεί σε λείο οριζόντιο επίπεδο. Σε μια στιγμή t</w:t>
      </w:r>
      <w:r w:rsidR="00F52BA7">
        <w:rPr>
          <w:vertAlign w:val="subscript"/>
        </w:rPr>
        <w:t>0</w:t>
      </w:r>
      <w:r w:rsidR="00F52BA7">
        <w:t xml:space="preserve">=0, ασκείται στο σώμα μια πλάγια μεταβλητή δύναμη F, η οποία σχηματίζει με το οριζόντιο επίπεδο, μια σταθερή γωνία θ, όπου </w:t>
      </w:r>
      <w:proofErr w:type="spellStart"/>
      <w:r w:rsidR="00F52BA7">
        <w:t>ημθ</w:t>
      </w:r>
      <w:proofErr w:type="spellEnd"/>
      <w:r w:rsidR="00F52BA7">
        <w:t xml:space="preserve">=0,8 και </w:t>
      </w:r>
      <w:proofErr w:type="spellStart"/>
      <w:r w:rsidR="00F52BA7">
        <w:t>συνθ</w:t>
      </w:r>
      <w:proofErr w:type="spellEnd"/>
      <w:r w:rsidR="00F52BA7">
        <w:t>=0,6. Αν το μέτρο της δύναμης μεταβάλλεται με το χρόνο, σύμφωνα με την σχέση F=5t  (S.Ι.)</w:t>
      </w:r>
      <w:r w:rsidR="00724A24">
        <w:t>,</w:t>
      </w:r>
      <w:r w:rsidR="00991A4B">
        <w:t xml:space="preserve"> </w:t>
      </w:r>
      <w:r w:rsidR="00724A24">
        <w:t>ζητούνται:</w:t>
      </w:r>
    </w:p>
    <w:p w:rsidR="00724A24" w:rsidRDefault="00724A24" w:rsidP="00991A4B">
      <w:pPr>
        <w:ind w:left="453" w:hanging="340"/>
      </w:pPr>
      <w:r>
        <w:t xml:space="preserve">i) </w:t>
      </w:r>
      <w:r w:rsidR="00991A4B">
        <w:t xml:space="preserve"> </w:t>
      </w:r>
      <w:r>
        <w:t>Να αναλύσετε την δύναμη F σε δύο συνιστώσες, μια οριζόντια και μια κατακόρυφη και να υπολογίσετε τα μέτρα τους, τη χρονική στιγμή t</w:t>
      </w:r>
      <w:r>
        <w:rPr>
          <w:vertAlign w:val="subscript"/>
        </w:rPr>
        <w:t>1</w:t>
      </w:r>
      <w:r>
        <w:t>=1s.</w:t>
      </w:r>
    </w:p>
    <w:p w:rsidR="00724A24" w:rsidRDefault="00724A24" w:rsidP="00991A4B">
      <w:pPr>
        <w:ind w:left="453" w:hanging="340"/>
      </w:pPr>
      <w:proofErr w:type="spellStart"/>
      <w:r>
        <w:t>ii</w:t>
      </w:r>
      <w:proofErr w:type="spellEnd"/>
      <w:r>
        <w:t>) Η δύναμη που το επίπεδο ασκεί στο σώμα τη στιγμή t</w:t>
      </w:r>
      <w:r>
        <w:rPr>
          <w:vertAlign w:val="subscript"/>
        </w:rPr>
        <w:t>1</w:t>
      </w:r>
      <w:r>
        <w:t>.</w:t>
      </w:r>
    </w:p>
    <w:p w:rsidR="00724A24" w:rsidRDefault="00724A24" w:rsidP="00991A4B">
      <w:pPr>
        <w:ind w:left="453" w:hanging="340"/>
      </w:pPr>
      <w:proofErr w:type="spellStart"/>
      <w:r>
        <w:t>iii</w:t>
      </w:r>
      <w:proofErr w:type="spellEnd"/>
      <w:r>
        <w:t>) Η επιτάχυνση του σώματος τη στιγμή t</w:t>
      </w:r>
      <w:r>
        <w:rPr>
          <w:vertAlign w:val="subscript"/>
        </w:rPr>
        <w:t>1</w:t>
      </w:r>
      <w:r>
        <w:t>;</w:t>
      </w:r>
    </w:p>
    <w:p w:rsidR="00724A24" w:rsidRDefault="00724A24" w:rsidP="00991A4B">
      <w:pPr>
        <w:ind w:left="453" w:hanging="340"/>
      </w:pPr>
      <w:proofErr w:type="spellStart"/>
      <w:r>
        <w:t>iv</w:t>
      </w:r>
      <w:proofErr w:type="spellEnd"/>
      <w:r>
        <w:t>) Η χρονική στιγμή t</w:t>
      </w:r>
      <w:r>
        <w:rPr>
          <w:vertAlign w:val="subscript"/>
        </w:rPr>
        <w:t>2</w:t>
      </w:r>
      <w:r>
        <w:t xml:space="preserve"> που το σώμα χάνει την επαφή, με το οριζόντιο επίπεδο.</w:t>
      </w:r>
      <w:r w:rsidR="00991A4B">
        <w:t xml:space="preserve"> Πόση είναι η επιτάχυνση του σώματος την στιγμή αυτή;</w:t>
      </w:r>
    </w:p>
    <w:p w:rsidR="00991A4B" w:rsidRDefault="00991A4B" w:rsidP="00991A4B">
      <w:pPr>
        <w:ind w:left="453" w:hanging="340"/>
      </w:pPr>
      <w:r>
        <w:t>v) Με ποια ταχύτητα το σώμα εγκαταλείπει το οριζόντιο επίπεδο;</w:t>
      </w:r>
    </w:p>
    <w:p w:rsidR="00991A4B" w:rsidRDefault="00991A4B" w:rsidP="00724A24">
      <w:r>
        <w:t>Δίνεται g=10m/s</w:t>
      </w:r>
      <w:r>
        <w:rPr>
          <w:vertAlign w:val="superscript"/>
        </w:rPr>
        <w:t>2</w:t>
      </w:r>
    </w:p>
    <w:p w:rsidR="00991A4B" w:rsidRPr="00007C99" w:rsidRDefault="00FF4993" w:rsidP="00007C99">
      <w:pPr>
        <w:spacing w:before="120" w:after="120"/>
        <w:rPr>
          <w:b/>
          <w:i/>
          <w:color w:val="0070C0"/>
          <w:sz w:val="24"/>
          <w:szCs w:val="24"/>
        </w:rPr>
      </w:pPr>
      <w:r>
        <w:rPr>
          <w:rFonts w:asciiTheme="minorHAnsi" w:eastAsiaTheme="minorEastAsia" w:hAnsiTheme="minorHAnsi" w:cstheme="minorBidi"/>
          <w:b/>
          <w:i/>
          <w:noProof/>
          <w:color w:val="0070C0"/>
          <w:sz w:val="24"/>
          <w:szCs w:val="24"/>
        </w:rPr>
        <w:object w:dxaOrig="300" w:dyaOrig="400">
          <v:shape id="_x0000_s1027" type="#_x0000_t75" style="position:absolute;left:0;text-align:left;margin-left:357.4pt;margin-top:19pt;width:127.8pt;height:129.05pt;z-index:251661312" filled="t" fillcolor="#bdd6ee [1300]">
            <v:fill color2="fill lighten(51)" focusposition="1" focussize="" method="linear sigma" type="gradient"/>
            <v:imagedata r:id="rId10" o:title=""/>
            <w10:wrap type="square"/>
          </v:shape>
          <o:OLEObject Type="Embed" ProgID="Visio.Drawing.15" ShapeID="_x0000_s1027" DrawAspect="Content" ObjectID="_1673371153" r:id="rId11"/>
        </w:object>
      </w:r>
      <w:r w:rsidR="00991A4B" w:rsidRPr="00007C99">
        <w:rPr>
          <w:b/>
          <w:i/>
          <w:color w:val="0070C0"/>
          <w:sz w:val="24"/>
          <w:szCs w:val="24"/>
        </w:rPr>
        <w:t>Απάντηση:</w:t>
      </w:r>
    </w:p>
    <w:p w:rsidR="00991A4B" w:rsidRDefault="00AC689F" w:rsidP="00AC689F">
      <w:pPr>
        <w:pStyle w:val="1"/>
      </w:pPr>
      <w:r>
        <w:t xml:space="preserve">Στο διπλανό σχήμα έχουν σχεδιαστεί οι δυνάμεις που ασκούνται στο σώμα, καθώς και οι συνιστώσες </w:t>
      </w:r>
      <w:r w:rsidR="00007C99" w:rsidRPr="00007C99">
        <w:rPr>
          <w:position w:val="-12"/>
        </w:rPr>
        <w:object w:dxaOrig="300" w:dyaOrig="400">
          <v:shape id="_x0000_i1025" type="#_x0000_t75" style="width:15pt;height:19.9pt" o:ole="">
            <v:imagedata r:id="rId12" o:title=""/>
          </v:shape>
          <o:OLEObject Type="Embed" ProgID="Equation.DSMT4" ShapeID="_x0000_i1025" DrawAspect="Content" ObjectID="_1673371141" r:id="rId13"/>
        </w:object>
      </w:r>
      <w:r w:rsidR="00007C99">
        <w:t xml:space="preserve">και </w:t>
      </w:r>
      <w:r w:rsidR="00007C99" w:rsidRPr="00AC689F">
        <w:rPr>
          <w:position w:val="-14"/>
        </w:rPr>
        <w:object w:dxaOrig="300" w:dyaOrig="420">
          <v:shape id="_x0000_i1026" type="#_x0000_t75" style="width:15pt;height:21pt" o:ole="">
            <v:imagedata r:id="rId14" o:title=""/>
          </v:shape>
          <o:OLEObject Type="Embed" ProgID="Equation.DSMT4" ShapeID="_x0000_i1026" DrawAspect="Content" ObjectID="_1673371142" r:id="rId15"/>
        </w:object>
      </w:r>
      <w:r w:rsidR="00007C99">
        <w:t xml:space="preserve">, σε οριζόντια και κατακόρυφη διεύθυνση,  της δύναμης </w:t>
      </w:r>
      <w:r w:rsidR="00007C99" w:rsidRPr="00007C99">
        <w:rPr>
          <w:position w:val="-4"/>
        </w:rPr>
        <w:object w:dxaOrig="260" w:dyaOrig="320">
          <v:shape id="_x0000_i1027" type="#_x0000_t75" style="width:13.15pt;height:16.15pt" o:ole="">
            <v:imagedata r:id="rId16" o:title=""/>
          </v:shape>
          <o:OLEObject Type="Embed" ProgID="Equation.DSMT4" ShapeID="_x0000_i1027" DrawAspect="Content" ObjectID="_1673371143" r:id="rId17"/>
        </w:object>
      </w:r>
      <w:r w:rsidR="00007C99">
        <w:t>.</w:t>
      </w:r>
      <w:r w:rsidR="00FE66CD">
        <w:t xml:space="preserve"> Για τα μέτρα τους έχουμε:</w:t>
      </w:r>
    </w:p>
    <w:p w:rsidR="00FE66CD" w:rsidRDefault="00FE66CD" w:rsidP="00FE66CD">
      <w:pPr>
        <w:jc w:val="center"/>
      </w:pPr>
      <w:r w:rsidRPr="00FE66CD">
        <w:rPr>
          <w:position w:val="-60"/>
        </w:rPr>
        <w:object w:dxaOrig="4720" w:dyaOrig="1320">
          <v:shape id="_x0000_i1028" type="#_x0000_t75" style="width:235.9pt;height:66pt" o:ole="">
            <v:imagedata r:id="rId18" o:title=""/>
          </v:shape>
          <o:OLEObject Type="Embed" ProgID="Equation.DSMT4" ShapeID="_x0000_i1028" DrawAspect="Content" ObjectID="_1673371144" r:id="rId19"/>
        </w:object>
      </w:r>
    </w:p>
    <w:p w:rsidR="00FE66CD" w:rsidRDefault="00FE66CD" w:rsidP="00FE66CD">
      <w:pPr>
        <w:ind w:left="340"/>
      </w:pPr>
      <w:r>
        <w:t>Οπότε την χρονική στιγμή t</w:t>
      </w:r>
      <w:r>
        <w:rPr>
          <w:vertAlign w:val="subscript"/>
        </w:rPr>
        <w:t>1</w:t>
      </w:r>
      <w:r>
        <w:t xml:space="preserve"> τα μέτρα των συνιστωσών είναι:</w:t>
      </w:r>
    </w:p>
    <w:p w:rsidR="00DE3E2F" w:rsidRPr="00DE3E2F" w:rsidRDefault="00DE3E2F" w:rsidP="00DE3E2F">
      <w:pPr>
        <w:ind w:left="340"/>
        <w:jc w:val="center"/>
        <w:rPr>
          <w:i/>
          <w:sz w:val="24"/>
          <w:szCs w:val="24"/>
        </w:rPr>
      </w:pPr>
      <w:proofErr w:type="spellStart"/>
      <w:r w:rsidRPr="00DE3E2F">
        <w:rPr>
          <w:i/>
          <w:sz w:val="24"/>
          <w:szCs w:val="24"/>
        </w:rPr>
        <w:t>F</w:t>
      </w:r>
      <w:r w:rsidRPr="00DE3E2F">
        <w:rPr>
          <w:i/>
          <w:sz w:val="24"/>
          <w:szCs w:val="24"/>
          <w:vertAlign w:val="subscript"/>
        </w:rPr>
        <w:t>x</w:t>
      </w:r>
      <w:proofErr w:type="spellEnd"/>
      <w:r w:rsidRPr="00DE3E2F">
        <w:rPr>
          <w:i/>
          <w:sz w:val="24"/>
          <w:szCs w:val="24"/>
        </w:rPr>
        <w:t xml:space="preserve">=3t=3∙1Ν=3Ν </w:t>
      </w:r>
      <w:r>
        <w:rPr>
          <w:i/>
          <w:sz w:val="24"/>
          <w:szCs w:val="24"/>
        </w:rPr>
        <w:t xml:space="preserve">   </w:t>
      </w:r>
      <w:r w:rsidRPr="00DE3E2F">
        <w:t xml:space="preserve">και </w:t>
      </w:r>
      <w:r w:rsidRPr="00DE3E2F">
        <w:rPr>
          <w:i/>
          <w:sz w:val="24"/>
          <w:szCs w:val="24"/>
        </w:rPr>
        <w:t xml:space="preserve">  </w:t>
      </w:r>
      <w:proofErr w:type="spellStart"/>
      <w:r w:rsidRPr="00DE3E2F">
        <w:rPr>
          <w:i/>
          <w:sz w:val="24"/>
          <w:szCs w:val="24"/>
        </w:rPr>
        <w:t>F</w:t>
      </w:r>
      <w:r w:rsidRPr="00DE3E2F">
        <w:rPr>
          <w:i/>
          <w:sz w:val="24"/>
          <w:szCs w:val="24"/>
          <w:vertAlign w:val="subscript"/>
        </w:rPr>
        <w:t>y</w:t>
      </w:r>
      <w:proofErr w:type="spellEnd"/>
      <w:r w:rsidRPr="00DE3E2F">
        <w:rPr>
          <w:i/>
          <w:sz w:val="24"/>
          <w:szCs w:val="24"/>
        </w:rPr>
        <w:t>=4t=4∙1Ν=4Ν</w:t>
      </w:r>
    </w:p>
    <w:p w:rsidR="00DE3E2F" w:rsidRDefault="00DE3E2F" w:rsidP="00DE3E2F">
      <w:pPr>
        <w:pStyle w:val="1"/>
      </w:pPr>
      <w:r>
        <w:t>Το βάρος του σώματος έχει μέτρο:</w:t>
      </w:r>
    </w:p>
    <w:p w:rsidR="00DE3E2F" w:rsidRPr="007C0558" w:rsidRDefault="00DE3E2F" w:rsidP="00DE3E2F">
      <w:pPr>
        <w:jc w:val="center"/>
        <w:rPr>
          <w:i/>
          <w:sz w:val="24"/>
          <w:szCs w:val="24"/>
        </w:rPr>
      </w:pPr>
      <w:r w:rsidRPr="007C0558">
        <w:rPr>
          <w:i/>
          <w:sz w:val="24"/>
          <w:szCs w:val="24"/>
        </w:rPr>
        <w:t>Β=</w:t>
      </w:r>
      <w:proofErr w:type="spellStart"/>
      <w:r w:rsidRPr="007C0558">
        <w:rPr>
          <w:i/>
          <w:sz w:val="24"/>
          <w:szCs w:val="24"/>
        </w:rPr>
        <w:t>mg</w:t>
      </w:r>
      <w:proofErr w:type="spellEnd"/>
      <w:r w:rsidRPr="007C0558">
        <w:rPr>
          <w:i/>
          <w:sz w:val="24"/>
          <w:szCs w:val="24"/>
        </w:rPr>
        <w:t xml:space="preserve"> = 0,8∙10 Ν= 8Ν</w:t>
      </w:r>
    </w:p>
    <w:p w:rsidR="00DD2FE5" w:rsidRDefault="00DD2FE5" w:rsidP="00DD2FE5">
      <w:pPr>
        <w:ind w:left="340"/>
      </w:pPr>
      <w:r>
        <w:t>Αλλά τότε στον κατακόρυφο άξονα Β&gt;</w:t>
      </w:r>
      <w:proofErr w:type="spellStart"/>
      <w:r>
        <w:t>F</w:t>
      </w:r>
      <w:r>
        <w:rPr>
          <w:vertAlign w:val="subscript"/>
        </w:rPr>
        <w:t>y</w:t>
      </w:r>
      <w:proofErr w:type="spellEnd"/>
      <w:r>
        <w:t>, οπότε το επίπεδο ασκεί στο σώμα μια κατακόρυφη δύναμη στήριξης (την κάθετη δύναμη του επιπέδου) ώστε το σώμα να ισορροπεί:</w:t>
      </w:r>
    </w:p>
    <w:p w:rsidR="001535B3" w:rsidRDefault="00DD2FE5" w:rsidP="00DD2FE5">
      <w:pPr>
        <w:ind w:left="340"/>
        <w:jc w:val="center"/>
        <w:rPr>
          <w:i/>
          <w:sz w:val="24"/>
          <w:szCs w:val="24"/>
        </w:rPr>
      </w:pPr>
      <w:proofErr w:type="spellStart"/>
      <w:r w:rsidRPr="00DD2FE5">
        <w:rPr>
          <w:i/>
          <w:sz w:val="24"/>
          <w:szCs w:val="24"/>
        </w:rPr>
        <w:t>ΣF</w:t>
      </w:r>
      <w:r w:rsidRPr="00DD2FE5">
        <w:rPr>
          <w:i/>
          <w:sz w:val="24"/>
          <w:szCs w:val="24"/>
          <w:vertAlign w:val="subscript"/>
        </w:rPr>
        <w:t>y</w:t>
      </w:r>
      <w:proofErr w:type="spellEnd"/>
      <w:r w:rsidRPr="00DD2FE5">
        <w:rPr>
          <w:i/>
          <w:sz w:val="24"/>
          <w:szCs w:val="24"/>
        </w:rPr>
        <w:t xml:space="preserve">=0 → </w:t>
      </w:r>
      <w:proofErr w:type="spellStart"/>
      <w:r w:rsidRPr="00DD2FE5">
        <w:rPr>
          <w:i/>
          <w:sz w:val="24"/>
          <w:szCs w:val="24"/>
        </w:rPr>
        <w:t>Ν+F</w:t>
      </w:r>
      <w:r w:rsidRPr="00DD2FE5">
        <w:rPr>
          <w:i/>
          <w:sz w:val="24"/>
          <w:szCs w:val="24"/>
          <w:vertAlign w:val="subscript"/>
        </w:rPr>
        <w:t>y</w:t>
      </w:r>
      <w:r w:rsidRPr="00DD2FE5">
        <w:rPr>
          <w:i/>
          <w:sz w:val="24"/>
          <w:szCs w:val="24"/>
        </w:rPr>
        <w:t>-Β</w:t>
      </w:r>
      <w:proofErr w:type="spellEnd"/>
      <w:r w:rsidRPr="00DD2FE5">
        <w:rPr>
          <w:i/>
          <w:sz w:val="24"/>
          <w:szCs w:val="24"/>
        </w:rPr>
        <w:t xml:space="preserve">=0 </w:t>
      </w:r>
      <w:r w:rsidR="001535B3">
        <w:rPr>
          <w:i/>
          <w:sz w:val="24"/>
          <w:szCs w:val="24"/>
        </w:rPr>
        <w:t xml:space="preserve"> (1) </w:t>
      </w:r>
    </w:p>
    <w:p w:rsidR="00DD2FE5" w:rsidRPr="00DD2FE5" w:rsidRDefault="00DD2FE5" w:rsidP="00DD2FE5">
      <w:pPr>
        <w:ind w:left="340"/>
        <w:jc w:val="center"/>
        <w:rPr>
          <w:i/>
          <w:sz w:val="24"/>
          <w:szCs w:val="24"/>
        </w:rPr>
      </w:pPr>
      <w:r w:rsidRPr="00DD2FE5">
        <w:rPr>
          <w:i/>
          <w:sz w:val="24"/>
          <w:szCs w:val="24"/>
        </w:rPr>
        <w:t xml:space="preserve"> Ν=Β-</w:t>
      </w:r>
      <w:proofErr w:type="spellStart"/>
      <w:r w:rsidRPr="00DD2FE5">
        <w:rPr>
          <w:i/>
          <w:sz w:val="24"/>
          <w:szCs w:val="24"/>
        </w:rPr>
        <w:t>F</w:t>
      </w:r>
      <w:r w:rsidRPr="00DD2FE5">
        <w:rPr>
          <w:i/>
          <w:sz w:val="24"/>
          <w:szCs w:val="24"/>
          <w:vertAlign w:val="subscript"/>
        </w:rPr>
        <w:t>y</w:t>
      </w:r>
      <w:proofErr w:type="spellEnd"/>
      <w:r w:rsidRPr="00DD2FE5">
        <w:rPr>
          <w:i/>
          <w:sz w:val="24"/>
          <w:szCs w:val="24"/>
        </w:rPr>
        <w:t>=8Ν-4Ν=4Ν</w:t>
      </w:r>
    </w:p>
    <w:p w:rsidR="00DD2FE5" w:rsidRDefault="00DD2FE5" w:rsidP="00DD2FE5">
      <w:pPr>
        <w:pStyle w:val="1"/>
      </w:pPr>
      <w:r>
        <w:t>Από τον θεμελιώδη νόμο της μηχανικής στην οριζόντια διεύθυνση, παίρνουμε:</w:t>
      </w:r>
    </w:p>
    <w:p w:rsidR="00DD2FE5" w:rsidRDefault="001535B3" w:rsidP="007C0558">
      <w:pPr>
        <w:jc w:val="center"/>
      </w:pPr>
      <w:r w:rsidRPr="007C0558">
        <w:rPr>
          <w:position w:val="-24"/>
        </w:rPr>
        <w:object w:dxaOrig="4160" w:dyaOrig="620">
          <v:shape id="_x0000_i1040" type="#_x0000_t75" style="width:208.15pt;height:31.15pt" o:ole="">
            <v:imagedata r:id="rId20" o:title=""/>
          </v:shape>
          <o:OLEObject Type="Embed" ProgID="Equation.DSMT4" ShapeID="_x0000_i1040" DrawAspect="Content" ObjectID="_1673371145" r:id="rId21"/>
        </w:object>
      </w:r>
    </w:p>
    <w:p w:rsidR="007C0558" w:rsidRDefault="007C0558" w:rsidP="007C0558">
      <w:pPr>
        <w:jc w:val="center"/>
      </w:pPr>
      <w:r w:rsidRPr="007C0558">
        <w:rPr>
          <w:position w:val="-28"/>
        </w:rPr>
        <w:object w:dxaOrig="2940" w:dyaOrig="660">
          <v:shape id="_x0000_i1030" type="#_x0000_t75" style="width:147pt;height:33pt" o:ole="">
            <v:imagedata r:id="rId22" o:title=""/>
          </v:shape>
          <o:OLEObject Type="Embed" ProgID="Equation.DSMT4" ShapeID="_x0000_i1030" DrawAspect="Content" ObjectID="_1673371146" r:id="rId23"/>
        </w:object>
      </w:r>
    </w:p>
    <w:p w:rsidR="00193537" w:rsidRDefault="001535B3" w:rsidP="001535B3">
      <w:pPr>
        <w:pStyle w:val="1"/>
      </w:pPr>
      <w:r>
        <w:t>Τη στιγμή t</w:t>
      </w:r>
      <w:r>
        <w:rPr>
          <w:vertAlign w:val="subscript"/>
        </w:rPr>
        <w:t>2</w:t>
      </w:r>
      <w:r>
        <w:t xml:space="preserve"> που το σώμα θα χάσει την επαφή με το οριζόντιο επίπεδο, θα μηδενιστεί η δύναμη που δέχεται από το επίπεδο, οπότε επιστρέφοντας στην εξίσωση (1) θα έχουμε:</w:t>
      </w:r>
    </w:p>
    <w:p w:rsidR="001535B3" w:rsidRDefault="001535B3" w:rsidP="001535B3">
      <w:pPr>
        <w:jc w:val="center"/>
        <w:rPr>
          <w:i/>
          <w:sz w:val="24"/>
          <w:szCs w:val="24"/>
        </w:rPr>
      </w:pPr>
      <w:r>
        <w:rPr>
          <w:i/>
          <w:sz w:val="24"/>
          <w:szCs w:val="24"/>
        </w:rPr>
        <w:t xml:space="preserve"> </w:t>
      </w:r>
      <w:r w:rsidRPr="001535B3">
        <w:rPr>
          <w:i/>
          <w:position w:val="-24"/>
          <w:sz w:val="24"/>
          <w:szCs w:val="24"/>
        </w:rPr>
        <w:object w:dxaOrig="5980" w:dyaOrig="620">
          <v:shape id="_x0000_i1038" type="#_x0000_t75" style="width:298.9pt;height:31.15pt" o:ole="">
            <v:imagedata r:id="rId24" o:title=""/>
          </v:shape>
          <o:OLEObject Type="Embed" ProgID="Equation.DSMT4" ShapeID="_x0000_i1038" DrawAspect="Content" ObjectID="_1673371147" r:id="rId25"/>
        </w:object>
      </w:r>
    </w:p>
    <w:p w:rsidR="001535B3" w:rsidRDefault="001535B3" w:rsidP="001535B3">
      <w:pPr>
        <w:ind w:left="340"/>
      </w:pPr>
      <w:r>
        <w:t>Αλλά τότε από την (2) παίρνουμε  για την επιτάχυνση στην οριζόντια διεύθυνση  τη στιγμή t</w:t>
      </w:r>
      <w:r>
        <w:rPr>
          <w:vertAlign w:val="subscript"/>
        </w:rPr>
        <w:t>2</w:t>
      </w:r>
      <w:r>
        <w:t>:</w:t>
      </w:r>
    </w:p>
    <w:p w:rsidR="001535B3" w:rsidRDefault="001535B3" w:rsidP="001535B3">
      <w:pPr>
        <w:ind w:left="340"/>
        <w:jc w:val="center"/>
      </w:pPr>
      <w:r w:rsidRPr="001535B3">
        <w:rPr>
          <w:position w:val="-26"/>
        </w:rPr>
        <w:object w:dxaOrig="6060" w:dyaOrig="639">
          <v:shape id="_x0000_i1043" type="#_x0000_t75" style="width:303pt;height:31.9pt" o:ole="">
            <v:imagedata r:id="rId26" o:title=""/>
          </v:shape>
          <o:OLEObject Type="Embed" ProgID="Equation.DSMT4" ShapeID="_x0000_i1043" DrawAspect="Content" ObjectID="_1673371148" r:id="rId27"/>
        </w:object>
      </w:r>
    </w:p>
    <w:p w:rsidR="001535B3" w:rsidRDefault="001535B3" w:rsidP="001535B3">
      <w:pPr>
        <w:pStyle w:val="1"/>
      </w:pPr>
      <w:r>
        <w:t>Με βάση τα παραπάνω το σώμα, μέχρι τη στιγμή της απογείωσης t</w:t>
      </w:r>
      <w:r>
        <w:rPr>
          <w:vertAlign w:val="subscript"/>
        </w:rPr>
        <w:t>2</w:t>
      </w:r>
      <w:r>
        <w:t xml:space="preserve"> κινείται με μεταβλητή επιτάχυνση. Η τιμή της, κάθε στιγμή, μπορεί να υπολογιστεί από την σχέση (1):</w:t>
      </w:r>
    </w:p>
    <w:p w:rsidR="001535B3" w:rsidRDefault="001535B3" w:rsidP="001535B3">
      <w:pPr>
        <w:jc w:val="center"/>
      </w:pPr>
      <w:r w:rsidRPr="001535B3">
        <w:rPr>
          <w:rFonts w:asciiTheme="minorHAnsi" w:eastAsiaTheme="minorEastAsia" w:hAnsiTheme="minorHAnsi" w:cstheme="minorBidi"/>
          <w:noProof/>
          <w:lang w:eastAsia="el-GR"/>
        </w:rPr>
        <w:object w:dxaOrig="225" w:dyaOrig="225">
          <v:shape id="_x0000_s1028" type="#_x0000_t75" style="position:absolute;left:0;text-align:left;margin-left:358.15pt;margin-top:41.25pt;width:124.2pt;height:85.2pt;z-index:251663360;mso-position-horizontal-relative:text;mso-position-vertical-relative:text" filled="t" fillcolor="#bdd6ee [1300]">
            <v:fill color2="fill lighten(51)" focusposition="1" focussize="" method="linear sigma" type="gradient"/>
            <v:imagedata r:id="rId28" o:title=""/>
            <w10:wrap type="square"/>
          </v:shape>
          <o:OLEObject Type="Embed" ProgID="Visio.Drawing.15" ShapeID="_x0000_s1028" DrawAspect="Content" ObjectID="_1673371154" r:id="rId29"/>
        </w:object>
      </w:r>
      <w:r w:rsidRPr="001535B3">
        <w:rPr>
          <w:position w:val="-26"/>
        </w:rPr>
        <w:object w:dxaOrig="2600" w:dyaOrig="639">
          <v:shape id="_x0000_i1046" type="#_x0000_t75" style="width:130.15pt;height:31.9pt" o:ole="">
            <v:imagedata r:id="rId30" o:title=""/>
          </v:shape>
          <o:OLEObject Type="Embed" ProgID="Equation.DSMT4" ShapeID="_x0000_i1046" DrawAspect="Content" ObjectID="_1673371149" r:id="rId31"/>
        </w:object>
      </w:r>
    </w:p>
    <w:p w:rsidR="001535B3" w:rsidRDefault="001535B3" w:rsidP="001535B3">
      <w:pPr>
        <w:ind w:left="340"/>
      </w:pPr>
      <w:r>
        <w:t>Κάνοντας τη γραφική παράσταση της επιτάχυνσης σε συνάρτηση με το χρόνο, μέχρι τη στιγμή t</w:t>
      </w:r>
      <w:r>
        <w:rPr>
          <w:vertAlign w:val="subscript"/>
        </w:rPr>
        <w:t>2</w:t>
      </w:r>
      <w:r>
        <w:t xml:space="preserve">, παίρνουμε το διάγραμμα του διπλανού σχήματος. Αν εστιάσουμε σε ένα μικρό χρονικό διάστημα </w:t>
      </w:r>
      <w:proofErr w:type="spellStart"/>
      <w:r>
        <w:t>Δt</w:t>
      </w:r>
      <w:proofErr w:type="spellEnd"/>
      <w:r>
        <w:t>, στο οποίο μπορούμε να δεχτούμε ότι έχουμε μια σταθερή επιτάχυνση, το εμβαδόν του κίτρινου ορθογωνίου είναι ίσο με</w:t>
      </w:r>
      <w:r w:rsidRPr="001535B3">
        <w:t xml:space="preserve"> </w:t>
      </w:r>
      <w:proofErr w:type="spellStart"/>
      <w:r>
        <w:t>α∙Δt</w:t>
      </w:r>
      <w:proofErr w:type="spellEnd"/>
      <w:r>
        <w:t xml:space="preserve"> </w:t>
      </w:r>
    </w:p>
    <w:p w:rsidR="001535B3" w:rsidRDefault="001535B3" w:rsidP="001535B3">
      <w:pPr>
        <w:ind w:left="340"/>
      </w:pPr>
      <w:r>
        <w:t>Αλλά από τον ορισμό της επιτάχυνσης έχουμε ότι:</w:t>
      </w:r>
    </w:p>
    <w:p w:rsidR="001535B3" w:rsidRDefault="001535B3" w:rsidP="001535B3">
      <w:pPr>
        <w:ind w:left="340"/>
        <w:jc w:val="center"/>
        <w:rPr>
          <w:lang w:val="en-US"/>
        </w:rPr>
      </w:pPr>
      <w:r w:rsidRPr="001535B3">
        <w:rPr>
          <w:position w:val="-24"/>
        </w:rPr>
        <w:object w:dxaOrig="2160" w:dyaOrig="620">
          <v:shape id="_x0000_i1055" type="#_x0000_t75" style="width:108pt;height:31.15pt" o:ole="">
            <v:imagedata r:id="rId32" o:title=""/>
          </v:shape>
          <o:OLEObject Type="Embed" ProgID="Equation.DSMT4" ShapeID="_x0000_i1055" DrawAspect="Content" ObjectID="_1673371150" r:id="rId33"/>
        </w:object>
      </w:r>
    </w:p>
    <w:p w:rsidR="001535B3" w:rsidRDefault="001535B3" w:rsidP="001535B3">
      <w:pPr>
        <w:ind w:left="340"/>
      </w:pPr>
      <w:r>
        <w:t xml:space="preserve">Δηλαδή το εμβαδόν του κίτρινου ορθογωνίου είναι αριθμητικά ίσο με την μεταβολή της ταχύτητας στο χρονικό διάστημα </w:t>
      </w:r>
      <w:proofErr w:type="spellStart"/>
      <w:r>
        <w:t>Δt</w:t>
      </w:r>
      <w:proofErr w:type="spellEnd"/>
      <w:r>
        <w:t>. Αλλά τότε χωρίζοντας το χρόνο από 0-t</w:t>
      </w:r>
      <w:r>
        <w:rPr>
          <w:vertAlign w:val="subscript"/>
        </w:rPr>
        <w:t>2</w:t>
      </w:r>
      <w:r>
        <w:t xml:space="preserve"> σε μικρά τέτοια ορθογώνια και προσθέτοντας τα εμβαδά τους, θα πάρουμε το εμβαδόν του γκρι τριγώνου, το οποίο θα είναι αριθμητικά ίσο με την συνολική μεταβολή της ταχύτητας:</w:t>
      </w:r>
    </w:p>
    <w:p w:rsidR="001535B3" w:rsidRDefault="001535B3" w:rsidP="001535B3">
      <w:pPr>
        <w:ind w:left="340"/>
        <w:jc w:val="center"/>
      </w:pPr>
      <w:r w:rsidRPr="001535B3">
        <w:rPr>
          <w:position w:val="-48"/>
        </w:rPr>
        <w:object w:dxaOrig="3980" w:dyaOrig="1359">
          <v:shape id="_x0000_i1058" type="#_x0000_t75" style="width:199.15pt;height:67.9pt" o:ole="">
            <v:imagedata r:id="rId34" o:title=""/>
          </v:shape>
          <o:OLEObject Type="Embed" ProgID="Equation.DSMT4" ShapeID="_x0000_i1058" DrawAspect="Content" ObjectID="_1673371151" r:id="rId35"/>
        </w:object>
      </w:r>
    </w:p>
    <w:p w:rsidR="001535B3" w:rsidRPr="001535B3" w:rsidRDefault="001535B3" w:rsidP="001535B3">
      <w:pPr>
        <w:ind w:left="340"/>
        <w:jc w:val="right"/>
        <w:rPr>
          <w:lang w:val="en-US"/>
        </w:rPr>
      </w:pPr>
      <w:r w:rsidRPr="001535B3">
        <w:rPr>
          <w:b/>
          <w:i/>
          <w:color w:val="0070C0"/>
          <w:sz w:val="24"/>
          <w:szCs w:val="24"/>
          <w:lang w:val="en-US"/>
        </w:rPr>
        <w:t>dmargaris@gmail.com</w:t>
      </w:r>
      <w:bookmarkStart w:id="0" w:name="_GoBack"/>
      <w:bookmarkEnd w:id="0"/>
    </w:p>
    <w:sectPr w:rsidR="001535B3" w:rsidRPr="001535B3" w:rsidSect="00465D8E">
      <w:headerReference w:type="default" r:id="rId36"/>
      <w:footerReference w:type="default" r:id="rId37"/>
      <w:pgSz w:w="11906" w:h="16838"/>
      <w:pgMar w:top="1361" w:right="1134" w:bottom="1440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749E2" w:rsidRDefault="00C749E2">
      <w:pPr>
        <w:spacing w:after="0" w:line="240" w:lineRule="auto"/>
      </w:pPr>
      <w:r>
        <w:separator/>
      </w:r>
    </w:p>
  </w:endnote>
  <w:endnote w:type="continuationSeparator" w:id="0">
    <w:p w:rsidR="00C749E2" w:rsidRDefault="00C749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A7A43" w:rsidRDefault="00CA7A43" w:rsidP="00465D8E">
    <w:pPr>
      <w:pStyle w:val="a5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>
      <w:rPr>
        <w:rStyle w:val="a6"/>
        <w:noProof/>
      </w:rPr>
      <w:t>1</w:t>
    </w:r>
    <w:r>
      <w:rPr>
        <w:rStyle w:val="a6"/>
      </w:rPr>
      <w:fldChar w:fldCharType="end"/>
    </w:r>
  </w:p>
  <w:p w:rsidR="00CA7A43" w:rsidRPr="00D56705" w:rsidRDefault="00CA7A43" w:rsidP="00465D8E">
    <w:pPr>
      <w:pStyle w:val="a5"/>
      <w:pBdr>
        <w:top w:val="single" w:sz="4" w:space="1" w:color="auto"/>
      </w:pBdr>
      <w:tabs>
        <w:tab w:val="clear" w:pos="4153"/>
        <w:tab w:val="left" w:pos="2888"/>
        <w:tab w:val="center" w:pos="4862"/>
      </w:tabs>
      <w:jc w:val="center"/>
      <w:rPr>
        <w:i/>
        <w:color w:val="0000FF"/>
        <w:lang w:val="en-US"/>
      </w:rPr>
    </w:pPr>
    <w:r w:rsidRPr="00D56705">
      <w:rPr>
        <w:i/>
        <w:color w:val="0000FF"/>
        <w:lang w:val="en-US"/>
      </w:rPr>
      <w:t>www.ylikonet.gr</w:t>
    </w:r>
  </w:p>
  <w:p w:rsidR="00CA7A43" w:rsidRDefault="00CA7A43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749E2" w:rsidRDefault="00C749E2">
      <w:pPr>
        <w:spacing w:after="0" w:line="240" w:lineRule="auto"/>
      </w:pPr>
      <w:r>
        <w:separator/>
      </w:r>
    </w:p>
  </w:footnote>
  <w:footnote w:type="continuationSeparator" w:id="0">
    <w:p w:rsidR="00C749E2" w:rsidRDefault="00C749E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A7A43" w:rsidRPr="00F52BA7" w:rsidRDefault="00CA7A43" w:rsidP="00465D8E">
    <w:pPr>
      <w:pStyle w:val="a4"/>
      <w:pBdr>
        <w:bottom w:val="single" w:sz="4" w:space="1" w:color="auto"/>
      </w:pBdr>
      <w:tabs>
        <w:tab w:val="clear" w:pos="4153"/>
        <w:tab w:val="clear" w:pos="8306"/>
        <w:tab w:val="right" w:pos="9639"/>
      </w:tabs>
      <w:rPr>
        <w:i/>
      </w:rPr>
    </w:pPr>
    <w:r w:rsidRPr="00950928">
      <w:rPr>
        <w:i/>
      </w:rPr>
      <w:t>Υλικό Φυσικής-Χημείας</w:t>
    </w:r>
    <w:r w:rsidRPr="00950928">
      <w:rPr>
        <w:i/>
      </w:rPr>
      <w:tab/>
    </w:r>
    <w:r w:rsidR="00F52BA7">
      <w:rPr>
        <w:i/>
      </w:rPr>
      <w:t>Δυναμική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2DB133D"/>
    <w:multiLevelType w:val="hybridMultilevel"/>
    <w:tmpl w:val="7ABC1464"/>
    <w:lvl w:ilvl="0" w:tplc="BBA2B44A">
      <w:start w:val="1"/>
      <w:numFmt w:val="lowerRoman"/>
      <w:pStyle w:val="i"/>
      <w:lvlText w:val="%1)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95C24B4"/>
    <w:multiLevelType w:val="multilevel"/>
    <w:tmpl w:val="5ABE9B04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sz w:val="22"/>
        <w:szCs w:val="22"/>
      </w:rPr>
    </w:lvl>
    <w:lvl w:ilvl="1">
      <w:start w:val="1"/>
      <w:numFmt w:val="lowerRoman"/>
      <w:pStyle w:val="1"/>
      <w:lvlText w:val="%2)"/>
      <w:lvlJc w:val="left"/>
      <w:pPr>
        <w:tabs>
          <w:tab w:val="num" w:pos="680"/>
        </w:tabs>
        <w:ind w:left="680" w:hanging="32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" w15:restartNumberingAfterBreak="0">
    <w:nsid w:val="4E4D2A2A"/>
    <w:multiLevelType w:val="hybridMultilevel"/>
    <w:tmpl w:val="B6F455C8"/>
    <w:lvl w:ilvl="0" w:tplc="9B1612B2">
      <w:start w:val="1"/>
      <w:numFmt w:val="decimal"/>
      <w:pStyle w:val="a"/>
      <w:lvlText w:val="%1)"/>
      <w:lvlJc w:val="left"/>
      <w:pPr>
        <w:ind w:left="36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1"/>
  </w:num>
  <w:num w:numId="3">
    <w:abstractNumId w:val="2"/>
  </w:num>
  <w:num w:numId="4">
    <w:abstractNumId w:val="2"/>
  </w:num>
  <w:num w:numId="5">
    <w:abstractNumId w:val="2"/>
  </w:num>
  <w:num w:numId="6">
    <w:abstractNumId w:val="2"/>
  </w:num>
  <w:num w:numId="7">
    <w:abstractNumId w:val="0"/>
  </w:num>
  <w:num w:numId="8">
    <w:abstractNumId w:val="0"/>
  </w:num>
  <w:num w:numId="9">
    <w:abstractNumId w:val="1"/>
  </w:num>
  <w:num w:numId="10">
    <w:abstractNumId w:val="1"/>
  </w:num>
  <w:num w:numId="11">
    <w:abstractNumId w:val="1"/>
  </w:num>
  <w:num w:numId="12">
    <w:abstractNumId w:val="1"/>
  </w:num>
  <w:num w:numId="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proofState w:spelling="clean" w:grammar="clean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2BA7"/>
    <w:rsid w:val="00007C99"/>
    <w:rsid w:val="000701A8"/>
    <w:rsid w:val="000A5A2D"/>
    <w:rsid w:val="000C34FC"/>
    <w:rsid w:val="001535B3"/>
    <w:rsid w:val="001764F7"/>
    <w:rsid w:val="001865ED"/>
    <w:rsid w:val="00193537"/>
    <w:rsid w:val="002D5901"/>
    <w:rsid w:val="002F1216"/>
    <w:rsid w:val="00334BD8"/>
    <w:rsid w:val="00342B66"/>
    <w:rsid w:val="00355EF4"/>
    <w:rsid w:val="00374DDA"/>
    <w:rsid w:val="003B4900"/>
    <w:rsid w:val="003D2058"/>
    <w:rsid w:val="003D5E6E"/>
    <w:rsid w:val="0041752B"/>
    <w:rsid w:val="0044454D"/>
    <w:rsid w:val="00465D8E"/>
    <w:rsid w:val="00497E08"/>
    <w:rsid w:val="004F7518"/>
    <w:rsid w:val="005428E3"/>
    <w:rsid w:val="00572886"/>
    <w:rsid w:val="005C059F"/>
    <w:rsid w:val="00667E23"/>
    <w:rsid w:val="00717932"/>
    <w:rsid w:val="00724A24"/>
    <w:rsid w:val="0079679D"/>
    <w:rsid w:val="007C0558"/>
    <w:rsid w:val="007E115B"/>
    <w:rsid w:val="007E656A"/>
    <w:rsid w:val="0081576D"/>
    <w:rsid w:val="00880ED0"/>
    <w:rsid w:val="008945AD"/>
    <w:rsid w:val="00991A4B"/>
    <w:rsid w:val="009A1C4D"/>
    <w:rsid w:val="00A953F9"/>
    <w:rsid w:val="00AC5AC3"/>
    <w:rsid w:val="00AC689F"/>
    <w:rsid w:val="00B01F92"/>
    <w:rsid w:val="00B11C3D"/>
    <w:rsid w:val="00B820C2"/>
    <w:rsid w:val="00C749E2"/>
    <w:rsid w:val="00CA7A43"/>
    <w:rsid w:val="00CE05EF"/>
    <w:rsid w:val="00D045EF"/>
    <w:rsid w:val="00D82210"/>
    <w:rsid w:val="00D83758"/>
    <w:rsid w:val="00DD2FE5"/>
    <w:rsid w:val="00DE3E2F"/>
    <w:rsid w:val="00DE49E1"/>
    <w:rsid w:val="00EA64C4"/>
    <w:rsid w:val="00EB2362"/>
    <w:rsid w:val="00EB6640"/>
    <w:rsid w:val="00EC647B"/>
    <w:rsid w:val="00ED3ED2"/>
    <w:rsid w:val="00EE7957"/>
    <w:rsid w:val="00F52BA7"/>
    <w:rsid w:val="00F6515A"/>
    <w:rsid w:val="00FB12E2"/>
    <w:rsid w:val="00FD54FF"/>
    <w:rsid w:val="00FE66CD"/>
    <w:rsid w:val="00FF49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,"/>
  <w:listSeparator w:val=";"/>
  <w14:docId w14:val="5C84263F"/>
  <w15:chartTrackingRefBased/>
  <w15:docId w15:val="{280FDD81-227D-49D5-834B-28145F4AA4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="Calibr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0">
    <w:name w:val="Normal"/>
    <w:rsid w:val="008945AD"/>
    <w:pPr>
      <w:widowControl w:val="0"/>
      <w:tabs>
        <w:tab w:val="left" w:pos="340"/>
      </w:tabs>
      <w:spacing w:after="60" w:line="360" w:lineRule="auto"/>
      <w:jc w:val="both"/>
    </w:pPr>
    <w:rPr>
      <w:rFonts w:ascii="Times New Roman" w:hAnsi="Times New Roman" w:cs="Times New Roman"/>
    </w:rPr>
  </w:style>
  <w:style w:type="paragraph" w:styleId="10">
    <w:name w:val="heading 1"/>
    <w:basedOn w:val="a0"/>
    <w:next w:val="a0"/>
    <w:link w:val="1Char"/>
    <w:qFormat/>
    <w:rsid w:val="00EB6640"/>
    <w:pPr>
      <w:keepNext/>
      <w:shd w:val="clear" w:color="auto" w:fill="0070C0"/>
      <w:spacing w:before="120" w:after="120"/>
      <w:jc w:val="center"/>
      <w:outlineLvl w:val="0"/>
    </w:pPr>
    <w:rPr>
      <w:rFonts w:ascii="Cambria" w:eastAsia="Times New Roman" w:hAnsi="Cambria" w:cs="Arial"/>
      <w:b/>
      <w:bCs/>
      <w:i/>
      <w:color w:val="FFFFFF" w:themeColor="background1"/>
      <w:kern w:val="32"/>
      <w:sz w:val="28"/>
      <w:szCs w:val="2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1">
    <w:name w:val="Αριθμός 1"/>
    <w:basedOn w:val="a0"/>
    <w:qFormat/>
    <w:rsid w:val="00A953F9"/>
    <w:pPr>
      <w:numPr>
        <w:ilvl w:val="1"/>
        <w:numId w:val="12"/>
      </w:numPr>
      <w:tabs>
        <w:tab w:val="clear" w:pos="340"/>
        <w:tab w:val="clear" w:pos="680"/>
      </w:tabs>
      <w:spacing w:after="0"/>
      <w:ind w:left="318" w:hanging="318"/>
    </w:pPr>
    <w:rPr>
      <w:rFonts w:eastAsia="Times New Roman"/>
      <w:szCs w:val="20"/>
      <w:lang w:eastAsia="el-GR"/>
    </w:rPr>
  </w:style>
  <w:style w:type="character" w:customStyle="1" w:styleId="1Char">
    <w:name w:val="Επικεφαλίδα 1 Char"/>
    <w:basedOn w:val="a1"/>
    <w:link w:val="10"/>
    <w:rsid w:val="00EB6640"/>
    <w:rPr>
      <w:rFonts w:ascii="Cambria" w:eastAsia="Times New Roman" w:hAnsi="Cambria" w:cs="Arial"/>
      <w:b/>
      <w:bCs/>
      <w:i/>
      <w:color w:val="FFFFFF" w:themeColor="background1"/>
      <w:kern w:val="32"/>
      <w:sz w:val="28"/>
      <w:szCs w:val="28"/>
      <w:shd w:val="clear" w:color="auto" w:fill="0070C0"/>
    </w:rPr>
  </w:style>
  <w:style w:type="paragraph" w:styleId="a4">
    <w:name w:val="header"/>
    <w:basedOn w:val="a0"/>
    <w:link w:val="Char"/>
    <w:uiPriority w:val="99"/>
    <w:unhideWhenUsed/>
    <w:rsid w:val="008945AD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Κεφαλίδα Char"/>
    <w:basedOn w:val="a1"/>
    <w:link w:val="a4"/>
    <w:uiPriority w:val="99"/>
    <w:rsid w:val="008945AD"/>
    <w:rPr>
      <w:rFonts w:ascii="Times New Roman" w:hAnsi="Times New Roman" w:cs="Times New Roman"/>
    </w:rPr>
  </w:style>
  <w:style w:type="paragraph" w:styleId="a5">
    <w:name w:val="footer"/>
    <w:basedOn w:val="a0"/>
    <w:link w:val="Char0"/>
    <w:unhideWhenUsed/>
    <w:rsid w:val="008945AD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Υποσέλιδο Char"/>
    <w:basedOn w:val="a1"/>
    <w:link w:val="a5"/>
    <w:rsid w:val="008945AD"/>
    <w:rPr>
      <w:rFonts w:ascii="Times New Roman" w:hAnsi="Times New Roman" w:cs="Times New Roman"/>
    </w:rPr>
  </w:style>
  <w:style w:type="character" w:styleId="a6">
    <w:name w:val="page number"/>
    <w:basedOn w:val="a1"/>
    <w:rsid w:val="008945AD"/>
  </w:style>
  <w:style w:type="paragraph" w:customStyle="1" w:styleId="a">
    <w:name w:val="Αριθμός"/>
    <w:basedOn w:val="a0"/>
    <w:rsid w:val="002D5901"/>
    <w:pPr>
      <w:numPr>
        <w:numId w:val="13"/>
      </w:numPr>
      <w:tabs>
        <w:tab w:val="clear" w:pos="340"/>
        <w:tab w:val="left" w:pos="425"/>
      </w:tabs>
      <w:spacing w:before="120" w:after="0"/>
    </w:pPr>
    <w:rPr>
      <w:rFonts w:eastAsia="Times New Roman"/>
      <w:szCs w:val="24"/>
      <w:shd w:val="clear" w:color="auto" w:fill="FFFFFF"/>
      <w:lang w:eastAsia="el-GR"/>
    </w:rPr>
  </w:style>
  <w:style w:type="paragraph" w:customStyle="1" w:styleId="abc">
    <w:name w:val="abc"/>
    <w:basedOn w:val="a0"/>
    <w:qFormat/>
    <w:rsid w:val="004F7518"/>
    <w:pPr>
      <w:ind w:left="568" w:hanging="284"/>
    </w:pPr>
  </w:style>
  <w:style w:type="paragraph" w:customStyle="1" w:styleId="i">
    <w:name w:val="Αριθμός i"/>
    <w:basedOn w:val="a0"/>
    <w:qFormat/>
    <w:rsid w:val="00D045EF"/>
    <w:pPr>
      <w:numPr>
        <w:numId w:val="8"/>
      </w:numPr>
      <w:tabs>
        <w:tab w:val="clear" w:pos="340"/>
      </w:tabs>
    </w:pPr>
    <w:rPr>
      <w:rFonts w:eastAsia="Times New Roman"/>
      <w:szCs w:val="20"/>
      <w:lang w:eastAsia="el-G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oleObject" Target="embeddings/oleObject1.bin"/><Relationship Id="rId18" Type="http://schemas.openxmlformats.org/officeDocument/2006/relationships/image" Target="media/image6.wmf"/><Relationship Id="rId26" Type="http://schemas.openxmlformats.org/officeDocument/2006/relationships/image" Target="media/image10.wmf"/><Relationship Id="rId39" Type="http://schemas.openxmlformats.org/officeDocument/2006/relationships/theme" Target="theme/theme1.xml"/><Relationship Id="rId3" Type="http://schemas.openxmlformats.org/officeDocument/2006/relationships/styles" Target="styles.xml"/><Relationship Id="rId21" Type="http://schemas.openxmlformats.org/officeDocument/2006/relationships/oleObject" Target="embeddings/oleObject5.bin"/><Relationship Id="rId34" Type="http://schemas.openxmlformats.org/officeDocument/2006/relationships/image" Target="media/image14.wmf"/><Relationship Id="rId7" Type="http://schemas.openxmlformats.org/officeDocument/2006/relationships/endnotes" Target="endnotes.xml"/><Relationship Id="rId12" Type="http://schemas.openxmlformats.org/officeDocument/2006/relationships/image" Target="media/image3.wmf"/><Relationship Id="rId17" Type="http://schemas.openxmlformats.org/officeDocument/2006/relationships/oleObject" Target="embeddings/oleObject3.bin"/><Relationship Id="rId25" Type="http://schemas.openxmlformats.org/officeDocument/2006/relationships/oleObject" Target="embeddings/oleObject7.bin"/><Relationship Id="rId33" Type="http://schemas.openxmlformats.org/officeDocument/2006/relationships/oleObject" Target="embeddings/oleObject10.bin"/><Relationship Id="rId38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image" Target="media/image5.wmf"/><Relationship Id="rId20" Type="http://schemas.openxmlformats.org/officeDocument/2006/relationships/image" Target="media/image7.wmf"/><Relationship Id="rId29" Type="http://schemas.openxmlformats.org/officeDocument/2006/relationships/package" Target="embeddings/Microsoft_Visio_Drawing2.vsdx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package" Target="embeddings/Microsoft_Visio_Drawing1.vsdx"/><Relationship Id="rId24" Type="http://schemas.openxmlformats.org/officeDocument/2006/relationships/image" Target="media/image9.wmf"/><Relationship Id="rId32" Type="http://schemas.openxmlformats.org/officeDocument/2006/relationships/image" Target="media/image13.wmf"/><Relationship Id="rId37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oleObject" Target="embeddings/oleObject2.bin"/><Relationship Id="rId23" Type="http://schemas.openxmlformats.org/officeDocument/2006/relationships/oleObject" Target="embeddings/oleObject6.bin"/><Relationship Id="rId28" Type="http://schemas.openxmlformats.org/officeDocument/2006/relationships/image" Target="media/image11.emf"/><Relationship Id="rId36" Type="http://schemas.openxmlformats.org/officeDocument/2006/relationships/header" Target="header1.xml"/><Relationship Id="rId10" Type="http://schemas.openxmlformats.org/officeDocument/2006/relationships/image" Target="media/image2.emf"/><Relationship Id="rId19" Type="http://schemas.openxmlformats.org/officeDocument/2006/relationships/oleObject" Target="embeddings/oleObject4.bin"/><Relationship Id="rId31" Type="http://schemas.openxmlformats.org/officeDocument/2006/relationships/oleObject" Target="embeddings/oleObject9.bin"/><Relationship Id="rId4" Type="http://schemas.openxmlformats.org/officeDocument/2006/relationships/settings" Target="settings.xml"/><Relationship Id="rId9" Type="http://schemas.openxmlformats.org/officeDocument/2006/relationships/package" Target="embeddings/Microsoft_Visio_Drawing.vsdx"/><Relationship Id="rId14" Type="http://schemas.openxmlformats.org/officeDocument/2006/relationships/image" Target="media/image4.wmf"/><Relationship Id="rId22" Type="http://schemas.openxmlformats.org/officeDocument/2006/relationships/image" Target="media/image8.wmf"/><Relationship Id="rId27" Type="http://schemas.openxmlformats.org/officeDocument/2006/relationships/oleObject" Target="embeddings/oleObject8.bin"/><Relationship Id="rId30" Type="http://schemas.openxmlformats.org/officeDocument/2006/relationships/image" Target="media/image12.wmf"/><Relationship Id="rId35" Type="http://schemas.openxmlformats.org/officeDocument/2006/relationships/oleObject" Target="embeddings/oleObject1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AAD9C68-589F-446D-8D8E-B278870EFB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333</TotalTime>
  <Pages>2</Pages>
  <Words>447</Words>
  <Characters>2420</Characters>
  <Application>Microsoft Office Word</Application>
  <DocSecurity>0</DocSecurity>
  <Lines>20</Lines>
  <Paragraphs>5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dmarg</dc:creator>
  <cp:keywords/>
  <dc:description/>
  <cp:lastModifiedBy>dmarg</cp:lastModifiedBy>
  <cp:revision>1</cp:revision>
  <dcterms:created xsi:type="dcterms:W3CDTF">2021-01-28T07:27:00Z</dcterms:created>
  <dcterms:modified xsi:type="dcterms:W3CDTF">2021-01-28T18:32:00Z</dcterms:modified>
</cp:coreProperties>
</file>