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8CF" w:rsidRPr="001C1640" w:rsidRDefault="00C348CF" w:rsidP="00C348CF">
      <w:pPr>
        <w:pStyle w:val="10"/>
        <w:ind w:left="567" w:right="849"/>
      </w:pPr>
      <w:r>
        <w:t>Μπορεί μία κάθετη δύναμη στην μετατόπιση να παράγει έργο</w:t>
      </w:r>
      <w:r w:rsidRPr="001C1640">
        <w:t>;</w:t>
      </w:r>
    </w:p>
    <w:p w:rsidR="00C348CF" w:rsidRDefault="00C348CF" w:rsidP="00C348CF">
      <w:r>
        <w:t>Πάνω σε ένα λείο οριζόντιο επίπεδο ισορροπεί δίσκος μάζας  Μ</w:t>
      </w:r>
      <w:r w:rsidRPr="00DD52AF">
        <w:t>=1</w:t>
      </w:r>
      <w:r w:rsidRPr="001C1640">
        <w:t>0</w:t>
      </w:r>
      <w:r>
        <w:rPr>
          <w:lang w:val="en-US"/>
        </w:rPr>
        <w:t>kg</w:t>
      </w:r>
      <w:r>
        <w:t xml:space="preserve"> και ακτίνας </w:t>
      </w:r>
      <w:r>
        <w:rPr>
          <w:lang w:val="en-US"/>
        </w:rPr>
        <w:t>R</w:t>
      </w:r>
      <w:r>
        <w:t>=0,1</w:t>
      </w:r>
      <w:r>
        <w:rPr>
          <w:lang w:val="en-US"/>
        </w:rPr>
        <w:t>m</w:t>
      </w:r>
      <w:r w:rsidRPr="00B330F9">
        <w:t>.</w:t>
      </w:r>
      <w:r w:rsidRPr="001C1640">
        <w:t xml:space="preserve"> </w:t>
      </w:r>
      <w:r w:rsidRPr="00B330F9">
        <w:t>Απ</w:t>
      </w:r>
      <w:r>
        <w:t>ό το κέντρο του δίσκου περνάμε οριζόντιο ελατήριο σταθεράς Κ=10π</w:t>
      </w:r>
      <w:r w:rsidRPr="001C1640">
        <w:rPr>
          <w:vertAlign w:val="superscript"/>
        </w:rPr>
        <w:t>2</w:t>
      </w:r>
      <w:r>
        <w:rPr>
          <w:lang w:val="en-US"/>
        </w:rPr>
        <w:t>N</w:t>
      </w:r>
      <w:r w:rsidRPr="00DD52AF">
        <w:t>/</w:t>
      </w:r>
      <w:r>
        <w:rPr>
          <w:lang w:val="en-US"/>
        </w:rPr>
        <w:t>m</w:t>
      </w:r>
      <w:r w:rsidRPr="00DD52AF">
        <w:t xml:space="preserve"> </w:t>
      </w:r>
      <w:r>
        <w:t xml:space="preserve"> έτσι ώστε να μπορεί να περιστρέφεται</w:t>
      </w:r>
      <w:r w:rsidRPr="00DD52AF">
        <w:t xml:space="preserve"> </w:t>
      </w:r>
      <w:r>
        <w:t xml:space="preserve"> χωρίς τριβές ο δίσκος και το ελατήριο να μην εμποδίζει την κίνηση του δίσκου.</w:t>
      </w:r>
    </w:p>
    <w:p w:rsidR="00C348CF" w:rsidRDefault="009D6A82" w:rsidP="009D6A82">
      <w:pPr>
        <w:jc w:val="center"/>
      </w:pPr>
      <w:r>
        <w:object w:dxaOrig="3088"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9pt;height:84pt" o:ole="" filled="t" fillcolor="#c6d9f1 [671]">
            <v:imagedata r:id="rId7" o:title=""/>
          </v:shape>
          <o:OLEObject Type="Embed" ProgID="Visio.Drawing.11" ShapeID="_x0000_i1025" DrawAspect="Content" ObjectID="_1457272906" r:id="rId8"/>
        </w:object>
      </w:r>
    </w:p>
    <w:p w:rsidR="00C348CF" w:rsidRPr="00DD52AF" w:rsidRDefault="00C348CF" w:rsidP="00C348CF">
      <w:r>
        <w:t xml:space="preserve">Την χρονική στιγμή </w:t>
      </w:r>
      <w:r>
        <w:rPr>
          <w:lang w:val="en-US"/>
        </w:rPr>
        <w:t>t</w:t>
      </w:r>
      <w:r w:rsidRPr="004604D6">
        <w:t xml:space="preserve">=0 </w:t>
      </w:r>
      <w:r>
        <w:t xml:space="preserve">εφαρμόζουμε συνεχώς κατακόρυφη μεταβλητή  δύναμη </w:t>
      </w:r>
      <w:r>
        <w:rPr>
          <w:lang w:val="en-US"/>
        </w:rPr>
        <w:t>F</w:t>
      </w:r>
      <w:r>
        <w:t>=</w:t>
      </w:r>
      <w:r w:rsidRPr="001C1640">
        <w:t>10</w:t>
      </w:r>
      <w:r>
        <w:rPr>
          <w:lang w:val="en-US"/>
        </w:rPr>
        <w:t>t</w:t>
      </w:r>
      <w:r w:rsidRPr="00DD52AF">
        <w:t xml:space="preserve"> (</w:t>
      </w:r>
      <w:r>
        <w:rPr>
          <w:lang w:val="en-US"/>
        </w:rPr>
        <w:t>SI</w:t>
      </w:r>
      <w:r w:rsidRPr="00DD52AF">
        <w:t xml:space="preserve">) </w:t>
      </w:r>
      <w:r>
        <w:t>στο άκρο του δίσκου και εκτοξεύουμε το δίσκο με αρχική</w:t>
      </w:r>
      <w:r w:rsidRPr="00351982">
        <w:t xml:space="preserve"> </w:t>
      </w:r>
      <w:r>
        <w:rPr>
          <w:lang w:val="en-US"/>
        </w:rPr>
        <w:t>o</w:t>
      </w:r>
      <w:proofErr w:type="spellStart"/>
      <w:r>
        <w:t>ριζόντια</w:t>
      </w:r>
      <w:proofErr w:type="spellEnd"/>
      <w:r>
        <w:t xml:space="preserve">  ταχύτητα μέτρου </w:t>
      </w:r>
      <w:proofErr w:type="spellStart"/>
      <w:r>
        <w:rPr>
          <w:lang w:val="en-US"/>
        </w:rPr>
        <w:t>u</w:t>
      </w:r>
      <w:r w:rsidRPr="000C3D84">
        <w:rPr>
          <w:vertAlign w:val="subscript"/>
          <w:lang w:val="en-US"/>
        </w:rPr>
        <w:t>o</w:t>
      </w:r>
      <w:proofErr w:type="spellEnd"/>
      <w:r w:rsidRPr="001C1640">
        <w:t>=</w:t>
      </w:r>
      <w:r>
        <w:t>π/10</w:t>
      </w:r>
      <w:r>
        <w:rPr>
          <w:lang w:val="en-US"/>
        </w:rPr>
        <w:t>m</w:t>
      </w:r>
      <w:r w:rsidRPr="001C1640">
        <w:t>/</w:t>
      </w:r>
      <w:r>
        <w:rPr>
          <w:lang w:val="en-US"/>
        </w:rPr>
        <w:t>s</w:t>
      </w:r>
      <w:r>
        <w:t xml:space="preserve"> όπως φαίνεται στο παραπάνω σχήμα.</w:t>
      </w:r>
      <w:r>
        <w:rPr>
          <w:lang w:val="en-US"/>
        </w:rPr>
        <w:t>A</w:t>
      </w:r>
      <w:r>
        <w:t>ν η δύναμη καταργηθεί όταν η ταχύτητα του κέντρου μάζας μηδενιστεί για πρώτη φορά</w:t>
      </w:r>
      <w:r w:rsidRPr="00595577">
        <w:t xml:space="preserve"> </w:t>
      </w:r>
      <w:r>
        <w:t>να βρεθούν</w:t>
      </w:r>
      <w:r w:rsidRPr="00DD52AF">
        <w:t>:</w:t>
      </w:r>
    </w:p>
    <w:p w:rsidR="00C348CF" w:rsidRPr="001C1640" w:rsidRDefault="00C348CF" w:rsidP="00071643">
      <w:pPr>
        <w:ind w:left="624" w:hanging="397"/>
      </w:pPr>
      <w:r>
        <w:t>Α)</w:t>
      </w:r>
      <w:r w:rsidR="00071643">
        <w:t xml:space="preserve"> </w:t>
      </w:r>
      <w:r>
        <w:t>Το έργο της δύναμης</w:t>
      </w:r>
    </w:p>
    <w:p w:rsidR="00C348CF" w:rsidRPr="000C3D84" w:rsidRDefault="00C348CF" w:rsidP="00071643">
      <w:pPr>
        <w:ind w:left="624" w:hanging="397"/>
      </w:pPr>
      <w:r>
        <w:rPr>
          <w:lang w:val="en-US"/>
        </w:rPr>
        <w:t>B</w:t>
      </w:r>
      <w:r w:rsidRPr="004604D6">
        <w:t>)</w:t>
      </w:r>
      <w:r w:rsidR="00071643">
        <w:t xml:space="preserve"> </w:t>
      </w:r>
      <w:r>
        <w:rPr>
          <w:lang w:val="en-US"/>
        </w:rPr>
        <w:t>H</w:t>
      </w:r>
      <w:r w:rsidRPr="000C3D84">
        <w:t xml:space="preserve"> </w:t>
      </w:r>
      <w:r>
        <w:t>μέγιστη κινητική ενέργεια του συστήματος μετά την κατάργηση της δύναμης.</w:t>
      </w:r>
    </w:p>
    <w:p w:rsidR="00C348CF" w:rsidRPr="00A165EC" w:rsidRDefault="00C348CF" w:rsidP="00071643">
      <w:pPr>
        <w:ind w:left="624" w:hanging="397"/>
      </w:pPr>
      <w:r>
        <w:t>Γ)</w:t>
      </w:r>
      <w:r w:rsidR="00071643">
        <w:t xml:space="preserve"> </w:t>
      </w:r>
      <w:r>
        <w:t>Η εξίσωση της ταχύτητας για το κατώτερο σημείο του δίσκου σε συνάρτηση με το χρόνο μετά την κατάργηση της δύναμης.</w:t>
      </w:r>
    </w:p>
    <w:p w:rsidR="00C348CF" w:rsidRPr="003E5312" w:rsidRDefault="00C348CF" w:rsidP="00C348CF">
      <w:r>
        <w:t>Για το δίσκο δίνεται Ι</w:t>
      </w:r>
      <w:r w:rsidRPr="00351982">
        <w:rPr>
          <w:vertAlign w:val="subscript"/>
          <w:lang w:val="en-US"/>
        </w:rPr>
        <w:t>cm</w:t>
      </w:r>
      <w:r w:rsidRPr="004604D6">
        <w:t>=0,5</w:t>
      </w:r>
      <w:r>
        <w:rPr>
          <w:lang w:val="en-US"/>
        </w:rPr>
        <w:t>MR</w:t>
      </w:r>
      <w:r w:rsidRPr="004604D6">
        <w:rPr>
          <w:vertAlign w:val="superscript"/>
        </w:rPr>
        <w:t>2</w:t>
      </w:r>
      <w:r w:rsidRPr="003E5312">
        <w:t xml:space="preserve"> &amp; </w:t>
      </w:r>
      <w:r>
        <w:t>π</w:t>
      </w:r>
      <w:r w:rsidRPr="003E5312">
        <w:rPr>
          <w:vertAlign w:val="superscript"/>
        </w:rPr>
        <w:t>2</w:t>
      </w:r>
      <w:r>
        <w:t>=10.</w:t>
      </w:r>
    </w:p>
    <w:p w:rsidR="00C348CF" w:rsidRPr="00E779FC" w:rsidRDefault="00C348CF" w:rsidP="00C348CF"/>
    <w:p w:rsidR="00C348CF" w:rsidRDefault="00C348CF" w:rsidP="00C348CF">
      <w:pPr>
        <w:pStyle w:val="2"/>
      </w:pPr>
      <w:r>
        <w:rPr>
          <w:lang w:val="en-US"/>
        </w:rPr>
        <w:t>A</w:t>
      </w:r>
      <w:r>
        <w:t>ΠΑΝΤΗΣΗ</w:t>
      </w:r>
    </w:p>
    <w:p w:rsidR="00C348CF" w:rsidRDefault="00C348CF" w:rsidP="00071643">
      <w:pPr>
        <w:ind w:left="426" w:hanging="284"/>
      </w:pPr>
      <w:r>
        <w:t>Α)</w:t>
      </w:r>
      <w:r w:rsidR="00071643">
        <w:t xml:space="preserve"> </w:t>
      </w:r>
      <w:r>
        <w:t>Το επίπεδο είναι λείο. Άρα έχουμε δύο εντελώς ανεξάρτητες κινήσεις του δίσκου.</w:t>
      </w:r>
    </w:p>
    <w:p w:rsidR="00C348CF" w:rsidRPr="00595577" w:rsidRDefault="00C348CF" w:rsidP="00071643">
      <w:pPr>
        <w:ind w:left="426"/>
      </w:pPr>
      <w:r>
        <w:t xml:space="preserve">Έχουμε μία απλή αρμονική ταλάντωση του  κέντρου μάζας του δίσκου  με </w:t>
      </w:r>
      <w:r w:rsidRPr="00595577">
        <w:t xml:space="preserve"> </w:t>
      </w:r>
      <w:proofErr w:type="spellStart"/>
      <w:r>
        <w:rPr>
          <w:lang w:val="en-US"/>
        </w:rPr>
        <w:t>u</w:t>
      </w:r>
      <w:r w:rsidRPr="00351982">
        <w:rPr>
          <w:vertAlign w:val="subscript"/>
          <w:lang w:val="en-US"/>
        </w:rPr>
        <w:t>o</w:t>
      </w:r>
      <w:proofErr w:type="spellEnd"/>
      <w:r w:rsidRPr="00595577">
        <w:t>=</w:t>
      </w:r>
      <w:proofErr w:type="spellStart"/>
      <w:r>
        <w:rPr>
          <w:lang w:val="en-US"/>
        </w:rPr>
        <w:t>u</w:t>
      </w:r>
      <w:r w:rsidRPr="00351982">
        <w:rPr>
          <w:vertAlign w:val="subscript"/>
          <w:lang w:val="en-US"/>
        </w:rPr>
        <w:t>max</w:t>
      </w:r>
      <w:proofErr w:type="spellEnd"/>
      <w:r w:rsidRPr="00595577">
        <w:t>=</w:t>
      </w:r>
      <w:r>
        <w:t>π/10</w:t>
      </w:r>
      <w:r>
        <w:rPr>
          <w:lang w:val="en-US"/>
        </w:rPr>
        <w:t>m</w:t>
      </w:r>
      <w:r w:rsidRPr="00595577">
        <w:t>/</w:t>
      </w:r>
      <w:r>
        <w:rPr>
          <w:lang w:val="en-US"/>
        </w:rPr>
        <w:t>s</w:t>
      </w:r>
      <w:r w:rsidRPr="00595577">
        <w:t xml:space="preserve"> </w:t>
      </w:r>
      <w:r>
        <w:t>και περίοδο Τ=</w:t>
      </w:r>
      <w:r w:rsidR="00071643" w:rsidRPr="00071643">
        <w:rPr>
          <w:position w:val="-26"/>
        </w:rPr>
        <w:object w:dxaOrig="820" w:dyaOrig="700">
          <v:shape id="_x0000_i1026" type="#_x0000_t75" style="width:40.95pt;height:35.15pt" o:ole="">
            <v:imagedata r:id="rId9" o:title=""/>
          </v:shape>
          <o:OLEObject Type="Embed" ProgID="Equation.3" ShapeID="_x0000_i1026" DrawAspect="Content" ObjectID="_1457272907" r:id="rId10"/>
        </w:object>
      </w:r>
      <w:r w:rsidRPr="00595577">
        <w:t>=2</w:t>
      </w:r>
      <w:r>
        <w:rPr>
          <w:lang w:val="en-US"/>
        </w:rPr>
        <w:t>s</w:t>
      </w:r>
      <w:r w:rsidRPr="00595577">
        <w:t xml:space="preserve">  </w:t>
      </w:r>
      <w:r>
        <w:t>και πλάτος Α=</w:t>
      </w:r>
      <w:proofErr w:type="spellStart"/>
      <w:r>
        <w:rPr>
          <w:lang w:val="en-US"/>
        </w:rPr>
        <w:t>uo</w:t>
      </w:r>
      <w:proofErr w:type="spellEnd"/>
      <w:r w:rsidRPr="00595577">
        <w:t>/</w:t>
      </w:r>
      <w:r>
        <w:t>ω=0,1</w:t>
      </w:r>
      <w:r>
        <w:rPr>
          <w:lang w:val="en-US"/>
        </w:rPr>
        <w:t>m</w:t>
      </w:r>
      <w:r w:rsidRPr="00595577">
        <w:t>.</w:t>
      </w:r>
    </w:p>
    <w:p w:rsidR="00C348CF" w:rsidRDefault="00C348CF" w:rsidP="00071643">
      <w:pPr>
        <w:ind w:left="426"/>
      </w:pPr>
      <w:r>
        <w:rPr>
          <w:lang w:val="en-US"/>
        </w:rPr>
        <w:t>H</w:t>
      </w:r>
      <w:r w:rsidRPr="00595577">
        <w:t xml:space="preserve"> </w:t>
      </w:r>
      <w:r>
        <w:t xml:space="preserve">κατακόρυφη δύναμη προκαλεί επιταχυνόμενη στροφική κίνηση με γωνιακή επιτάχυνση που θα βρεθεί </w:t>
      </w:r>
      <w:proofErr w:type="gramStart"/>
      <w:r>
        <w:t>από  τον</w:t>
      </w:r>
      <w:proofErr w:type="gramEnd"/>
      <w:r>
        <w:t xml:space="preserve"> δεύτερο νόμο του Νεύτωνα για την στροφική κίνηση</w:t>
      </w:r>
      <w:r w:rsidR="00071643">
        <w:t>:</w:t>
      </w:r>
    </w:p>
    <w:p w:rsidR="00071643" w:rsidRDefault="00C348CF" w:rsidP="00071643">
      <w:pPr>
        <w:jc w:val="center"/>
      </w:pPr>
      <w:r>
        <w:rPr>
          <w:lang w:val="en-US"/>
        </w:rPr>
        <w:t>FR</w:t>
      </w:r>
      <w:r w:rsidRPr="00595577">
        <w:t>=0,5</w:t>
      </w:r>
      <w:r>
        <w:rPr>
          <w:lang w:val="en-US"/>
        </w:rPr>
        <w:t>MR</w:t>
      </w:r>
      <w:r w:rsidRPr="00595577">
        <w:rPr>
          <w:vertAlign w:val="superscript"/>
        </w:rPr>
        <w:t>2</w:t>
      </w:r>
      <w:r>
        <w:t>α</w:t>
      </w:r>
      <w:r w:rsidRPr="003E5312">
        <w:rPr>
          <w:vertAlign w:val="subscript"/>
        </w:rPr>
        <w:t>γων</w:t>
      </w:r>
      <w:r>
        <w:t xml:space="preserve">   </w:t>
      </w:r>
    </w:p>
    <w:p w:rsidR="00C348CF" w:rsidRPr="00351982" w:rsidRDefault="00C348CF" w:rsidP="00071643">
      <w:pPr>
        <w:ind w:left="720"/>
      </w:pPr>
      <w:r>
        <w:t>άρα α</w:t>
      </w:r>
      <w:r w:rsidRPr="00595577">
        <w:rPr>
          <w:vertAlign w:val="subscript"/>
        </w:rPr>
        <w:t>γων</w:t>
      </w:r>
      <w:r>
        <w:t>=20</w:t>
      </w:r>
      <w:r>
        <w:rPr>
          <w:lang w:val="en-US"/>
        </w:rPr>
        <w:t>t</w:t>
      </w:r>
      <w:r w:rsidRPr="00595577">
        <w:t xml:space="preserve">   (</w:t>
      </w:r>
      <w:r>
        <w:rPr>
          <w:lang w:val="en-US"/>
        </w:rPr>
        <w:t>SI</w:t>
      </w:r>
      <w:r w:rsidRPr="00595577">
        <w:t xml:space="preserve">) </w:t>
      </w:r>
      <w:r>
        <w:t>και για όσο χρόνο ασκείται η δύναμη</w:t>
      </w:r>
    </w:p>
    <w:p w:rsidR="00C348CF" w:rsidRPr="003E5312" w:rsidRDefault="00C348CF" w:rsidP="00071643">
      <w:pPr>
        <w:jc w:val="center"/>
      </w:pPr>
      <w:r>
        <w:t xml:space="preserve">δηλαδή για </w:t>
      </w:r>
      <w:r w:rsidRPr="00595577">
        <w:t xml:space="preserve"> </w:t>
      </w:r>
      <w:r>
        <w:t>Δ</w:t>
      </w:r>
      <w:r>
        <w:rPr>
          <w:lang w:val="en-US"/>
        </w:rPr>
        <w:t>t</w:t>
      </w:r>
      <w:r w:rsidRPr="00595577">
        <w:t xml:space="preserve">=  </w:t>
      </w:r>
      <w:r>
        <w:t>Τ/2=1</w:t>
      </w:r>
      <w:r>
        <w:rPr>
          <w:lang w:val="en-US"/>
        </w:rPr>
        <w:t>s</w:t>
      </w:r>
      <w:r w:rsidRPr="00595577">
        <w:t>.</w:t>
      </w:r>
    </w:p>
    <w:p w:rsidR="00C348CF" w:rsidRDefault="00C348CF" w:rsidP="00071643">
      <w:pPr>
        <w:ind w:left="720"/>
      </w:pPr>
      <w:r>
        <w:rPr>
          <w:lang w:val="en-US"/>
        </w:rPr>
        <w:t>M</w:t>
      </w:r>
      <w:r>
        <w:t xml:space="preserve">ε την βοήθεια της γραφικής παράστασης της </w:t>
      </w:r>
      <w:proofErr w:type="spellStart"/>
      <w:r>
        <w:t>α</w:t>
      </w:r>
      <w:r w:rsidRPr="003E5312">
        <w:rPr>
          <w:vertAlign w:val="subscript"/>
        </w:rPr>
        <w:t>γων</w:t>
      </w:r>
      <w:proofErr w:type="spellEnd"/>
      <w:r>
        <w:t xml:space="preserve"> –</w:t>
      </w:r>
      <w:r>
        <w:rPr>
          <w:lang w:val="en-US"/>
        </w:rPr>
        <w:t>t</w:t>
      </w:r>
      <w:r w:rsidRPr="00595577">
        <w:t xml:space="preserve"> </w:t>
      </w:r>
      <w:r>
        <w:t>θα βρούμε την γωνιακή ταχύτητα του δίσκου την στιγμή που καταργείται η δύναμη</w:t>
      </w:r>
    </w:p>
    <w:p w:rsidR="00C348CF" w:rsidRDefault="00C348CF" w:rsidP="00C348CF">
      <w:pPr>
        <w:tabs>
          <w:tab w:val="left" w:pos="1410"/>
        </w:tabs>
      </w:pPr>
      <w:r>
        <w:tab/>
      </w:r>
    </w:p>
    <w:p w:rsidR="00C348CF" w:rsidRPr="00C348CF" w:rsidRDefault="00901FCB" w:rsidP="00901FCB">
      <w:pPr>
        <w:tabs>
          <w:tab w:val="left" w:pos="915"/>
        </w:tabs>
        <w:jc w:val="center"/>
      </w:pPr>
      <w:r>
        <w:object w:dxaOrig="3142" w:dyaOrig="1766">
          <v:shape id="_x0000_i1027" type="#_x0000_t75" style="width:157.25pt;height:88.15pt" o:ole="" filled="t" fillcolor="#c6d9f1 [671]">
            <v:imagedata r:id="rId11" o:title=""/>
          </v:shape>
          <o:OLEObject Type="Embed" ProgID="Visio.Drawing.11" ShapeID="_x0000_i1027" DrawAspect="Content" ObjectID="_1457272908" r:id="rId12"/>
        </w:object>
      </w:r>
    </w:p>
    <w:p w:rsidR="00C348CF" w:rsidRDefault="00C348CF" w:rsidP="00901FCB">
      <w:pPr>
        <w:tabs>
          <w:tab w:val="left" w:pos="1815"/>
        </w:tabs>
        <w:ind w:left="720"/>
      </w:pPr>
      <w:r>
        <w:t>Έτσι με την βοήθεια της ΑΔΕ θα έχουμε</w:t>
      </w:r>
    </w:p>
    <w:p w:rsidR="00C348CF" w:rsidRDefault="00C348CF" w:rsidP="00C348CF">
      <w:pPr>
        <w:tabs>
          <w:tab w:val="left" w:pos="1815"/>
        </w:tabs>
      </w:pPr>
      <w:r w:rsidRPr="003E5312">
        <w:t xml:space="preserve">                                                        </w:t>
      </w:r>
      <w:r>
        <w:rPr>
          <w:lang w:val="en-US"/>
        </w:rPr>
        <w:t>W</w:t>
      </w:r>
      <w:r w:rsidRPr="003E5312">
        <w:rPr>
          <w:vertAlign w:val="subscript"/>
          <w:lang w:val="en-US"/>
        </w:rPr>
        <w:t>F</w:t>
      </w:r>
      <w:r w:rsidRPr="003E5312">
        <w:t>=</w:t>
      </w:r>
      <w:r>
        <w:rPr>
          <w:lang w:val="en-US"/>
        </w:rPr>
        <w:t>K</w:t>
      </w:r>
      <w:proofErr w:type="spellStart"/>
      <w:r w:rsidRPr="003E5312">
        <w:rPr>
          <w:vertAlign w:val="subscript"/>
        </w:rPr>
        <w:t>περ</w:t>
      </w:r>
      <w:proofErr w:type="spellEnd"/>
      <w:r>
        <w:t>=</w:t>
      </w:r>
      <w:r w:rsidR="00901FCB">
        <w:t xml:space="preserve"> ½ </w:t>
      </w:r>
      <w:r>
        <w:t>Ιω</w:t>
      </w:r>
      <w:r w:rsidRPr="003E5312">
        <w:rPr>
          <w:vertAlign w:val="superscript"/>
        </w:rPr>
        <w:t>2</w:t>
      </w:r>
      <w:r>
        <w:t>=2,5</w:t>
      </w:r>
      <w:r>
        <w:rPr>
          <w:lang w:val="en-US"/>
        </w:rPr>
        <w:t>J</w:t>
      </w:r>
    </w:p>
    <w:p w:rsidR="00C348CF" w:rsidRDefault="00C348CF" w:rsidP="00901FCB">
      <w:pPr>
        <w:tabs>
          <w:tab w:val="left" w:pos="1815"/>
        </w:tabs>
        <w:ind w:left="681" w:hanging="397"/>
      </w:pPr>
      <w:r>
        <w:t>Β)Μετά την κατάργηση της δύναμης ο δίσκος εκτελεί ομαλή στροφική κίνηση με σταθερή γωνιακή ταχύτητα ω=100</w:t>
      </w:r>
      <w:r>
        <w:rPr>
          <w:lang w:val="en-US"/>
        </w:rPr>
        <w:t>r</w:t>
      </w:r>
      <w:r w:rsidRPr="003E5312">
        <w:t>/</w:t>
      </w:r>
      <w:r>
        <w:rPr>
          <w:lang w:val="en-US"/>
        </w:rPr>
        <w:t>s</w:t>
      </w:r>
      <w:r w:rsidRPr="003E5312">
        <w:t xml:space="preserve">  </w:t>
      </w:r>
      <w:r>
        <w:t xml:space="preserve">και το κέντρο μάζας του δίσκου εκτελεί </w:t>
      </w:r>
      <w:proofErr w:type="spellStart"/>
      <w:r>
        <w:t>γ.α.τ</w:t>
      </w:r>
      <w:proofErr w:type="spellEnd"/>
      <w:r>
        <w:t xml:space="preserve"> με πλάτος Α=0,1</w:t>
      </w:r>
      <w:r>
        <w:rPr>
          <w:lang w:val="en-US"/>
        </w:rPr>
        <w:t>m</w:t>
      </w:r>
      <w:r w:rsidRPr="003E5312">
        <w:t>.</w:t>
      </w:r>
      <w:r>
        <w:rPr>
          <w:lang w:val="en-US"/>
        </w:rPr>
        <w:t>E</w:t>
      </w:r>
      <w:proofErr w:type="spellStart"/>
      <w:r>
        <w:t>τσι</w:t>
      </w:r>
      <w:proofErr w:type="spellEnd"/>
      <w:r>
        <w:t xml:space="preserve"> η μέγιστη του κινητική ενέργεια θα είναι</w:t>
      </w:r>
    </w:p>
    <w:p w:rsidR="00C348CF" w:rsidRDefault="00C348CF" w:rsidP="00C348CF">
      <w:pPr>
        <w:tabs>
          <w:tab w:val="left" w:pos="1815"/>
        </w:tabs>
      </w:pPr>
      <w:r>
        <w:t xml:space="preserve">                                                     Κ</w:t>
      </w:r>
      <w:r w:rsidRPr="00916969">
        <w:rPr>
          <w:vertAlign w:val="subscript"/>
          <w:lang w:val="en-US"/>
        </w:rPr>
        <w:t>max</w:t>
      </w:r>
      <w:r w:rsidRPr="00C348CF">
        <w:t>=</w:t>
      </w:r>
      <w:r w:rsidR="00901FCB">
        <w:t xml:space="preserve"> ½ </w:t>
      </w:r>
      <w:r>
        <w:rPr>
          <w:lang w:val="en-US"/>
        </w:rPr>
        <w:t>I</w:t>
      </w:r>
      <w:r>
        <w:t>ω</w:t>
      </w:r>
      <w:r w:rsidRPr="003E5312">
        <w:rPr>
          <w:vertAlign w:val="superscript"/>
        </w:rPr>
        <w:t>2</w:t>
      </w:r>
      <w:r>
        <w:t xml:space="preserve"> +</w:t>
      </w:r>
      <w:r w:rsidR="00901FCB">
        <w:t xml:space="preserve"> ½ </w:t>
      </w:r>
      <w:r>
        <w:t>Μ</w:t>
      </w:r>
      <w:proofErr w:type="spellStart"/>
      <w:r>
        <w:rPr>
          <w:lang w:val="en-US"/>
        </w:rPr>
        <w:t>u</w:t>
      </w:r>
      <w:r w:rsidRPr="003E5312">
        <w:rPr>
          <w:vertAlign w:val="subscript"/>
          <w:lang w:val="en-US"/>
        </w:rPr>
        <w:t>max</w:t>
      </w:r>
      <w:proofErr w:type="spellEnd"/>
      <w:r w:rsidRPr="00C348CF">
        <w:rPr>
          <w:vertAlign w:val="superscript"/>
        </w:rPr>
        <w:t>2</w:t>
      </w:r>
      <w:r w:rsidRPr="00C348CF">
        <w:t>=</w:t>
      </w:r>
      <w:r>
        <w:t>3</w:t>
      </w:r>
      <w:r>
        <w:rPr>
          <w:lang w:val="en-US"/>
        </w:rPr>
        <w:t>J</w:t>
      </w:r>
    </w:p>
    <w:p w:rsidR="00C348CF" w:rsidRDefault="00C348CF" w:rsidP="008C6953">
      <w:pPr>
        <w:tabs>
          <w:tab w:val="left" w:pos="1815"/>
        </w:tabs>
        <w:ind w:left="624" w:hanging="397"/>
      </w:pPr>
      <w:r>
        <w:t>Γ)Το κατώτερο σημείο του δίσκου έχει την γραμμική ταχύτητα εξαιτίας της περιστροφής του δίσκου αλλά και την γραμμική ταχύτητα του κέντρου μάζας. Θεωρώντας  θετική φορά την προς τα αριστερά θα έχουμε και  με την βοήθεια του παρακάτω σχήματος</w:t>
      </w:r>
    </w:p>
    <w:p w:rsidR="00C348CF" w:rsidRDefault="005626A5" w:rsidP="008C6953">
      <w:pPr>
        <w:tabs>
          <w:tab w:val="left" w:pos="1815"/>
        </w:tabs>
        <w:jc w:val="center"/>
      </w:pPr>
      <w:r>
        <w:object w:dxaOrig="2292" w:dyaOrig="1460">
          <v:shape id="_x0000_i1028" type="#_x0000_t75" style="width:124.95pt;height:79.45pt" o:ole="" filled="t" fillcolor="#c6d9f1 [671]">
            <v:imagedata r:id="rId13" o:title=""/>
          </v:shape>
          <o:OLEObject Type="Embed" ProgID="Visio.Drawing.11" ShapeID="_x0000_i1028" DrawAspect="Content" ObjectID="_1457272909" r:id="rId14"/>
        </w:object>
      </w:r>
    </w:p>
    <w:p w:rsidR="00C348CF" w:rsidRDefault="00C348CF" w:rsidP="00C348CF">
      <w:pPr>
        <w:tabs>
          <w:tab w:val="left" w:pos="6600"/>
        </w:tabs>
      </w:pPr>
      <w:r w:rsidRPr="00D53525">
        <w:t xml:space="preserve">      </w:t>
      </w:r>
      <w:r>
        <w:t>Έτσι η συνολική ταχύτητα του κατώτερου σημείου θα δίνεται από την σχέση</w:t>
      </w:r>
    </w:p>
    <w:p w:rsidR="00C348CF" w:rsidRPr="00351982" w:rsidRDefault="00C348CF" w:rsidP="00C348CF">
      <w:pPr>
        <w:tabs>
          <w:tab w:val="left" w:pos="6600"/>
        </w:tabs>
      </w:pPr>
      <w:r>
        <w:t xml:space="preserve">                                 </w:t>
      </w:r>
      <w:proofErr w:type="spellStart"/>
      <w:r>
        <w:rPr>
          <w:lang w:val="en-US"/>
        </w:rPr>
        <w:t>U</w:t>
      </w:r>
      <w:r w:rsidRPr="00730A70">
        <w:rPr>
          <w:vertAlign w:val="subscript"/>
          <w:lang w:val="en-US"/>
        </w:rPr>
        <w:t>o</w:t>
      </w:r>
      <w:proofErr w:type="spellEnd"/>
      <w:r w:rsidRPr="00730A70">
        <w:rPr>
          <w:vertAlign w:val="subscript"/>
        </w:rPr>
        <w:t>λ</w:t>
      </w:r>
      <w:r>
        <w:t>=</w:t>
      </w:r>
      <w:proofErr w:type="spellStart"/>
      <w:r>
        <w:rPr>
          <w:lang w:val="en-US"/>
        </w:rPr>
        <w:t>u</w:t>
      </w:r>
      <w:r w:rsidRPr="00730A70">
        <w:rPr>
          <w:vertAlign w:val="subscript"/>
          <w:lang w:val="en-US"/>
        </w:rPr>
        <w:t>cm</w:t>
      </w:r>
      <w:proofErr w:type="spellEnd"/>
      <w:r w:rsidRPr="00916969">
        <w:t>-</w:t>
      </w:r>
      <w:r>
        <w:rPr>
          <w:lang w:val="en-US"/>
        </w:rPr>
        <w:t>u</w:t>
      </w:r>
      <w:r w:rsidRPr="00730A70">
        <w:rPr>
          <w:vertAlign w:val="subscript"/>
        </w:rPr>
        <w:t>περ</w:t>
      </w:r>
      <w:r>
        <w:t xml:space="preserve">=π/10 </w:t>
      </w:r>
      <w:proofErr w:type="gramStart"/>
      <w:r>
        <w:t>συν</w:t>
      </w:r>
      <w:r w:rsidRPr="00730A70">
        <w:t>{</w:t>
      </w:r>
      <w:proofErr w:type="gramEnd"/>
      <w:r>
        <w:t>π(</w:t>
      </w:r>
      <w:r>
        <w:rPr>
          <w:lang w:val="en-US"/>
        </w:rPr>
        <w:t>t</w:t>
      </w:r>
      <w:r w:rsidRPr="00916969">
        <w:t>-1)</w:t>
      </w:r>
      <w:r w:rsidRPr="00730A70">
        <w:t>+</w:t>
      </w:r>
      <w:proofErr w:type="spellStart"/>
      <w:r>
        <w:t>π/2</w:t>
      </w:r>
      <w:proofErr w:type="spellEnd"/>
      <w:r>
        <w:t xml:space="preserve">} -1      </w:t>
      </w:r>
      <w:r>
        <w:rPr>
          <w:lang w:val="en-US"/>
        </w:rPr>
        <w:t>t</w:t>
      </w:r>
      <w:r w:rsidRPr="00730A70">
        <w:t>≥1     (</w:t>
      </w:r>
      <w:r>
        <w:rPr>
          <w:lang w:val="en-US"/>
        </w:rPr>
        <w:t>SI</w:t>
      </w:r>
      <w:r w:rsidRPr="00730A70">
        <w:t>)</w:t>
      </w:r>
    </w:p>
    <w:p w:rsidR="00C348CF" w:rsidRPr="00351982" w:rsidRDefault="00C348CF" w:rsidP="00C348CF">
      <w:pPr>
        <w:tabs>
          <w:tab w:val="left" w:pos="6600"/>
        </w:tabs>
      </w:pPr>
    </w:p>
    <w:p w:rsidR="00C348CF" w:rsidRPr="00351982" w:rsidRDefault="00C348CF" w:rsidP="00C348CF">
      <w:pPr>
        <w:tabs>
          <w:tab w:val="left" w:pos="6600"/>
        </w:tabs>
        <w:rPr>
          <w:color w:val="FFC000"/>
          <w:lang w:val="en-US"/>
        </w:rPr>
      </w:pPr>
      <w:r w:rsidRPr="00351982">
        <w:t xml:space="preserve">                                                                                                        </w:t>
      </w:r>
      <w:r w:rsidRPr="00351982">
        <w:rPr>
          <w:color w:val="FFC000"/>
          <w:highlight w:val="red"/>
          <w:lang w:val="en-US"/>
        </w:rPr>
        <w:t>xristoselef@gmail.com</w:t>
      </w:r>
    </w:p>
    <w:p w:rsidR="00C43688" w:rsidRDefault="00C43688" w:rsidP="009B25CA"/>
    <w:sectPr w:rsidR="00C43688" w:rsidSect="005A685F">
      <w:headerReference w:type="default" r:id="rId15"/>
      <w:footerReference w:type="default" r:id="rId16"/>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61F" w:rsidRDefault="00EE161F" w:rsidP="005A685F">
      <w:pPr>
        <w:spacing w:line="240" w:lineRule="auto"/>
      </w:pPr>
      <w:r>
        <w:separator/>
      </w:r>
    </w:p>
  </w:endnote>
  <w:endnote w:type="continuationSeparator" w:id="0">
    <w:p w:rsidR="00EE161F" w:rsidRDefault="00EE161F" w:rsidP="005A68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Default="00767F68" w:rsidP="00A746BC">
    <w:pPr>
      <w:pStyle w:val="a7"/>
      <w:framePr w:wrap="around" w:vAnchor="text" w:hAnchor="page" w:x="10594" w:y="215"/>
      <w:rPr>
        <w:rStyle w:val="a8"/>
      </w:rPr>
    </w:pPr>
    <w:r>
      <w:rPr>
        <w:rStyle w:val="a8"/>
      </w:rPr>
      <w:fldChar w:fldCharType="begin"/>
    </w:r>
    <w:r w:rsidR="005A685F">
      <w:rPr>
        <w:rStyle w:val="a8"/>
      </w:rPr>
      <w:instrText xml:space="preserve">PAGE  </w:instrText>
    </w:r>
    <w:r>
      <w:rPr>
        <w:rStyle w:val="a8"/>
      </w:rPr>
      <w:fldChar w:fldCharType="separate"/>
    </w:r>
    <w:r w:rsidR="005626A5">
      <w:rPr>
        <w:rStyle w:val="a8"/>
        <w:noProof/>
      </w:rPr>
      <w:t>2</w:t>
    </w:r>
    <w:r>
      <w:rPr>
        <w:rStyle w:val="a8"/>
      </w:rPr>
      <w:fldChar w:fldCharType="end"/>
    </w:r>
  </w:p>
  <w:p w:rsidR="005A685F" w:rsidRPr="00D56705" w:rsidRDefault="00A746BC" w:rsidP="00A746BC">
    <w:pPr>
      <w:pStyle w:val="a7"/>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sidR="005A685F" w:rsidRPr="00D56705">
      <w:rPr>
        <w:i/>
        <w:color w:val="0000FF"/>
        <w:lang w:val="en-US"/>
      </w:rPr>
      <w:t>www.ylikonet.gr</w:t>
    </w:r>
  </w:p>
  <w:p w:rsidR="005A685F" w:rsidRDefault="005A685F" w:rsidP="005A685F">
    <w:pPr>
      <w:pStyle w:val="a7"/>
    </w:pPr>
  </w:p>
  <w:p w:rsidR="005A685F" w:rsidRDefault="005A68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61F" w:rsidRDefault="00EE161F" w:rsidP="005A685F">
      <w:pPr>
        <w:spacing w:line="240" w:lineRule="auto"/>
      </w:pPr>
      <w:r>
        <w:separator/>
      </w:r>
    </w:p>
  </w:footnote>
  <w:footnote w:type="continuationSeparator" w:id="0">
    <w:p w:rsidR="00EE161F" w:rsidRDefault="00EE161F" w:rsidP="005A68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Pr="00075414" w:rsidRDefault="005A685F" w:rsidP="005A685F">
    <w:pPr>
      <w:pStyle w:val="a6"/>
      <w:pBdr>
        <w:bottom w:val="single" w:sz="4" w:space="1" w:color="auto"/>
      </w:pBdr>
      <w:tabs>
        <w:tab w:val="clear" w:pos="4153"/>
        <w:tab w:val="clear" w:pos="8306"/>
        <w:tab w:val="right" w:pos="9639"/>
      </w:tabs>
    </w:pPr>
    <w:r>
      <w:t>Υλικό Φυσικής-Χημείας</w:t>
    </w:r>
    <w:r>
      <w:tab/>
      <w:t xml:space="preserve">  Μηχανική στερεού</w:t>
    </w:r>
  </w:p>
  <w:p w:rsidR="005A685F" w:rsidRDefault="005A685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685F"/>
    <w:rsid w:val="000170A7"/>
    <w:rsid w:val="00041D7D"/>
    <w:rsid w:val="00071643"/>
    <w:rsid w:val="00087310"/>
    <w:rsid w:val="000E7C18"/>
    <w:rsid w:val="001201BF"/>
    <w:rsid w:val="00176582"/>
    <w:rsid w:val="001C4A36"/>
    <w:rsid w:val="002620C3"/>
    <w:rsid w:val="002F77C7"/>
    <w:rsid w:val="003203E1"/>
    <w:rsid w:val="00341904"/>
    <w:rsid w:val="00344E7F"/>
    <w:rsid w:val="00354C19"/>
    <w:rsid w:val="00354F39"/>
    <w:rsid w:val="00366B16"/>
    <w:rsid w:val="00375B14"/>
    <w:rsid w:val="00384DA6"/>
    <w:rsid w:val="003A3D09"/>
    <w:rsid w:val="003C2225"/>
    <w:rsid w:val="003E0307"/>
    <w:rsid w:val="00440024"/>
    <w:rsid w:val="004737A3"/>
    <w:rsid w:val="00480F8B"/>
    <w:rsid w:val="004A3EDF"/>
    <w:rsid w:val="004C47E2"/>
    <w:rsid w:val="004E71F0"/>
    <w:rsid w:val="005457AB"/>
    <w:rsid w:val="005469A8"/>
    <w:rsid w:val="005547B4"/>
    <w:rsid w:val="005626A5"/>
    <w:rsid w:val="005651C0"/>
    <w:rsid w:val="00582890"/>
    <w:rsid w:val="005A3361"/>
    <w:rsid w:val="005A685F"/>
    <w:rsid w:val="006005C2"/>
    <w:rsid w:val="006022C6"/>
    <w:rsid w:val="00643495"/>
    <w:rsid w:val="00660124"/>
    <w:rsid w:val="006C434F"/>
    <w:rsid w:val="006C6E7F"/>
    <w:rsid w:val="00706C93"/>
    <w:rsid w:val="007171B8"/>
    <w:rsid w:val="00735624"/>
    <w:rsid w:val="00736799"/>
    <w:rsid w:val="007571A2"/>
    <w:rsid w:val="00767F68"/>
    <w:rsid w:val="00784759"/>
    <w:rsid w:val="0080754D"/>
    <w:rsid w:val="00881546"/>
    <w:rsid w:val="008C130F"/>
    <w:rsid w:val="008C6953"/>
    <w:rsid w:val="00901FCB"/>
    <w:rsid w:val="00907F46"/>
    <w:rsid w:val="0091575F"/>
    <w:rsid w:val="00942A00"/>
    <w:rsid w:val="009B25CA"/>
    <w:rsid w:val="009D2B72"/>
    <w:rsid w:val="009D6A82"/>
    <w:rsid w:val="009E3871"/>
    <w:rsid w:val="00A00627"/>
    <w:rsid w:val="00A376E9"/>
    <w:rsid w:val="00A746BC"/>
    <w:rsid w:val="00A974A0"/>
    <w:rsid w:val="00AC2070"/>
    <w:rsid w:val="00B563D8"/>
    <w:rsid w:val="00C348CF"/>
    <w:rsid w:val="00C43688"/>
    <w:rsid w:val="00C57E64"/>
    <w:rsid w:val="00CC00DA"/>
    <w:rsid w:val="00CE585D"/>
    <w:rsid w:val="00CF09F3"/>
    <w:rsid w:val="00D04551"/>
    <w:rsid w:val="00D10EB5"/>
    <w:rsid w:val="00D117C4"/>
    <w:rsid w:val="00D51391"/>
    <w:rsid w:val="00D95FD6"/>
    <w:rsid w:val="00DA0E27"/>
    <w:rsid w:val="00DC2C89"/>
    <w:rsid w:val="00DE126D"/>
    <w:rsid w:val="00DF37FB"/>
    <w:rsid w:val="00E42B70"/>
    <w:rsid w:val="00EB1B54"/>
    <w:rsid w:val="00EE161F"/>
    <w:rsid w:val="00F26692"/>
    <w:rsid w:val="00F8348E"/>
    <w:rsid w:val="00F83DA4"/>
    <w:rsid w:val="00FB078B"/>
    <w:rsid w:val="00FB52DE"/>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48CF"/>
    <w:rPr>
      <w:rFonts w:eastAsiaTheme="minorHAnsi"/>
    </w:rPr>
  </w:style>
  <w:style w:type="paragraph" w:styleId="10">
    <w:name w:val="heading 1"/>
    <w:basedOn w:val="a0"/>
    <w:next w:val="a0"/>
    <w:link w:val="1Char"/>
    <w:uiPriority w:val="9"/>
    <w:qFormat/>
    <w:rsid w:val="00FB52DE"/>
    <w:pPr>
      <w:keepNext/>
      <w:widowControl w:val="0"/>
      <w:pBdr>
        <w:bottom w:val="double" w:sz="6" w:space="1" w:color="FF0000"/>
      </w:pBdr>
      <w:shd w:val="clear" w:color="auto" w:fill="FFFF00"/>
      <w:tabs>
        <w:tab w:val="left" w:pos="567"/>
      </w:tabs>
      <w:spacing w:before="120" w:after="120" w:line="360" w:lineRule="auto"/>
      <w:ind w:left="1701" w:right="1701"/>
      <w:jc w:val="center"/>
      <w:outlineLvl w:val="0"/>
    </w:pPr>
    <w:rPr>
      <w:rFonts w:asciiTheme="majorHAnsi" w:eastAsia="Times New Roman" w:hAnsiTheme="majorHAnsi" w:cs="Arial"/>
      <w:b/>
      <w:bCs/>
      <w:i/>
      <w:color w:val="548DD4" w:themeColor="text2" w:themeTint="99"/>
      <w:kern w:val="32"/>
      <w:sz w:val="28"/>
      <w:szCs w:val="28"/>
      <w:lang w:eastAsia="el-GR"/>
    </w:rPr>
  </w:style>
  <w:style w:type="paragraph" w:styleId="2">
    <w:name w:val="heading 2"/>
    <w:basedOn w:val="a0"/>
    <w:next w:val="a0"/>
    <w:link w:val="2Char"/>
    <w:uiPriority w:val="9"/>
    <w:unhideWhenUsed/>
    <w:qFormat/>
    <w:rsid w:val="00C348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qFormat/>
    <w:rsid w:val="004A3EDF"/>
    <w:pPr>
      <w:keepNext/>
      <w:widowControl w:val="0"/>
      <w:pBdr>
        <w:bottom w:val="double" w:sz="6" w:space="1" w:color="FF0000"/>
      </w:pBdr>
      <w:shd w:val="clear" w:color="auto" w:fill="FFFF00"/>
      <w:tabs>
        <w:tab w:val="left" w:pos="567"/>
      </w:tabs>
      <w:spacing w:before="240" w:after="120" w:line="360" w:lineRule="auto"/>
      <w:ind w:left="1361" w:right="1361"/>
      <w:jc w:val="center"/>
      <w:outlineLvl w:val="2"/>
    </w:pPr>
    <w:rPr>
      <w:rFonts w:ascii="Cambria" w:eastAsia="Times New Roman" w:hAnsi="Cambria" w:cs="Arial"/>
      <w:b/>
      <w:bCs/>
      <w:i/>
      <w:color w:val="31849B" w:themeColor="accent5" w:themeShade="BF"/>
      <w:spacing w:val="20"/>
      <w:sz w:val="28"/>
      <w:szCs w:val="28"/>
      <w:lang w:eastAsia="el-G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9B25CA"/>
    <w:pPr>
      <w:widowControl w:val="0"/>
      <w:numPr>
        <w:numId w:val="16"/>
      </w:numPr>
      <w:tabs>
        <w:tab w:val="left" w:pos="567"/>
      </w:tabs>
      <w:spacing w:after="0" w:line="360" w:lineRule="auto"/>
      <w:ind w:left="567" w:hanging="340"/>
      <w:jc w:val="both"/>
    </w:pPr>
    <w:rPr>
      <w:rFonts w:ascii="Times New Roman" w:eastAsia="Times New Roman" w:hAnsi="Times New Roman" w:cs="Times New Roman"/>
      <w:szCs w:val="20"/>
      <w:lang w:eastAsia="el-GR"/>
    </w:rPr>
  </w:style>
  <w:style w:type="character" w:customStyle="1" w:styleId="1Char">
    <w:name w:val="Επικεφαλίδα 1 Char"/>
    <w:basedOn w:val="a1"/>
    <w:link w:val="10"/>
    <w:uiPriority w:val="9"/>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widowControl w:val="0"/>
      <w:numPr>
        <w:numId w:val="8"/>
      </w:numPr>
      <w:tabs>
        <w:tab w:val="left" w:pos="567"/>
      </w:tabs>
      <w:spacing w:before="120" w:after="0" w:line="360" w:lineRule="auto"/>
      <w:jc w:val="both"/>
    </w:pPr>
    <w:rPr>
      <w:rFonts w:ascii="Times New Roman" w:eastAsia="Times New Roman" w:hAnsi="Times New Roman" w:cs="Times New Roman"/>
      <w:szCs w:val="24"/>
      <w:shd w:val="clear" w:color="auto" w:fill="FFFFFF"/>
      <w:lang w:eastAsia="el-GR"/>
    </w:rPr>
  </w:style>
  <w:style w:type="paragraph" w:customStyle="1" w:styleId="a4">
    <w:name w:val="αβγ"/>
    <w:basedOn w:val="a0"/>
    <w:link w:val="Char"/>
    <w:qFormat/>
    <w:rsid w:val="00D117C4"/>
    <w:pPr>
      <w:tabs>
        <w:tab w:val="left" w:pos="567"/>
      </w:tabs>
      <w:spacing w:before="240" w:after="0" w:line="360" w:lineRule="auto"/>
      <w:ind w:left="680" w:hanging="340"/>
      <w:jc w:val="both"/>
    </w:pPr>
    <w:rPr>
      <w:rFonts w:ascii="Times New Roman" w:eastAsia="Times New Roman" w:hAnsi="Times New Roman" w:cs="Times New Roman"/>
      <w:szCs w:val="20"/>
      <w:lang w:eastAsia="el-GR"/>
    </w:rPr>
  </w:style>
  <w:style w:type="character" w:customStyle="1" w:styleId="Char">
    <w:name w:val="αβγ Char"/>
    <w:basedOn w:val="a1"/>
    <w:link w:val="a4"/>
    <w:rsid w:val="00D117C4"/>
    <w:rPr>
      <w:rFonts w:ascii="Times New Roman" w:eastAsia="Times New Roman" w:hAnsi="Times New Roman" w:cs="Times New Roman"/>
      <w:szCs w:val="20"/>
      <w:lang w:eastAsia="el-GR"/>
    </w:rPr>
  </w:style>
  <w:style w:type="paragraph" w:customStyle="1" w:styleId="a5">
    <w:name w:val="Δεξιά"/>
    <w:basedOn w:val="a0"/>
    <w:next w:val="a"/>
    <w:rsid w:val="0091575F"/>
    <w:pPr>
      <w:widowControl w:val="0"/>
      <w:tabs>
        <w:tab w:val="left" w:pos="567"/>
      </w:tabs>
      <w:spacing w:after="0" w:line="240" w:lineRule="auto"/>
      <w:ind w:right="284"/>
      <w:jc w:val="right"/>
    </w:pPr>
    <w:rPr>
      <w:rFonts w:ascii="Times New Roman" w:eastAsia="Times New Roman" w:hAnsi="Times New Roman" w:cs="Times New Roman"/>
      <w:i/>
      <w:sz w:val="20"/>
      <w:szCs w:val="20"/>
      <w:lang w:eastAsia="el-GR"/>
    </w:rPr>
  </w:style>
  <w:style w:type="paragraph" w:customStyle="1" w:styleId="abc">
    <w:name w:val="abc"/>
    <w:basedOn w:val="a0"/>
    <w:rsid w:val="00643495"/>
    <w:pPr>
      <w:widowControl w:val="0"/>
      <w:tabs>
        <w:tab w:val="left" w:pos="567"/>
      </w:tabs>
      <w:spacing w:after="0" w:line="280" w:lineRule="atLeast"/>
      <w:jc w:val="both"/>
    </w:pPr>
    <w:rPr>
      <w:rFonts w:ascii="Times New Roman" w:eastAsia="Times New Roman" w:hAnsi="Times New Roman" w:cs="Times New Roman"/>
      <w:szCs w:val="20"/>
      <w:lang w:eastAsia="el-GR"/>
    </w:r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iPriority w:val="99"/>
    <w:semiHidden/>
    <w:unhideWhenUsed/>
    <w:rsid w:val="005A685F"/>
    <w:pPr>
      <w:widowControl w:val="0"/>
      <w:tabs>
        <w:tab w:val="center" w:pos="4153"/>
        <w:tab w:val="right" w:pos="8306"/>
      </w:tabs>
      <w:spacing w:after="0" w:line="240" w:lineRule="auto"/>
      <w:jc w:val="both"/>
    </w:pPr>
    <w:rPr>
      <w:rFonts w:ascii="Times New Roman" w:eastAsia="Times New Roman" w:hAnsi="Times New Roman" w:cs="Times New Roman"/>
      <w:szCs w:val="20"/>
      <w:lang w:eastAsia="el-GR"/>
    </w:rPr>
  </w:style>
  <w:style w:type="character" w:customStyle="1" w:styleId="Char0">
    <w:name w:val="Κεφαλίδα Char"/>
    <w:basedOn w:val="a1"/>
    <w:link w:val="a6"/>
    <w:uiPriority w:val="99"/>
    <w:semiHidden/>
    <w:rsid w:val="005A685F"/>
    <w:rPr>
      <w:rFonts w:ascii="Times New Roman" w:hAnsi="Times New Roman" w:cs="Times New Roman"/>
      <w:szCs w:val="20"/>
      <w:lang w:eastAsia="el-GR"/>
    </w:rPr>
  </w:style>
  <w:style w:type="paragraph" w:styleId="a7">
    <w:name w:val="footer"/>
    <w:basedOn w:val="a0"/>
    <w:link w:val="Char1"/>
    <w:unhideWhenUsed/>
    <w:rsid w:val="005A685F"/>
    <w:pPr>
      <w:widowControl w:val="0"/>
      <w:tabs>
        <w:tab w:val="center" w:pos="4153"/>
        <w:tab w:val="right" w:pos="8306"/>
      </w:tabs>
      <w:spacing w:after="0" w:line="240" w:lineRule="auto"/>
      <w:jc w:val="both"/>
    </w:pPr>
    <w:rPr>
      <w:rFonts w:ascii="Times New Roman" w:eastAsia="Times New Roman" w:hAnsi="Times New Roman" w:cs="Times New Roman"/>
      <w:szCs w:val="20"/>
      <w:lang w:eastAsia="el-GR"/>
    </w:rPr>
  </w:style>
  <w:style w:type="character" w:customStyle="1" w:styleId="Char1">
    <w:name w:val="Υποσέλιδο Char"/>
    <w:basedOn w:val="a1"/>
    <w:link w:val="a7"/>
    <w:rsid w:val="005A685F"/>
    <w:rPr>
      <w:rFonts w:ascii="Times New Roman" w:hAnsi="Times New Roman" w:cs="Times New Roman"/>
      <w:szCs w:val="20"/>
      <w:lang w:eastAsia="el-GR"/>
    </w:rPr>
  </w:style>
  <w:style w:type="character" w:styleId="a8">
    <w:name w:val="page number"/>
    <w:basedOn w:val="a1"/>
    <w:rsid w:val="005A685F"/>
  </w:style>
  <w:style w:type="character" w:customStyle="1" w:styleId="2Char">
    <w:name w:val="Επικεφαλίδα 2 Char"/>
    <w:basedOn w:val="a1"/>
    <w:link w:val="2"/>
    <w:uiPriority w:val="9"/>
    <w:rsid w:val="00C348C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399</Words>
  <Characters>2160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3</cp:revision>
  <cp:lastPrinted>2014-03-25T15:14:00Z</cp:lastPrinted>
  <dcterms:created xsi:type="dcterms:W3CDTF">2014-03-25T15:00:00Z</dcterms:created>
  <dcterms:modified xsi:type="dcterms:W3CDTF">2014-03-25T15:15:00Z</dcterms:modified>
</cp:coreProperties>
</file>