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Default="004D6991" w:rsidP="004D6991">
      <w:pPr>
        <w:pStyle w:val="10"/>
        <w:ind w:left="851" w:right="849"/>
      </w:pPr>
      <w:r>
        <w:t>Η διατήρηση της μηχανικής ενέργειας στην ελεύθερη πτώση.</w:t>
      </w:r>
    </w:p>
    <w:p w:rsidR="004D6991" w:rsidRPr="004119B1" w:rsidRDefault="00E05C0A" w:rsidP="004D6991">
      <w:pPr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241935</wp:posOffset>
            </wp:positionV>
            <wp:extent cx="1158240" cy="3502660"/>
            <wp:effectExtent l="19050" t="0" r="3810" b="0"/>
            <wp:wrapSquare wrapText="bothSides"/>
            <wp:docPr id="2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50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991" w:rsidRPr="004119B1">
        <w:rPr>
          <w:b/>
          <w:i/>
        </w:rPr>
        <w:t xml:space="preserve">(με τη βοήθεια </w:t>
      </w:r>
      <w:r>
        <w:rPr>
          <w:b/>
          <w:i/>
        </w:rPr>
        <w:t>χρονο</w:t>
      </w:r>
      <w:r w:rsidR="004D6991" w:rsidRPr="004119B1">
        <w:rPr>
          <w:b/>
          <w:i/>
        </w:rPr>
        <w:t>φωτογράφισης)</w:t>
      </w:r>
    </w:p>
    <w:p w:rsidR="004D6991" w:rsidRDefault="00E05C0A" w:rsidP="004D6991">
      <w:r>
        <w:t>Α</w:t>
      </w:r>
      <w:r w:rsidR="004D6991">
        <w:t>φή</w:t>
      </w:r>
      <w:r>
        <w:t xml:space="preserve">νουμε μια </w:t>
      </w:r>
      <w:r w:rsidR="004D6991">
        <w:t>μικρή σφαίρα</w:t>
      </w:r>
      <w:r w:rsidR="001D4A67">
        <w:t>, μάζας 0,2kg,</w:t>
      </w:r>
      <w:r w:rsidR="004D6991">
        <w:t xml:space="preserve"> να πέσει ελεύθερα, δίπλα σε ένα χάρακα, βαθμολογημένο σε cm και τραβήξαμε μια πολλαπλή φωτογραφία (</w:t>
      </w:r>
      <w:r>
        <w:t>η μια θέση διαφ</w:t>
      </w:r>
      <w:r>
        <w:t>έ</w:t>
      </w:r>
      <w:r>
        <w:t xml:space="preserve">ρει από την άλλη </w:t>
      </w:r>
      <w:r w:rsidR="004D6991">
        <w:t>κατά 0,02s).</w:t>
      </w:r>
    </w:p>
    <w:p w:rsidR="004119B1" w:rsidRDefault="004D6991" w:rsidP="004D6991">
      <w:r>
        <w:t>Επειδή οι πέντε αρχικές θέσεις μάλλον αλληλεπικαλύπτονται, θα μελετήσουμε</w:t>
      </w:r>
      <w:r w:rsidR="00D82F7F" w:rsidRPr="00D82F7F">
        <w:t xml:space="preserve"> </w:t>
      </w:r>
      <w:r w:rsidR="00D82F7F">
        <w:t xml:space="preserve">την κίνηση μετά την </w:t>
      </w:r>
      <w:r>
        <w:t>6</w:t>
      </w:r>
      <w:r w:rsidRPr="004D6991">
        <w:rPr>
          <w:vertAlign w:val="superscript"/>
        </w:rPr>
        <w:t>η</w:t>
      </w:r>
      <w:r w:rsidR="00A42070">
        <w:t xml:space="preserve"> θέση.</w:t>
      </w:r>
    </w:p>
    <w:p w:rsidR="00E05C0A" w:rsidRDefault="00E05C0A" w:rsidP="00E05C0A">
      <w:r>
        <w:t>Έστω ότι ο χάρακας στηρίζεται στο έδαφος και ας πάρουμε ως επίπεδο μηδενικής δυναμικής ενέργειας, το οριζόντιο επίπεδο που περνά από την ένδειξη 45cm</w:t>
      </w:r>
      <w:r w:rsidR="002907C4">
        <w:t>, του χ</w:t>
      </w:r>
      <w:r w:rsidR="002907C4">
        <w:t>ά</w:t>
      </w:r>
      <w:r w:rsidR="002907C4">
        <w:t>ρακα</w:t>
      </w:r>
      <w:r>
        <w:t xml:space="preserve"> και η οποία είναι η θέση της σφαίρας τη στιγμή που φτάνει στο έδαφος.</w:t>
      </w:r>
    </w:p>
    <w:p w:rsidR="00E05C0A" w:rsidRDefault="00E05C0A" w:rsidP="004D6991"/>
    <w:p w:rsidR="004119B1" w:rsidRDefault="00877BEC" w:rsidP="00E05C0A">
      <w:pPr>
        <w:ind w:left="340" w:hanging="340"/>
      </w:pPr>
      <w:r>
        <w:t xml:space="preserve">i)  </w:t>
      </w:r>
      <w:r w:rsidR="00E81E6F">
        <w:t>Με βάση την διπλανή εικόνα να συμπληρωθεί ο παρακάτω πίνακας, όπου y η θέση της σφαίρας με βάση την ένδειξη που βλέπετε,</w:t>
      </w:r>
      <w:r w:rsidR="002C1F81" w:rsidRPr="002C1F81">
        <w:t xml:space="preserve"> </w:t>
      </w:r>
      <w:r w:rsidR="002C1F81">
        <w:t xml:space="preserve">t η χρονική στιγμή,  </w:t>
      </w:r>
      <w:proofErr w:type="spellStart"/>
      <w:r w:rsidR="002C1F81">
        <w:t>Δy</w:t>
      </w:r>
      <w:proofErr w:type="spellEnd"/>
      <w:r w:rsidR="002C1F81">
        <w:t xml:space="preserve"> η μετατ</w:t>
      </w:r>
      <w:r w:rsidR="002C1F81">
        <w:t>ό</w:t>
      </w:r>
      <w:r w:rsidR="002C1F81">
        <w:t>πιση μεταξύ δύο διαδοχικών θέσεων και υ</w:t>
      </w:r>
      <w:r w:rsidR="002C1F81">
        <w:rPr>
          <w:vertAlign w:val="subscript"/>
        </w:rPr>
        <w:t>μ</w:t>
      </w:r>
      <w:r w:rsidR="002C1F81">
        <w:t xml:space="preserve"> η μέση ταχύτητα στα διάφορα χρον</w:t>
      </w:r>
      <w:r w:rsidR="002C1F81">
        <w:t>ι</w:t>
      </w:r>
      <w:r w:rsidR="002C1F81">
        <w:t>κά διαστήματα</w:t>
      </w:r>
      <w:r w:rsidR="00E81E6F">
        <w:t>.</w:t>
      </w:r>
    </w:p>
    <w:tbl>
      <w:tblPr>
        <w:tblW w:w="0" w:type="auto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2"/>
        <w:gridCol w:w="850"/>
        <w:gridCol w:w="1134"/>
        <w:gridCol w:w="992"/>
        <w:gridCol w:w="1134"/>
      </w:tblGrid>
      <w:tr w:rsidR="00E05C0A" w:rsidTr="00BC2294">
        <w:trPr>
          <w:trHeight w:val="356"/>
          <w:jc w:val="center"/>
        </w:trPr>
        <w:tc>
          <w:tcPr>
            <w:tcW w:w="1282" w:type="dxa"/>
            <w:shd w:val="clear" w:color="auto" w:fill="8DB3E2" w:themeFill="text2" w:themeFillTint="66"/>
          </w:tcPr>
          <w:p w:rsidR="00E05C0A" w:rsidRDefault="00E05C0A" w:rsidP="00BC2294">
            <w:pPr>
              <w:jc w:val="center"/>
            </w:pPr>
            <w:r>
              <w:t>Αρ. θέσης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E05C0A" w:rsidRDefault="00E05C0A" w:rsidP="00BC2294">
            <w:pPr>
              <w:jc w:val="center"/>
            </w:pPr>
            <w:r>
              <w:t>t(s)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05C0A" w:rsidRDefault="00E05C0A" w:rsidP="00BC2294">
            <w:pPr>
              <w:jc w:val="center"/>
            </w:pPr>
            <w:r>
              <w:t>y(cm)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05C0A" w:rsidRDefault="00E05C0A" w:rsidP="00BC2294">
            <w:pPr>
              <w:jc w:val="center"/>
            </w:pPr>
            <w:proofErr w:type="spellStart"/>
            <w:r>
              <w:t>Δy</w:t>
            </w:r>
            <w:proofErr w:type="spellEnd"/>
            <w:r>
              <w:t>(cm)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05C0A" w:rsidRPr="002C1F81" w:rsidRDefault="00E05C0A" w:rsidP="00BC2294">
            <w:pPr>
              <w:jc w:val="center"/>
            </w:pPr>
            <w:r>
              <w:t>υ</w:t>
            </w:r>
            <w:r>
              <w:rPr>
                <w:vertAlign w:val="subscript"/>
              </w:rPr>
              <w:t>μ</w:t>
            </w:r>
            <w:r>
              <w:t>(cm/s)</w:t>
            </w:r>
          </w:p>
        </w:tc>
      </w:tr>
      <w:tr w:rsidR="00E05C0A" w:rsidTr="00BC2294">
        <w:trPr>
          <w:trHeight w:val="294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  <w:tr w:rsidR="00E05C0A" w:rsidTr="00C705AE">
        <w:trPr>
          <w:trHeight w:val="32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</w:tr>
      <w:tr w:rsidR="00E05C0A" w:rsidTr="00BC2294">
        <w:trPr>
          <w:trHeight w:val="333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  <w:tr w:rsidR="00E05C0A" w:rsidTr="00C705AE">
        <w:trPr>
          <w:trHeight w:val="32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</w:tr>
      <w:tr w:rsidR="00E05C0A" w:rsidTr="00BC2294">
        <w:trPr>
          <w:trHeight w:val="348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  <w:tr w:rsidR="00E05C0A" w:rsidTr="00C705AE">
        <w:trPr>
          <w:trHeight w:val="333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  <w: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</w:tr>
      <w:tr w:rsidR="00E05C0A" w:rsidTr="00BC2294">
        <w:trPr>
          <w:trHeight w:val="302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  <w:tr w:rsidR="00E05C0A" w:rsidTr="00C705AE">
        <w:trPr>
          <w:trHeight w:val="317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</w:tr>
      <w:tr w:rsidR="00E05C0A" w:rsidTr="00BC2294">
        <w:trPr>
          <w:trHeight w:val="364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  <w:tr w:rsidR="00E05C0A" w:rsidTr="00C705AE">
        <w:trPr>
          <w:trHeight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05C0A" w:rsidRDefault="00E05C0A" w:rsidP="00BC2294">
            <w:pPr>
              <w:jc w:val="center"/>
            </w:pPr>
          </w:p>
        </w:tc>
      </w:tr>
      <w:tr w:rsidR="00E05C0A" w:rsidTr="00BC2294">
        <w:trPr>
          <w:trHeight w:val="407"/>
          <w:jc w:val="center"/>
        </w:trPr>
        <w:tc>
          <w:tcPr>
            <w:tcW w:w="1282" w:type="dxa"/>
          </w:tcPr>
          <w:p w:rsidR="00E05C0A" w:rsidRDefault="00E05C0A" w:rsidP="00BC229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992" w:type="dxa"/>
          </w:tcPr>
          <w:p w:rsidR="00E05C0A" w:rsidRDefault="00E05C0A" w:rsidP="00BC2294">
            <w:pPr>
              <w:jc w:val="center"/>
            </w:pPr>
          </w:p>
        </w:tc>
        <w:tc>
          <w:tcPr>
            <w:tcW w:w="1134" w:type="dxa"/>
          </w:tcPr>
          <w:p w:rsidR="00E05C0A" w:rsidRDefault="00E05C0A" w:rsidP="00BC2294">
            <w:pPr>
              <w:jc w:val="center"/>
            </w:pPr>
          </w:p>
        </w:tc>
      </w:tr>
    </w:tbl>
    <w:p w:rsidR="0059262A" w:rsidRDefault="0059262A" w:rsidP="00877BEC">
      <w:pPr>
        <w:ind w:left="340" w:hanging="340"/>
      </w:pPr>
    </w:p>
    <w:p w:rsidR="0059262A" w:rsidRDefault="0059262A" w:rsidP="0059262A">
      <w:pPr>
        <w:pStyle w:val="a"/>
      </w:pPr>
      <w:r>
        <w:t>Πρώτη εκδοχή με γνωστό g.</w:t>
      </w:r>
    </w:p>
    <w:p w:rsidR="0035502F" w:rsidRDefault="00877BEC" w:rsidP="00E05C0A">
      <w:pPr>
        <w:spacing w:after="240"/>
        <w:ind w:left="340" w:hanging="340"/>
      </w:pPr>
      <w:r>
        <w:t xml:space="preserve">ii) </w:t>
      </w:r>
      <w:r w:rsidR="006C7076">
        <w:t>Θεωρώντας ότι η τιμή της μέσης ταχύτητας, που παραπάνω υπολογίσατε, είναι ίση με τη στιγμιαία ταχ</w:t>
      </w:r>
      <w:r w:rsidR="006C7076">
        <w:t>ύ</w:t>
      </w:r>
      <w:r w:rsidR="006C7076">
        <w:t>τητα στ</w:t>
      </w:r>
      <w:r w:rsidR="000016B4">
        <w:t>ην αρχή του</w:t>
      </w:r>
      <w:r w:rsidR="00A52D06">
        <w:t xml:space="preserve"> αντίστοιχου</w:t>
      </w:r>
      <w:r w:rsidR="000016B4">
        <w:t xml:space="preserve"> χρονικού διαστήματος</w:t>
      </w:r>
      <w:r w:rsidR="00A52D06">
        <w:t>, (πράγμα όχι απόλυτα σωστό, αφού στην πρα</w:t>
      </w:r>
      <w:r w:rsidR="00A52D06">
        <w:t>γ</w:t>
      </w:r>
      <w:r w:rsidR="00A52D06">
        <w:t>ματικότητα προσεγγίζει καλύτερα τη στιγμιαία ταχύτητα στο μέσον του χρονικού διαστήματος), να σ</w:t>
      </w:r>
      <w:r w:rsidR="00A52D06">
        <w:t>υ</w:t>
      </w:r>
      <w:r w:rsidR="00A52D06">
        <w:t>μπληρώσετε τον παρακάτω πίνακα, όπου h το ύψος της μπάλας από το επίπεδο που πήραμε ως ΕΜΔΕ</w:t>
      </w:r>
      <w:r w:rsidR="0035502F">
        <w:t>, Κ η κινητική, U η δυναμική και Ε η μηχανική ενέργεια της μπάλας.</w:t>
      </w:r>
      <w:r>
        <w:t xml:space="preserve"> Δίνεται ότι g=10m/s</w:t>
      </w:r>
      <w:r>
        <w:rPr>
          <w:vertAlign w:val="superscript"/>
        </w:rPr>
        <w:t>2</w:t>
      </w:r>
      <w:r>
        <w:t>.</w:t>
      </w:r>
    </w:p>
    <w:tbl>
      <w:tblPr>
        <w:tblW w:w="0" w:type="auto"/>
        <w:jc w:val="center"/>
        <w:tblInd w:w="-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708"/>
        <w:gridCol w:w="708"/>
        <w:gridCol w:w="708"/>
        <w:gridCol w:w="993"/>
        <w:gridCol w:w="850"/>
        <w:gridCol w:w="709"/>
        <w:gridCol w:w="708"/>
      </w:tblGrid>
      <w:tr w:rsidR="00671D72" w:rsidTr="00155100">
        <w:trPr>
          <w:trHeight w:val="356"/>
          <w:jc w:val="center"/>
        </w:trPr>
        <w:tc>
          <w:tcPr>
            <w:tcW w:w="1418" w:type="dxa"/>
            <w:shd w:val="clear" w:color="auto" w:fill="8DB3E2" w:themeFill="text2" w:themeFillTint="66"/>
          </w:tcPr>
          <w:p w:rsidR="00671D72" w:rsidRDefault="00671D72" w:rsidP="00155100">
            <w:pPr>
              <w:jc w:val="center"/>
            </w:pPr>
            <w:r>
              <w:lastRenderedPageBreak/>
              <w:t>Αρ. θέσης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671D72" w:rsidRDefault="00671D72" w:rsidP="00155100">
            <w:pPr>
              <w:jc w:val="center"/>
            </w:pPr>
            <w:r>
              <w:t>y(cm)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671D72" w:rsidRDefault="00671D72" w:rsidP="00155100">
            <w:pPr>
              <w:jc w:val="center"/>
            </w:pPr>
            <w:r>
              <w:t>h(cm)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671D72" w:rsidRDefault="00671D72" w:rsidP="00155100">
            <w:pPr>
              <w:jc w:val="center"/>
            </w:pPr>
            <w:r>
              <w:t>υ(m/s)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671D72" w:rsidRPr="0035502F" w:rsidRDefault="00671D72" w:rsidP="00155100">
            <w:pPr>
              <w:jc w:val="center"/>
            </w:pPr>
            <w:r>
              <w:t>υ</w:t>
            </w:r>
            <w:r>
              <w:rPr>
                <w:vertAlign w:val="superscript"/>
              </w:rPr>
              <w:t>2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671D72" w:rsidRPr="002C1F81" w:rsidRDefault="00671D72" w:rsidP="00155100">
            <w:pPr>
              <w:jc w:val="center"/>
            </w:pPr>
            <w:r>
              <w:t>Κ(J)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71D72" w:rsidRPr="002C1F81" w:rsidRDefault="00671D72" w:rsidP="00155100">
            <w:pPr>
              <w:jc w:val="center"/>
            </w:pPr>
            <w:r>
              <w:t>U(J)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671D72" w:rsidRPr="00877BEC" w:rsidRDefault="00671D72" w:rsidP="00155100">
            <w:pPr>
              <w:jc w:val="center"/>
            </w:pPr>
            <w:proofErr w:type="spellStart"/>
            <w:r>
              <w:t>Ε</w:t>
            </w:r>
            <w:r>
              <w:rPr>
                <w:vertAlign w:val="subscript"/>
              </w:rPr>
              <w:t>μ</w:t>
            </w:r>
            <w:proofErr w:type="spellEnd"/>
            <w:r>
              <w:t>(J)</w:t>
            </w:r>
          </w:p>
        </w:tc>
      </w:tr>
      <w:tr w:rsidR="00671D72" w:rsidTr="00155100">
        <w:trPr>
          <w:trHeight w:val="286"/>
          <w:jc w:val="center"/>
        </w:trPr>
        <w:tc>
          <w:tcPr>
            <w:tcW w:w="1418" w:type="dxa"/>
          </w:tcPr>
          <w:p w:rsidR="00671D72" w:rsidRDefault="00671D72" w:rsidP="00155100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</w:tr>
      <w:tr w:rsidR="00671D72" w:rsidTr="00C705AE">
        <w:trPr>
          <w:trHeight w:val="278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  <w:r>
              <w:t>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</w:tr>
      <w:tr w:rsidR="00671D72" w:rsidTr="00155100">
        <w:trPr>
          <w:trHeight w:val="310"/>
          <w:jc w:val="center"/>
        </w:trPr>
        <w:tc>
          <w:tcPr>
            <w:tcW w:w="1418" w:type="dxa"/>
          </w:tcPr>
          <w:p w:rsidR="00671D72" w:rsidRDefault="00671D72" w:rsidP="00155100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71D72" w:rsidRPr="00F513E1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</w:tr>
      <w:tr w:rsidR="00671D72" w:rsidTr="00C705AE">
        <w:trPr>
          <w:trHeight w:val="309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</w:tr>
      <w:tr w:rsidR="00671D72" w:rsidTr="00155100">
        <w:trPr>
          <w:trHeight w:val="325"/>
          <w:jc w:val="center"/>
        </w:trPr>
        <w:tc>
          <w:tcPr>
            <w:tcW w:w="1418" w:type="dxa"/>
          </w:tcPr>
          <w:p w:rsidR="00671D72" w:rsidRDefault="00671D72" w:rsidP="00155100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71D72" w:rsidRPr="00EC2767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</w:tr>
      <w:tr w:rsidR="00671D72" w:rsidTr="00C705AE">
        <w:trPr>
          <w:trHeight w:val="325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Pr="00F513E1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</w:tr>
      <w:tr w:rsidR="00671D72" w:rsidTr="00155100">
        <w:trPr>
          <w:trHeight w:val="317"/>
          <w:jc w:val="center"/>
        </w:trPr>
        <w:tc>
          <w:tcPr>
            <w:tcW w:w="1418" w:type="dxa"/>
          </w:tcPr>
          <w:p w:rsidR="00671D72" w:rsidRDefault="00671D72" w:rsidP="00155100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71D72" w:rsidRPr="00EC2767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</w:tr>
      <w:tr w:rsidR="00671D72" w:rsidTr="00C705AE">
        <w:trPr>
          <w:trHeight w:val="302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Pr="00EC2767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</w:tr>
      <w:tr w:rsidR="00671D72" w:rsidTr="00155100">
        <w:trPr>
          <w:trHeight w:val="325"/>
          <w:jc w:val="center"/>
        </w:trPr>
        <w:tc>
          <w:tcPr>
            <w:tcW w:w="1418" w:type="dxa"/>
          </w:tcPr>
          <w:p w:rsidR="00671D72" w:rsidRDefault="00671D72" w:rsidP="00155100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</w:tcPr>
          <w:p w:rsidR="00671D72" w:rsidRDefault="00671D72" w:rsidP="00155100">
            <w:pPr>
              <w:jc w:val="center"/>
            </w:pPr>
          </w:p>
        </w:tc>
      </w:tr>
      <w:tr w:rsidR="00671D72" w:rsidTr="00C705AE">
        <w:trPr>
          <w:trHeight w:val="333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  <w: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Pr="00BC2294" w:rsidRDefault="00671D72" w:rsidP="00155100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71D72" w:rsidRDefault="00671D72" w:rsidP="00155100">
            <w:pPr>
              <w:jc w:val="center"/>
            </w:pPr>
          </w:p>
        </w:tc>
      </w:tr>
    </w:tbl>
    <w:p w:rsidR="0035502F" w:rsidRDefault="00877BEC" w:rsidP="0068670A">
      <w:pPr>
        <w:spacing w:before="240"/>
        <w:ind w:left="340" w:hanging="340"/>
      </w:pPr>
      <w:r>
        <w:t xml:space="preserve">iii) Να υπολογίσετε την </w:t>
      </w:r>
      <w:r w:rsidR="0059262A">
        <w:t>μηχανική</w:t>
      </w:r>
      <w:r>
        <w:t xml:space="preserve"> ενέργεια της σφαίρας τη στιγμή που αφήνεται να κινηθεί, καθώς και τη</w:t>
      </w:r>
      <w:r w:rsidR="00076DAE">
        <w:t xml:space="preserve"> μέση τιμή της μηχανικής ενέργειας για τις παραπάνω θέσεις.</w:t>
      </w:r>
    </w:p>
    <w:p w:rsidR="0068670A" w:rsidRDefault="0068670A" w:rsidP="0068670A">
      <w:pPr>
        <w:spacing w:before="240"/>
        <w:ind w:left="340" w:hanging="340"/>
      </w:pPr>
    </w:p>
    <w:p w:rsidR="0059262A" w:rsidRDefault="0059262A" w:rsidP="0059262A">
      <w:pPr>
        <w:pStyle w:val="a"/>
      </w:pPr>
      <w:r>
        <w:t>Δεύτερη εκδοχή. Υπολογισμός και του g.</w:t>
      </w:r>
    </w:p>
    <w:p w:rsidR="00877BEC" w:rsidRDefault="00882DB4" w:rsidP="00C9116A">
      <w:pPr>
        <w:ind w:left="340" w:hanging="340"/>
      </w:pPr>
      <w:r>
        <w:t>i</w:t>
      </w:r>
      <w:r w:rsidR="00AA2ECF">
        <w:t>) Ας επιστρέψουμε στα αρχικά δεδομένα και ας περιοριστούμε στις θέσεις μετά την 10</w:t>
      </w:r>
      <w:r w:rsidR="00AA2ECF" w:rsidRPr="00AA2ECF">
        <w:rPr>
          <w:vertAlign w:val="superscript"/>
        </w:rPr>
        <w:t>η</w:t>
      </w:r>
      <w:r w:rsidR="00AA2ECF">
        <w:t>. Θεωρώντας ότι η μέση ταχύτητα που υπολογίσαμε είναι ίση με τη στιγμιαία ταχύτητα στο</w:t>
      </w:r>
      <w:r w:rsidR="00C4546A">
        <w:t xml:space="preserve"> μέσον του</w:t>
      </w:r>
      <w:r w:rsidR="00AA2ECF">
        <w:t xml:space="preserve"> αντίστοιχο</w:t>
      </w:r>
      <w:r w:rsidR="00C4546A">
        <w:t>υ</w:t>
      </w:r>
      <w:r w:rsidR="00AA2ECF">
        <w:t xml:space="preserve"> χρον</w:t>
      </w:r>
      <w:r w:rsidR="00AA2ECF">
        <w:t>ι</w:t>
      </w:r>
      <w:r w:rsidR="00AA2ECF">
        <w:t>κ</w:t>
      </w:r>
      <w:r w:rsidR="00C4546A">
        <w:t>ού</w:t>
      </w:r>
      <w:r w:rsidR="00AA2ECF">
        <w:t xml:space="preserve"> δι</w:t>
      </w:r>
      <w:r w:rsidR="00C4546A">
        <w:t>αστήματος</w:t>
      </w:r>
      <w:r w:rsidR="00AA2ECF">
        <w:t>, π.χ. η μέση τ</w:t>
      </w:r>
      <w:r w:rsidR="00EC23A1">
        <w:t>αχύτητα στο χρονικό διάστημα 0,22s-0,2</w:t>
      </w:r>
      <w:r w:rsidR="00AA2ECF">
        <w:t xml:space="preserve">4s είναι ίση </w:t>
      </w:r>
      <w:r w:rsidR="00C4546A">
        <w:t>με τη στιγμιαία τ</w:t>
      </w:r>
      <w:r w:rsidR="00C4546A">
        <w:t>α</w:t>
      </w:r>
      <w:r w:rsidR="00C4546A">
        <w:t>χύ</w:t>
      </w:r>
      <w:r w:rsidR="00EC23A1">
        <w:t>τητα τη χρονική στιγμή 0,2</w:t>
      </w:r>
      <w:r w:rsidR="00C4546A">
        <w:t>3s, να συμπληρωθεί ο παρακάτω πίνακας και να γίνει η γραφική παράστ</w:t>
      </w:r>
      <w:r w:rsidR="00C4546A">
        <w:t>α</w:t>
      </w:r>
      <w:r w:rsidR="00C4546A">
        <w:t>ση της ταχύτητας σε συνάρτηση με το χρόνο.</w:t>
      </w:r>
    </w:p>
    <w:p w:rsidR="00C4546A" w:rsidRDefault="00730703" w:rsidP="004D6991">
      <w:r>
        <w:pict>
          <v:group id="_x0000_s1029" editas="canvas" style="width:481.9pt;height:182.75pt;mso-position-horizontal-relative:char;mso-position-vertical-relative:line" coordorigin="2474,7540" coordsize="7200,27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74;top:7540;width:7200;height:273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871;top:7702;width:2625;height:2522" filled="f" stroked="f">
              <v:textbox>
                <w:txbxContent>
                  <w:tbl>
                    <w:tblPr>
                      <w:tblW w:w="0" w:type="auto"/>
                      <w:jc w:val="center"/>
                      <w:tblInd w:w="-175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/>
                    </w:tblPr>
                    <w:tblGrid>
                      <w:gridCol w:w="829"/>
                      <w:gridCol w:w="912"/>
                    </w:tblGrid>
                    <w:tr w:rsidR="0017547C" w:rsidTr="0048191D">
                      <w:trPr>
                        <w:trHeight w:val="356"/>
                        <w:jc w:val="center"/>
                      </w:trPr>
                      <w:tc>
                        <w:tcPr>
                          <w:tcW w:w="829" w:type="dxa"/>
                          <w:shd w:val="clear" w:color="auto" w:fill="8DB3E2" w:themeFill="text2" w:themeFillTint="66"/>
                        </w:tcPr>
                        <w:p w:rsidR="0017547C" w:rsidRDefault="0017547C" w:rsidP="0048191D">
                          <w:pPr>
                            <w:jc w:val="center"/>
                          </w:pPr>
                          <w:r>
                            <w:t>t(s)</w:t>
                          </w:r>
                        </w:p>
                      </w:tc>
                      <w:tc>
                        <w:tcPr>
                          <w:tcW w:w="912" w:type="dxa"/>
                          <w:shd w:val="clear" w:color="auto" w:fill="8DB3E2" w:themeFill="text2" w:themeFillTint="66"/>
                        </w:tcPr>
                        <w:p w:rsidR="0017547C" w:rsidRDefault="0017547C" w:rsidP="0048191D">
                          <w:pPr>
                            <w:jc w:val="center"/>
                          </w:pPr>
                          <w:r>
                            <w:t>υ(m/s)</w:t>
                          </w:r>
                        </w:p>
                      </w:tc>
                    </w:tr>
                    <w:tr w:rsidR="0017547C" w:rsidTr="0048191D">
                      <w:trPr>
                        <w:trHeight w:val="286"/>
                        <w:jc w:val="center"/>
                      </w:trPr>
                      <w:tc>
                        <w:tcPr>
                          <w:tcW w:w="829" w:type="dxa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9428A4">
                      <w:trPr>
                        <w:trHeight w:val="348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48191D">
                      <w:trPr>
                        <w:trHeight w:val="302"/>
                        <w:jc w:val="center"/>
                      </w:trPr>
                      <w:tc>
                        <w:tcPr>
                          <w:tcW w:w="829" w:type="dxa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9428A4">
                      <w:trPr>
                        <w:trHeight w:val="333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48191D">
                      <w:trPr>
                        <w:trHeight w:val="310"/>
                        <w:jc w:val="center"/>
                      </w:trPr>
                      <w:tc>
                        <w:tcPr>
                          <w:tcW w:w="829" w:type="dxa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9428A4">
                      <w:trPr>
                        <w:trHeight w:val="364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7547C" w:rsidTr="0048191D">
                      <w:trPr>
                        <w:trHeight w:val="383"/>
                        <w:jc w:val="center"/>
                      </w:trPr>
                      <w:tc>
                        <w:tcPr>
                          <w:tcW w:w="829" w:type="dxa"/>
                        </w:tcPr>
                        <w:p w:rsidR="0017547C" w:rsidRDefault="0017547C" w:rsidP="0048191D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912" w:type="dxa"/>
                        </w:tcPr>
                        <w:p w:rsidR="0017547C" w:rsidRPr="00F513E1" w:rsidRDefault="0017547C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:rsidR="00155100" w:rsidRPr="0017547C" w:rsidRDefault="00155100" w:rsidP="0017547C"/>
                </w:txbxContent>
              </v:textbox>
            </v:shape>
            <v:shape id="_x0000_s1041" type="#_x0000_t75" style="position:absolute;left:6257;top:7820;width:2488;height:2404">
              <v:imagedata r:id="rId8" o:title=""/>
            </v:shape>
            <w10:wrap type="none"/>
            <w10:anchorlock/>
          </v:group>
          <o:OLEObject Type="Embed" ProgID="Visio.Drawing.11" ShapeID="_x0000_s1041" DrawAspect="Content" ObjectID="_1461429546" r:id="rId9"/>
        </w:pict>
      </w:r>
    </w:p>
    <w:p w:rsidR="00C4546A" w:rsidRDefault="00882DB4" w:rsidP="004D6991">
      <w:r>
        <w:t>ii</w:t>
      </w:r>
      <w:r w:rsidR="003F5758">
        <w:t>) Με βάση το διάγραμμα υ-t που σχεδιάσατε:</w:t>
      </w:r>
    </w:p>
    <w:p w:rsidR="003F5758" w:rsidRDefault="003F5758" w:rsidP="00882DB4">
      <w:pPr>
        <w:ind w:left="284"/>
      </w:pPr>
      <w:r>
        <w:t>α) Να υπολογίσετε την επιτάχυνση της βαρύτητας</w:t>
      </w:r>
    </w:p>
    <w:p w:rsidR="003F5758" w:rsidRDefault="003F5758" w:rsidP="00882DB4">
      <w:pPr>
        <w:ind w:left="284"/>
      </w:pPr>
      <w:r>
        <w:t>β) Να συμπληρώσετε τον παρακάτω πίνακα:</w:t>
      </w:r>
    </w:p>
    <w:p w:rsidR="003F5758" w:rsidRDefault="003F5758" w:rsidP="004D6991"/>
    <w:tbl>
      <w:tblPr>
        <w:tblW w:w="0" w:type="auto"/>
        <w:jc w:val="center"/>
        <w:tblInd w:w="-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4"/>
        <w:gridCol w:w="708"/>
        <w:gridCol w:w="708"/>
        <w:gridCol w:w="708"/>
        <w:gridCol w:w="993"/>
        <w:gridCol w:w="850"/>
        <w:gridCol w:w="709"/>
        <w:gridCol w:w="709"/>
        <w:gridCol w:w="708"/>
      </w:tblGrid>
      <w:tr w:rsidR="00AD7883" w:rsidTr="00155100">
        <w:trPr>
          <w:trHeight w:val="356"/>
          <w:jc w:val="center"/>
        </w:trPr>
        <w:tc>
          <w:tcPr>
            <w:tcW w:w="1204" w:type="dxa"/>
            <w:shd w:val="clear" w:color="auto" w:fill="8DB3E2" w:themeFill="text2" w:themeFillTint="66"/>
          </w:tcPr>
          <w:p w:rsidR="00AD7883" w:rsidRDefault="00AD7883" w:rsidP="00155100">
            <w:pPr>
              <w:jc w:val="center"/>
            </w:pPr>
            <w:r>
              <w:lastRenderedPageBreak/>
              <w:t>Αρ. θέσης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BC2294">
            <w:pPr>
              <w:jc w:val="center"/>
            </w:pPr>
            <w:r>
              <w:t>t(s)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BC2294">
            <w:pPr>
              <w:jc w:val="center"/>
            </w:pPr>
            <w:r>
              <w:t>y(cm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BC2294">
            <w:pPr>
              <w:jc w:val="center"/>
            </w:pPr>
            <w:r>
              <w:t>υ(m/s)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AD7883" w:rsidRPr="0035502F" w:rsidRDefault="00AD7883" w:rsidP="00BC2294">
            <w:pPr>
              <w:jc w:val="center"/>
            </w:pPr>
            <w:r>
              <w:t>υ</w:t>
            </w:r>
            <w:r>
              <w:rPr>
                <w:vertAlign w:val="superscript"/>
              </w:rPr>
              <w:t>2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AD7883" w:rsidRPr="002C1F81" w:rsidRDefault="00AD7883" w:rsidP="00BC2294">
            <w:pPr>
              <w:jc w:val="center"/>
            </w:pPr>
            <w:r>
              <w:t>Κ(J)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7883" w:rsidRPr="002C1F81" w:rsidRDefault="00AD7883" w:rsidP="00BC2294">
            <w:pPr>
              <w:jc w:val="center"/>
            </w:pPr>
            <w:r>
              <w:t>h(cm)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7883" w:rsidRPr="002C1F81" w:rsidRDefault="00AD7883" w:rsidP="00BC2294">
            <w:pPr>
              <w:jc w:val="center"/>
            </w:pPr>
            <w:r>
              <w:t>U(J)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Pr="00877BEC" w:rsidRDefault="00AD7883" w:rsidP="00BC2294">
            <w:pPr>
              <w:jc w:val="center"/>
            </w:pPr>
            <w:proofErr w:type="spellStart"/>
            <w:r>
              <w:t>Ε</w:t>
            </w:r>
            <w:r>
              <w:rPr>
                <w:vertAlign w:val="subscript"/>
              </w:rPr>
              <w:t>μ</w:t>
            </w:r>
            <w:proofErr w:type="spellEnd"/>
            <w:r>
              <w:t>(J)</w:t>
            </w:r>
          </w:p>
        </w:tc>
      </w:tr>
      <w:tr w:rsidR="00AD7883" w:rsidTr="00155100">
        <w:trPr>
          <w:trHeight w:val="325"/>
          <w:jc w:val="center"/>
        </w:trPr>
        <w:tc>
          <w:tcPr>
            <w:tcW w:w="1204" w:type="dxa"/>
          </w:tcPr>
          <w:p w:rsidR="00AD7883" w:rsidRDefault="00AD7883" w:rsidP="00155100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</w:tr>
      <w:tr w:rsidR="00AD7883" w:rsidTr="00C705AE">
        <w:trPr>
          <w:trHeight w:val="325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AD7883" w:rsidRDefault="00AD7883" w:rsidP="00155100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</w:tr>
      <w:tr w:rsidR="00AD7883" w:rsidTr="00155100">
        <w:trPr>
          <w:trHeight w:val="317"/>
          <w:jc w:val="center"/>
        </w:trPr>
        <w:tc>
          <w:tcPr>
            <w:tcW w:w="1204" w:type="dxa"/>
          </w:tcPr>
          <w:p w:rsidR="00AD7883" w:rsidRDefault="00AD7883" w:rsidP="00155100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</w:tr>
      <w:tr w:rsidR="00AD7883" w:rsidTr="00C705AE">
        <w:trPr>
          <w:trHeight w:val="302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AD7883" w:rsidRDefault="00AD7883" w:rsidP="00155100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</w:tr>
      <w:tr w:rsidR="00AD7883" w:rsidTr="00155100">
        <w:trPr>
          <w:trHeight w:val="325"/>
          <w:jc w:val="center"/>
        </w:trPr>
        <w:tc>
          <w:tcPr>
            <w:tcW w:w="1204" w:type="dxa"/>
          </w:tcPr>
          <w:p w:rsidR="00AD7883" w:rsidRDefault="00AD7883" w:rsidP="00155100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</w:tr>
      <w:tr w:rsidR="00AD7883" w:rsidTr="00C705AE">
        <w:trPr>
          <w:trHeight w:val="333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AD7883" w:rsidRDefault="00AD7883" w:rsidP="00155100">
            <w:pPr>
              <w:jc w:val="center"/>
            </w:pPr>
            <w: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7883" w:rsidRDefault="00AD7883" w:rsidP="00BC2294">
            <w:pPr>
              <w:jc w:val="center"/>
            </w:pPr>
          </w:p>
        </w:tc>
      </w:tr>
      <w:tr w:rsidR="00AD7883" w:rsidTr="00155100">
        <w:trPr>
          <w:trHeight w:val="325"/>
          <w:jc w:val="center"/>
        </w:trPr>
        <w:tc>
          <w:tcPr>
            <w:tcW w:w="1204" w:type="dxa"/>
          </w:tcPr>
          <w:p w:rsidR="00AD7883" w:rsidRDefault="00AD7883" w:rsidP="00155100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993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850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9" w:type="dxa"/>
          </w:tcPr>
          <w:p w:rsidR="00AD7883" w:rsidRDefault="00AD7883" w:rsidP="00BC2294">
            <w:pPr>
              <w:jc w:val="center"/>
            </w:pPr>
          </w:p>
        </w:tc>
        <w:tc>
          <w:tcPr>
            <w:tcW w:w="708" w:type="dxa"/>
          </w:tcPr>
          <w:p w:rsidR="00AD7883" w:rsidRDefault="00AD7883" w:rsidP="00BC2294">
            <w:pPr>
              <w:jc w:val="center"/>
            </w:pPr>
          </w:p>
        </w:tc>
      </w:tr>
    </w:tbl>
    <w:p w:rsidR="00AB5689" w:rsidRDefault="00AB5689" w:rsidP="00AB5689">
      <w:pPr>
        <w:spacing w:before="240"/>
      </w:pPr>
      <w:r>
        <w:t>Να υπολογίσετε την μηχανική ενέργεια της σφαίρας τη στιγμή που αφήνεται να κινηθεί, καθώς και τη μέση τιμή της μηχανικής ενέργειας για τις παραπάνω θέσεις του πίνακα.</w:t>
      </w:r>
    </w:p>
    <w:p w:rsidR="00AB5689" w:rsidRDefault="00AB5689" w:rsidP="00D9310D">
      <w:pPr>
        <w:spacing w:before="240" w:after="240"/>
        <w:rPr>
          <w:b/>
          <w:i/>
          <w:color w:val="548DD4" w:themeColor="text2" w:themeTint="99"/>
          <w:sz w:val="24"/>
          <w:szCs w:val="24"/>
        </w:rPr>
      </w:pPr>
      <w:r w:rsidRPr="00D9310D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D9310D" w:rsidRDefault="00D9310D" w:rsidP="00D9310D">
      <w:pPr>
        <w:pStyle w:val="a"/>
        <w:numPr>
          <w:ilvl w:val="0"/>
          <w:numId w:val="19"/>
        </w:numPr>
        <w:tabs>
          <w:tab w:val="clear" w:pos="360"/>
          <w:tab w:val="clear" w:pos="567"/>
          <w:tab w:val="num" w:pos="1494"/>
        </w:tabs>
        <w:ind w:left="927"/>
      </w:pPr>
      <w:r>
        <w:t>Πρώτη εκδοχή με γνωστό g.</w:t>
      </w:r>
    </w:p>
    <w:p w:rsidR="009E1B4D" w:rsidRDefault="009E1B4D" w:rsidP="009E1B4D">
      <w:pPr>
        <w:pStyle w:val="1"/>
      </w:pPr>
      <w:r>
        <w:t>Παίρνοντας ως θέση της σφαίρας, τη θέση του κέντρου της και με βάση την εικόνα που μας δόθηκε, συμπληρώνουμε τις τιμές, όπως παρακάτω:</w:t>
      </w:r>
    </w:p>
    <w:tbl>
      <w:tblPr>
        <w:tblW w:w="0" w:type="auto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2"/>
        <w:gridCol w:w="850"/>
        <w:gridCol w:w="1134"/>
        <w:gridCol w:w="992"/>
        <w:gridCol w:w="1134"/>
      </w:tblGrid>
      <w:tr w:rsidR="009E1B4D" w:rsidTr="00BC2294">
        <w:trPr>
          <w:trHeight w:val="356"/>
          <w:jc w:val="center"/>
        </w:trPr>
        <w:tc>
          <w:tcPr>
            <w:tcW w:w="1282" w:type="dxa"/>
            <w:shd w:val="clear" w:color="auto" w:fill="8DB3E2" w:themeFill="text2" w:themeFillTint="66"/>
          </w:tcPr>
          <w:p w:rsidR="009E1B4D" w:rsidRDefault="009E1B4D" w:rsidP="00BC2294">
            <w:pPr>
              <w:jc w:val="center"/>
            </w:pPr>
            <w:r>
              <w:t>Αρ. θέσης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9E1B4D" w:rsidRDefault="009E1B4D" w:rsidP="00BC2294">
            <w:pPr>
              <w:jc w:val="center"/>
            </w:pPr>
            <w:r>
              <w:t>t(s)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E1B4D" w:rsidRDefault="009E1B4D" w:rsidP="00BC2294">
            <w:pPr>
              <w:jc w:val="center"/>
            </w:pPr>
            <w:r>
              <w:t>y(cm)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9E1B4D" w:rsidRDefault="009E1B4D" w:rsidP="00BC2294">
            <w:pPr>
              <w:jc w:val="center"/>
            </w:pPr>
            <w:proofErr w:type="spellStart"/>
            <w:r>
              <w:t>Δy</w:t>
            </w:r>
            <w:proofErr w:type="spellEnd"/>
            <w:r>
              <w:t>(cm)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E1B4D" w:rsidRPr="002C1F81" w:rsidRDefault="009E1B4D" w:rsidP="00BC2294">
            <w:pPr>
              <w:jc w:val="center"/>
            </w:pPr>
            <w:r>
              <w:t>υ</w:t>
            </w:r>
            <w:r>
              <w:rPr>
                <w:vertAlign w:val="subscript"/>
              </w:rPr>
              <w:t>μ</w:t>
            </w:r>
            <w:r>
              <w:t>(cm/s)</w:t>
            </w:r>
          </w:p>
        </w:tc>
      </w:tr>
      <w:tr w:rsidR="00CF5FD3" w:rsidTr="00155100">
        <w:trPr>
          <w:trHeight w:val="294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F5FD3" w:rsidRDefault="00CF5FD3" w:rsidP="009E1B4D">
            <w:pPr>
              <w:jc w:val="center"/>
            </w:pPr>
            <w:r>
              <w:t>0,10</w:t>
            </w:r>
          </w:p>
        </w:tc>
        <w:tc>
          <w:tcPr>
            <w:tcW w:w="1134" w:type="dxa"/>
          </w:tcPr>
          <w:p w:rsidR="00CF5FD3" w:rsidRDefault="00CF5FD3" w:rsidP="00BC2294">
            <w:pPr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  <w:tc>
          <w:tcPr>
            <w:tcW w:w="1134" w:type="dxa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F5FD3" w:rsidTr="00C705AE">
        <w:trPr>
          <w:trHeight w:val="32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F5FD3" w:rsidRDefault="00CF5FD3" w:rsidP="009E1B4D">
            <w:pPr>
              <w:jc w:val="center"/>
            </w:pPr>
            <w:r>
              <w:t>0,12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7,0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5FD3" w:rsidRPr="008004B0" w:rsidRDefault="00CF5FD3" w:rsidP="00BC2294">
            <w:pPr>
              <w:jc w:val="center"/>
            </w:pPr>
            <w:r>
              <w:rPr>
                <w:lang w:val="en-US"/>
              </w:rPr>
              <w:t>2,</w:t>
            </w:r>
            <w:r w:rsidR="008004B0"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F513E1" w:rsidRDefault="00726D36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="00CF5FD3">
              <w:rPr>
                <w:lang w:val="en-US"/>
              </w:rPr>
              <w:t>0</w:t>
            </w:r>
          </w:p>
        </w:tc>
      </w:tr>
      <w:tr w:rsidR="00CF5FD3" w:rsidTr="00BC2294">
        <w:trPr>
          <w:trHeight w:val="333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CF5FD3" w:rsidRDefault="00CF5FD3" w:rsidP="009E1B4D">
            <w:pPr>
              <w:jc w:val="center"/>
            </w:pPr>
            <w:r>
              <w:t>0,14</w:t>
            </w:r>
          </w:p>
        </w:tc>
        <w:tc>
          <w:tcPr>
            <w:tcW w:w="1134" w:type="dxa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t>9,</w:t>
            </w:r>
            <w:r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CF5FD3" w:rsidRPr="008004B0" w:rsidRDefault="008004B0" w:rsidP="00BC2294">
            <w:pPr>
              <w:jc w:val="center"/>
            </w:pPr>
            <w:r>
              <w:t>2,9</w:t>
            </w:r>
          </w:p>
        </w:tc>
        <w:tc>
          <w:tcPr>
            <w:tcW w:w="1134" w:type="dxa"/>
          </w:tcPr>
          <w:p w:rsidR="00CF5FD3" w:rsidRPr="00F513E1" w:rsidRDefault="00726D36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 w:rsidR="00CF5FD3">
              <w:rPr>
                <w:lang w:val="en-US"/>
              </w:rPr>
              <w:t>5</w:t>
            </w:r>
          </w:p>
        </w:tc>
      </w:tr>
      <w:tr w:rsidR="00CF5FD3" w:rsidTr="00C705AE">
        <w:trPr>
          <w:trHeight w:val="32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F5FD3" w:rsidRDefault="00CF5FD3" w:rsidP="009E1B4D">
            <w:pPr>
              <w:jc w:val="center"/>
            </w:pPr>
            <w:r>
              <w:t>0,16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12,5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CF5FD3" w:rsidTr="00BC2294">
        <w:trPr>
          <w:trHeight w:val="348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F5FD3" w:rsidRDefault="00CF5FD3" w:rsidP="009E1B4D">
            <w:pPr>
              <w:jc w:val="center"/>
            </w:pPr>
            <w:r>
              <w:t>0,18</w:t>
            </w:r>
          </w:p>
        </w:tc>
        <w:tc>
          <w:tcPr>
            <w:tcW w:w="1134" w:type="dxa"/>
          </w:tcPr>
          <w:p w:rsidR="00CF5FD3" w:rsidRPr="00EC2767" w:rsidRDefault="00CF5FD3" w:rsidP="00BC2294">
            <w:pPr>
              <w:jc w:val="center"/>
              <w:rPr>
                <w:lang w:val="en-US"/>
              </w:rPr>
            </w:pPr>
            <w:r>
              <w:t>15,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CF5FD3" w:rsidRPr="008004B0" w:rsidRDefault="00CF5FD3" w:rsidP="00BC2294">
            <w:pPr>
              <w:jc w:val="center"/>
            </w:pPr>
            <w:r>
              <w:rPr>
                <w:lang w:val="en-US"/>
              </w:rPr>
              <w:t>3,</w:t>
            </w:r>
            <w:r w:rsidR="008004B0">
              <w:t>8</w:t>
            </w:r>
          </w:p>
        </w:tc>
        <w:tc>
          <w:tcPr>
            <w:tcW w:w="1134" w:type="dxa"/>
          </w:tcPr>
          <w:p w:rsidR="00CF5FD3" w:rsidRPr="00726D36" w:rsidRDefault="00726D36" w:rsidP="00726D36">
            <w:pPr>
              <w:jc w:val="center"/>
            </w:pPr>
            <w:r>
              <w:rPr>
                <w:lang w:val="en-US"/>
              </w:rPr>
              <w:t>1</w:t>
            </w:r>
            <w:r>
              <w:t>90</w:t>
            </w:r>
          </w:p>
        </w:tc>
      </w:tr>
      <w:tr w:rsidR="00CF5FD3" w:rsidTr="00C705AE">
        <w:trPr>
          <w:trHeight w:val="333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F5FD3" w:rsidRDefault="00CF5FD3" w:rsidP="009E1B4D">
            <w:pPr>
              <w:jc w:val="center"/>
            </w:pPr>
            <w:r>
              <w:t>0,20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t>19,</w:t>
            </w: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5FD3" w:rsidRPr="008004B0" w:rsidRDefault="00CF5FD3" w:rsidP="00BC2294">
            <w:pPr>
              <w:jc w:val="center"/>
            </w:pPr>
            <w:r>
              <w:rPr>
                <w:lang w:val="en-US"/>
              </w:rPr>
              <w:t>4,</w:t>
            </w:r>
            <w:r w:rsidR="008004B0"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726D36" w:rsidRDefault="00726D36" w:rsidP="00BC2294">
            <w:pPr>
              <w:jc w:val="center"/>
            </w:pPr>
            <w:r>
              <w:rPr>
                <w:lang w:val="en-US"/>
              </w:rPr>
              <w:t>2</w:t>
            </w:r>
            <w:r w:rsidR="00CF5FD3">
              <w:rPr>
                <w:lang w:val="en-US"/>
              </w:rPr>
              <w:t>0</w:t>
            </w:r>
            <w:r>
              <w:t>5</w:t>
            </w:r>
          </w:p>
        </w:tc>
      </w:tr>
      <w:tr w:rsidR="00CF5FD3" w:rsidTr="00BC2294">
        <w:trPr>
          <w:trHeight w:val="302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CF5FD3" w:rsidRDefault="00CF5FD3" w:rsidP="009E1B4D">
            <w:pPr>
              <w:jc w:val="center"/>
            </w:pPr>
            <w:r>
              <w:t>0,22</w:t>
            </w:r>
          </w:p>
        </w:tc>
        <w:tc>
          <w:tcPr>
            <w:tcW w:w="1134" w:type="dxa"/>
          </w:tcPr>
          <w:p w:rsidR="00CF5FD3" w:rsidRPr="00EC2767" w:rsidRDefault="00CF5FD3" w:rsidP="00BC2294">
            <w:pPr>
              <w:jc w:val="center"/>
              <w:rPr>
                <w:lang w:val="en-US"/>
              </w:rPr>
            </w:pPr>
            <w:r>
              <w:t>23,</w:t>
            </w: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34" w:type="dxa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</w:tr>
      <w:tr w:rsidR="00CF5FD3" w:rsidTr="00C705AE">
        <w:trPr>
          <w:trHeight w:val="317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F5FD3" w:rsidRDefault="00CF5FD3" w:rsidP="009E1B4D">
            <w:pPr>
              <w:jc w:val="center"/>
            </w:pPr>
            <w:r>
              <w:t>0,24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EC2767" w:rsidRDefault="00CF5FD3" w:rsidP="00BC2294">
            <w:pPr>
              <w:jc w:val="center"/>
              <w:rPr>
                <w:lang w:val="en-US"/>
              </w:rPr>
            </w:pPr>
            <w:r>
              <w:t>28,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5FD3" w:rsidRPr="00BC2294" w:rsidRDefault="00CF5FD3" w:rsidP="00F51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CF5FD3" w:rsidTr="00BC2294">
        <w:trPr>
          <w:trHeight w:val="364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CF5FD3" w:rsidRDefault="00CF5FD3" w:rsidP="009E1B4D">
            <w:pPr>
              <w:jc w:val="center"/>
            </w:pPr>
            <w:r>
              <w:t>0,26</w:t>
            </w:r>
          </w:p>
        </w:tc>
        <w:tc>
          <w:tcPr>
            <w:tcW w:w="1134" w:type="dxa"/>
          </w:tcPr>
          <w:p w:rsidR="00CF5FD3" w:rsidRDefault="00CF5FD3" w:rsidP="00BC2294">
            <w:pPr>
              <w:jc w:val="center"/>
            </w:pPr>
            <w:r>
              <w:t>33,0</w:t>
            </w:r>
          </w:p>
        </w:tc>
        <w:tc>
          <w:tcPr>
            <w:tcW w:w="992" w:type="dxa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5,3</w:t>
            </w:r>
          </w:p>
        </w:tc>
        <w:tc>
          <w:tcPr>
            <w:tcW w:w="1134" w:type="dxa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CF5FD3" w:rsidTr="00C705AE">
        <w:trPr>
          <w:trHeight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:rsidR="00CF5FD3" w:rsidRDefault="00CF5FD3" w:rsidP="00BC2294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F5FD3" w:rsidRDefault="00CF5FD3" w:rsidP="009E1B4D">
            <w:pPr>
              <w:jc w:val="center"/>
            </w:pPr>
            <w:r>
              <w:t>0,28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t>38,</w:t>
            </w: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5FD3" w:rsidRPr="00BC2294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5FD3" w:rsidRPr="00F513E1" w:rsidRDefault="00CF5FD3" w:rsidP="00BC2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</w:tr>
      <w:tr w:rsidR="00CF5FD3" w:rsidTr="00CF5FD3">
        <w:trPr>
          <w:trHeight w:val="407"/>
          <w:jc w:val="center"/>
        </w:trPr>
        <w:tc>
          <w:tcPr>
            <w:tcW w:w="1282" w:type="dxa"/>
          </w:tcPr>
          <w:p w:rsidR="00CF5FD3" w:rsidRDefault="00CF5FD3" w:rsidP="00BC229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CF5FD3" w:rsidRDefault="00CF5FD3" w:rsidP="00BC2294">
            <w:pPr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CF5FD3" w:rsidRDefault="00CF5FD3" w:rsidP="00BC2294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404040" w:themeFill="text1" w:themeFillTint="BF"/>
          </w:tcPr>
          <w:p w:rsidR="00CF5FD3" w:rsidRPr="00A97F0F" w:rsidRDefault="00CF5FD3" w:rsidP="00BC2294">
            <w:pPr>
              <w:jc w:val="center"/>
              <w:rPr>
                <w:color w:val="FFFFFF" w:themeColor="background1"/>
                <w:lang w:val="en-US"/>
              </w:rPr>
            </w:pPr>
            <w:r w:rsidRPr="00A97F0F">
              <w:rPr>
                <w:color w:val="FFFFFF" w:themeColor="background1"/>
                <w:lang w:val="en-US"/>
              </w:rPr>
              <w:t>xxxxx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:rsidR="00CF5FD3" w:rsidRPr="00A97F0F" w:rsidRDefault="00CF5FD3" w:rsidP="00BC2294">
            <w:pPr>
              <w:jc w:val="center"/>
              <w:rPr>
                <w:color w:val="FFFFFF" w:themeColor="background1"/>
                <w:lang w:val="en-US"/>
              </w:rPr>
            </w:pPr>
            <w:r w:rsidRPr="00A97F0F">
              <w:rPr>
                <w:color w:val="FFFFFF" w:themeColor="background1"/>
                <w:lang w:val="en-US"/>
              </w:rPr>
              <w:t>xxxxx</w:t>
            </w:r>
          </w:p>
        </w:tc>
      </w:tr>
    </w:tbl>
    <w:p w:rsidR="009E1B4D" w:rsidRDefault="009E1B4D" w:rsidP="009E1B4D"/>
    <w:p w:rsidR="009E1B4D" w:rsidRDefault="00121922" w:rsidP="00121922">
      <w:pPr>
        <w:pStyle w:val="1"/>
      </w:pPr>
      <w:r>
        <w:t>Με βάση τις τιμές του παραπάνω πίνακα και αφού λάβουμε υπόψη, με βάση το σχήμα</w:t>
      </w:r>
      <w:r w:rsidR="00833C7D">
        <w:t xml:space="preserve">, </w:t>
      </w:r>
      <w:r>
        <w:t>ότι</w:t>
      </w:r>
      <w:r w:rsidR="00833C7D">
        <w:br/>
      </w:r>
      <w:r>
        <w:t xml:space="preserve"> h=(45-y)cm,</w:t>
      </w:r>
      <w:r w:rsidR="00E33C32">
        <w:t xml:space="preserve"> ενώ Κ= ½ mυ</w:t>
      </w:r>
      <w:r w:rsidR="00E33C32">
        <w:rPr>
          <w:vertAlign w:val="superscript"/>
        </w:rPr>
        <w:t>2</w:t>
      </w:r>
      <w:r w:rsidR="00E33C32">
        <w:t xml:space="preserve"> και </w:t>
      </w:r>
      <w:proofErr w:type="spellStart"/>
      <w:r w:rsidR="00E33C32">
        <w:t>U=mgh</w:t>
      </w:r>
      <w:proofErr w:type="spellEnd"/>
      <w:r>
        <w:t xml:space="preserve"> συμπληρώνουμε τον παρακάτω πίνακα.</w:t>
      </w:r>
    </w:p>
    <w:tbl>
      <w:tblPr>
        <w:tblW w:w="0" w:type="auto"/>
        <w:jc w:val="center"/>
        <w:tblInd w:w="-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708"/>
        <w:gridCol w:w="708"/>
        <w:gridCol w:w="708"/>
        <w:gridCol w:w="993"/>
        <w:gridCol w:w="850"/>
        <w:gridCol w:w="709"/>
        <w:gridCol w:w="708"/>
      </w:tblGrid>
      <w:tr w:rsidR="00833C7D" w:rsidTr="00155100">
        <w:trPr>
          <w:trHeight w:val="356"/>
          <w:jc w:val="center"/>
        </w:trPr>
        <w:tc>
          <w:tcPr>
            <w:tcW w:w="1418" w:type="dxa"/>
            <w:shd w:val="clear" w:color="auto" w:fill="8DB3E2" w:themeFill="text2" w:themeFillTint="66"/>
          </w:tcPr>
          <w:p w:rsidR="00833C7D" w:rsidRDefault="00833C7D" w:rsidP="00155100">
            <w:pPr>
              <w:jc w:val="center"/>
            </w:pPr>
            <w:r>
              <w:t>Αρ. θέσης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833C7D" w:rsidRDefault="00833C7D" w:rsidP="00155100">
            <w:pPr>
              <w:jc w:val="center"/>
            </w:pPr>
            <w:r>
              <w:t>y(cm)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833C7D" w:rsidRDefault="00833C7D" w:rsidP="00155100">
            <w:pPr>
              <w:jc w:val="center"/>
            </w:pPr>
            <w:r>
              <w:t>h(cm)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833C7D" w:rsidRDefault="00833C7D" w:rsidP="00155100">
            <w:pPr>
              <w:jc w:val="center"/>
            </w:pPr>
            <w:r>
              <w:t>υ(m/s)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833C7D" w:rsidRPr="0035502F" w:rsidRDefault="00833C7D" w:rsidP="00155100">
            <w:pPr>
              <w:jc w:val="center"/>
            </w:pPr>
            <w:r>
              <w:t>υ</w:t>
            </w:r>
            <w:r>
              <w:rPr>
                <w:vertAlign w:val="superscript"/>
              </w:rPr>
              <w:t>2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833C7D" w:rsidRPr="002C1F81" w:rsidRDefault="00833C7D" w:rsidP="00155100">
            <w:pPr>
              <w:jc w:val="center"/>
            </w:pPr>
            <w:r>
              <w:t>Κ(J)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833C7D" w:rsidRPr="002C1F81" w:rsidRDefault="00833C7D" w:rsidP="00155100">
            <w:pPr>
              <w:jc w:val="center"/>
            </w:pPr>
            <w:r>
              <w:t>U(J)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833C7D" w:rsidRPr="00877BEC" w:rsidRDefault="00833C7D" w:rsidP="00155100">
            <w:pPr>
              <w:jc w:val="center"/>
            </w:pPr>
            <w:proofErr w:type="spellStart"/>
            <w:r>
              <w:t>Ε</w:t>
            </w:r>
            <w:r>
              <w:rPr>
                <w:vertAlign w:val="subscript"/>
              </w:rPr>
              <w:t>μ</w:t>
            </w:r>
            <w:proofErr w:type="spellEnd"/>
            <w:r>
              <w:t>(J)</w:t>
            </w:r>
          </w:p>
        </w:tc>
      </w:tr>
      <w:tr w:rsidR="00D175A7" w:rsidTr="00155100">
        <w:trPr>
          <w:trHeight w:val="286"/>
          <w:jc w:val="center"/>
        </w:trPr>
        <w:tc>
          <w:tcPr>
            <w:tcW w:w="1418" w:type="dxa"/>
          </w:tcPr>
          <w:p w:rsidR="00D175A7" w:rsidRDefault="00D175A7" w:rsidP="00155100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5,0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40,0</w:t>
            </w:r>
          </w:p>
        </w:tc>
        <w:tc>
          <w:tcPr>
            <w:tcW w:w="708" w:type="dxa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993" w:type="dxa"/>
          </w:tcPr>
          <w:p w:rsidR="00D175A7" w:rsidRDefault="00D175A7" w:rsidP="00155100">
            <w:pPr>
              <w:jc w:val="center"/>
            </w:pPr>
            <w:r>
              <w:t>1,00</w:t>
            </w:r>
          </w:p>
        </w:tc>
        <w:tc>
          <w:tcPr>
            <w:tcW w:w="850" w:type="dxa"/>
          </w:tcPr>
          <w:p w:rsidR="00D175A7" w:rsidRDefault="00A97F0F" w:rsidP="00155100">
            <w:pPr>
              <w:jc w:val="center"/>
            </w:pPr>
            <w:r>
              <w:t>0,10</w:t>
            </w:r>
          </w:p>
        </w:tc>
        <w:tc>
          <w:tcPr>
            <w:tcW w:w="709" w:type="dxa"/>
          </w:tcPr>
          <w:p w:rsidR="00D175A7" w:rsidRDefault="00FF33F0" w:rsidP="00155100">
            <w:pPr>
              <w:jc w:val="center"/>
            </w:pPr>
            <w:r>
              <w:t>0,78</w:t>
            </w:r>
          </w:p>
        </w:tc>
        <w:tc>
          <w:tcPr>
            <w:tcW w:w="708" w:type="dxa"/>
          </w:tcPr>
          <w:p w:rsidR="00D175A7" w:rsidRDefault="00FF33F0" w:rsidP="00155100">
            <w:pPr>
              <w:jc w:val="center"/>
            </w:pPr>
            <w:r>
              <w:t>0,88</w:t>
            </w:r>
          </w:p>
        </w:tc>
      </w:tr>
      <w:tr w:rsidR="00D175A7" w:rsidTr="00490432">
        <w:trPr>
          <w:trHeight w:val="278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7,0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38,0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726D36"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5A7" w:rsidRDefault="00C82F01" w:rsidP="00C82F01">
            <w:pPr>
              <w:jc w:val="center"/>
            </w:pPr>
            <w:r>
              <w:t>1,69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175A7" w:rsidRDefault="00A97F0F" w:rsidP="00155100">
            <w:pPr>
              <w:jc w:val="center"/>
            </w:pPr>
            <w:r>
              <w:t>0,1</w:t>
            </w:r>
            <w:r w:rsidR="00C82F01"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75A7" w:rsidRDefault="00FF33F0" w:rsidP="00155100">
            <w:pPr>
              <w:jc w:val="center"/>
            </w:pPr>
            <w:r>
              <w:t>0,75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FF33F0" w:rsidP="00B64BE2">
            <w:pPr>
              <w:jc w:val="center"/>
            </w:pPr>
            <w:r>
              <w:t>0,</w:t>
            </w:r>
            <w:r w:rsidR="00B64BE2">
              <w:t>92</w:t>
            </w:r>
          </w:p>
        </w:tc>
      </w:tr>
      <w:tr w:rsidR="00D175A7" w:rsidTr="00155100">
        <w:trPr>
          <w:trHeight w:val="310"/>
          <w:jc w:val="center"/>
        </w:trPr>
        <w:tc>
          <w:tcPr>
            <w:tcW w:w="1418" w:type="dxa"/>
          </w:tcPr>
          <w:p w:rsidR="00D175A7" w:rsidRDefault="00D175A7" w:rsidP="00155100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t>9,</w:t>
            </w:r>
            <w:r>
              <w:rPr>
                <w:lang w:val="en-US"/>
              </w:rPr>
              <w:t>6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34,4</w:t>
            </w:r>
          </w:p>
        </w:tc>
        <w:tc>
          <w:tcPr>
            <w:tcW w:w="708" w:type="dxa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726D36"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993" w:type="dxa"/>
          </w:tcPr>
          <w:p w:rsidR="00D175A7" w:rsidRDefault="00C82F01" w:rsidP="00155100">
            <w:pPr>
              <w:jc w:val="center"/>
            </w:pPr>
            <w:r>
              <w:t>2,1</w:t>
            </w:r>
            <w:r w:rsidR="00D175A7">
              <w:t>0</w:t>
            </w:r>
          </w:p>
        </w:tc>
        <w:tc>
          <w:tcPr>
            <w:tcW w:w="850" w:type="dxa"/>
          </w:tcPr>
          <w:p w:rsidR="00D175A7" w:rsidRDefault="00A97F0F" w:rsidP="00155100">
            <w:pPr>
              <w:jc w:val="center"/>
            </w:pPr>
            <w:r>
              <w:t>0,2</w:t>
            </w:r>
            <w:r w:rsidR="00C82F01">
              <w:t>1</w:t>
            </w:r>
          </w:p>
        </w:tc>
        <w:tc>
          <w:tcPr>
            <w:tcW w:w="709" w:type="dxa"/>
          </w:tcPr>
          <w:p w:rsidR="00D175A7" w:rsidRDefault="000A33A9" w:rsidP="00155100">
            <w:pPr>
              <w:jc w:val="center"/>
            </w:pPr>
            <w:r>
              <w:t>0,67</w:t>
            </w:r>
          </w:p>
        </w:tc>
        <w:tc>
          <w:tcPr>
            <w:tcW w:w="708" w:type="dxa"/>
          </w:tcPr>
          <w:p w:rsidR="00D175A7" w:rsidRDefault="000A33A9" w:rsidP="00155100">
            <w:pPr>
              <w:jc w:val="center"/>
            </w:pPr>
            <w:r>
              <w:t>0,</w:t>
            </w:r>
            <w:r w:rsidR="00B64BE2">
              <w:t>88</w:t>
            </w:r>
          </w:p>
        </w:tc>
      </w:tr>
      <w:tr w:rsidR="00D175A7" w:rsidTr="00490432">
        <w:trPr>
          <w:trHeight w:val="309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lastRenderedPageBreak/>
              <w:t>9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12,5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32,5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2,72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175A7" w:rsidRDefault="00FF33F0" w:rsidP="00155100">
            <w:pPr>
              <w:jc w:val="center"/>
            </w:pPr>
            <w:r>
              <w:t>0,27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75A7" w:rsidRDefault="000A33A9" w:rsidP="00155100">
            <w:pPr>
              <w:jc w:val="center"/>
            </w:pPr>
            <w:r>
              <w:t>0,64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0A33A9" w:rsidP="00155100">
            <w:pPr>
              <w:jc w:val="center"/>
            </w:pPr>
            <w:r>
              <w:t>0,91</w:t>
            </w:r>
          </w:p>
        </w:tc>
      </w:tr>
      <w:tr w:rsidR="00D175A7" w:rsidTr="00155100">
        <w:trPr>
          <w:trHeight w:val="325"/>
          <w:jc w:val="center"/>
        </w:trPr>
        <w:tc>
          <w:tcPr>
            <w:tcW w:w="1418" w:type="dxa"/>
          </w:tcPr>
          <w:p w:rsidR="00D175A7" w:rsidRDefault="00D175A7" w:rsidP="00155100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D175A7" w:rsidRPr="00EC2767" w:rsidRDefault="00D175A7" w:rsidP="00155100">
            <w:pPr>
              <w:jc w:val="center"/>
              <w:rPr>
                <w:lang w:val="en-US"/>
              </w:rPr>
            </w:pPr>
            <w:r>
              <w:t>15,</w:t>
            </w:r>
            <w:r>
              <w:rPr>
                <w:lang w:val="en-US"/>
              </w:rPr>
              <w:t>8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29,2</w:t>
            </w:r>
          </w:p>
        </w:tc>
        <w:tc>
          <w:tcPr>
            <w:tcW w:w="708" w:type="dxa"/>
          </w:tcPr>
          <w:p w:rsidR="00D175A7" w:rsidRPr="00F513E1" w:rsidRDefault="00D175A7" w:rsidP="00726D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726D36">
              <w:t>90</w:t>
            </w:r>
          </w:p>
        </w:tc>
        <w:tc>
          <w:tcPr>
            <w:tcW w:w="993" w:type="dxa"/>
          </w:tcPr>
          <w:p w:rsidR="00D175A7" w:rsidRDefault="00E33C32" w:rsidP="00155100">
            <w:pPr>
              <w:jc w:val="center"/>
            </w:pPr>
            <w:r>
              <w:t>3,</w:t>
            </w:r>
            <w:r w:rsidR="00C82F01">
              <w:t>61</w:t>
            </w:r>
          </w:p>
        </w:tc>
        <w:tc>
          <w:tcPr>
            <w:tcW w:w="850" w:type="dxa"/>
          </w:tcPr>
          <w:p w:rsidR="00D175A7" w:rsidRDefault="00FF33F0" w:rsidP="00155100">
            <w:pPr>
              <w:jc w:val="center"/>
            </w:pPr>
            <w:r>
              <w:t>0,3</w:t>
            </w:r>
            <w:r w:rsidR="00C82F01">
              <w:t>6</w:t>
            </w:r>
          </w:p>
        </w:tc>
        <w:tc>
          <w:tcPr>
            <w:tcW w:w="709" w:type="dxa"/>
          </w:tcPr>
          <w:p w:rsidR="00D175A7" w:rsidRDefault="000A33A9" w:rsidP="00155100">
            <w:pPr>
              <w:jc w:val="center"/>
            </w:pPr>
            <w:r>
              <w:t>0,57</w:t>
            </w:r>
          </w:p>
        </w:tc>
        <w:tc>
          <w:tcPr>
            <w:tcW w:w="708" w:type="dxa"/>
          </w:tcPr>
          <w:p w:rsidR="00D175A7" w:rsidRDefault="000A33A9" w:rsidP="00155100">
            <w:pPr>
              <w:jc w:val="center"/>
            </w:pPr>
            <w:r>
              <w:t>0,9</w:t>
            </w:r>
            <w:r w:rsidR="00B64BE2">
              <w:t>3</w:t>
            </w:r>
          </w:p>
        </w:tc>
      </w:tr>
      <w:tr w:rsidR="00D175A7" w:rsidTr="00490432">
        <w:trPr>
          <w:trHeight w:val="325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t>19,</w:t>
            </w:r>
            <w:r>
              <w:rPr>
                <w:lang w:val="en-US"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25,4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726D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 w:rsidR="00726D36">
              <w:t>05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5A7" w:rsidRDefault="00E33C32" w:rsidP="00155100">
            <w:pPr>
              <w:jc w:val="center"/>
            </w:pPr>
            <w:r>
              <w:t>4,</w:t>
            </w:r>
            <w:r w:rsidR="00C82F01"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175A7" w:rsidRDefault="00FF33F0" w:rsidP="00155100">
            <w:pPr>
              <w:jc w:val="center"/>
            </w:pPr>
            <w:r>
              <w:t>0,4</w:t>
            </w:r>
            <w:r w:rsidR="00C82F01"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75A7" w:rsidRDefault="000A33A9" w:rsidP="00155100">
            <w:pPr>
              <w:jc w:val="center"/>
            </w:pPr>
            <w:r>
              <w:t>0,50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0A33A9" w:rsidP="00155100">
            <w:pPr>
              <w:jc w:val="center"/>
            </w:pPr>
            <w:r>
              <w:t>0,9</w:t>
            </w:r>
            <w:r w:rsidR="00B64BE2">
              <w:t>2</w:t>
            </w:r>
          </w:p>
        </w:tc>
      </w:tr>
      <w:tr w:rsidR="00D175A7" w:rsidTr="00155100">
        <w:trPr>
          <w:trHeight w:val="317"/>
          <w:jc w:val="center"/>
        </w:trPr>
        <w:tc>
          <w:tcPr>
            <w:tcW w:w="1418" w:type="dxa"/>
          </w:tcPr>
          <w:p w:rsidR="00D175A7" w:rsidRDefault="00D175A7" w:rsidP="00155100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D175A7" w:rsidRPr="00EC2767" w:rsidRDefault="00D175A7" w:rsidP="00155100">
            <w:pPr>
              <w:jc w:val="center"/>
              <w:rPr>
                <w:lang w:val="en-US"/>
              </w:rPr>
            </w:pPr>
            <w:r>
              <w:t>23,</w:t>
            </w:r>
            <w:r>
              <w:rPr>
                <w:lang w:val="en-US"/>
              </w:rPr>
              <w:t>7</w:t>
            </w:r>
          </w:p>
        </w:tc>
        <w:tc>
          <w:tcPr>
            <w:tcW w:w="708" w:type="dxa"/>
          </w:tcPr>
          <w:p w:rsidR="00D175A7" w:rsidRDefault="00D175A7" w:rsidP="00E4201A">
            <w:pPr>
              <w:jc w:val="center"/>
            </w:pPr>
            <w:r>
              <w:t>21,3</w:t>
            </w:r>
          </w:p>
        </w:tc>
        <w:tc>
          <w:tcPr>
            <w:tcW w:w="708" w:type="dxa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993" w:type="dxa"/>
          </w:tcPr>
          <w:p w:rsidR="00D175A7" w:rsidRDefault="00E33C32" w:rsidP="00155100">
            <w:pPr>
              <w:jc w:val="center"/>
            </w:pPr>
            <w:r>
              <w:t>5,29</w:t>
            </w:r>
          </w:p>
        </w:tc>
        <w:tc>
          <w:tcPr>
            <w:tcW w:w="850" w:type="dxa"/>
          </w:tcPr>
          <w:p w:rsidR="00D175A7" w:rsidRDefault="00FF33F0" w:rsidP="00155100">
            <w:pPr>
              <w:jc w:val="center"/>
            </w:pPr>
            <w:r>
              <w:t>0,53</w:t>
            </w:r>
          </w:p>
        </w:tc>
        <w:tc>
          <w:tcPr>
            <w:tcW w:w="709" w:type="dxa"/>
          </w:tcPr>
          <w:p w:rsidR="00D175A7" w:rsidRDefault="00940636" w:rsidP="00155100">
            <w:pPr>
              <w:jc w:val="center"/>
            </w:pPr>
            <w:r>
              <w:t>0,42</w:t>
            </w:r>
          </w:p>
        </w:tc>
        <w:tc>
          <w:tcPr>
            <w:tcW w:w="708" w:type="dxa"/>
          </w:tcPr>
          <w:p w:rsidR="00D175A7" w:rsidRDefault="00940636" w:rsidP="00155100">
            <w:pPr>
              <w:jc w:val="center"/>
            </w:pPr>
            <w:r>
              <w:t>0,95</w:t>
            </w:r>
          </w:p>
        </w:tc>
      </w:tr>
      <w:tr w:rsidR="00D175A7" w:rsidTr="00490432">
        <w:trPr>
          <w:trHeight w:val="302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EC2767" w:rsidRDefault="00D175A7" w:rsidP="00155100">
            <w:pPr>
              <w:jc w:val="center"/>
              <w:rPr>
                <w:lang w:val="en-US"/>
              </w:rPr>
            </w:pPr>
            <w:r>
              <w:t>28,</w:t>
            </w: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16,7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5A7" w:rsidRDefault="00E33C32" w:rsidP="00155100">
            <w:pPr>
              <w:jc w:val="center"/>
            </w:pPr>
            <w:r>
              <w:t>5,52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175A7" w:rsidRDefault="00FF33F0" w:rsidP="00155100">
            <w:pPr>
              <w:jc w:val="center"/>
            </w:pPr>
            <w:r>
              <w:t>0,55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75A7" w:rsidRDefault="00CB053E" w:rsidP="00155100">
            <w:pPr>
              <w:jc w:val="center"/>
            </w:pPr>
            <w:r>
              <w:t>0,33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CB053E" w:rsidP="00155100">
            <w:pPr>
              <w:jc w:val="center"/>
            </w:pPr>
            <w:r>
              <w:t>0,88</w:t>
            </w:r>
          </w:p>
        </w:tc>
      </w:tr>
      <w:tr w:rsidR="00D175A7" w:rsidRPr="004549C0" w:rsidTr="00155100">
        <w:trPr>
          <w:trHeight w:val="325"/>
          <w:jc w:val="center"/>
        </w:trPr>
        <w:tc>
          <w:tcPr>
            <w:tcW w:w="1418" w:type="dxa"/>
          </w:tcPr>
          <w:p w:rsidR="00D175A7" w:rsidRDefault="00D175A7" w:rsidP="00155100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33,0</w:t>
            </w:r>
          </w:p>
        </w:tc>
        <w:tc>
          <w:tcPr>
            <w:tcW w:w="708" w:type="dxa"/>
          </w:tcPr>
          <w:p w:rsidR="00D175A7" w:rsidRDefault="00D175A7" w:rsidP="00155100">
            <w:pPr>
              <w:jc w:val="center"/>
            </w:pPr>
            <w:r>
              <w:t>12,0</w:t>
            </w:r>
          </w:p>
        </w:tc>
        <w:tc>
          <w:tcPr>
            <w:tcW w:w="708" w:type="dxa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993" w:type="dxa"/>
          </w:tcPr>
          <w:p w:rsidR="00D175A7" w:rsidRDefault="00E33C32" w:rsidP="00155100">
            <w:pPr>
              <w:jc w:val="center"/>
            </w:pPr>
            <w:r>
              <w:t>7,02</w:t>
            </w:r>
          </w:p>
        </w:tc>
        <w:tc>
          <w:tcPr>
            <w:tcW w:w="850" w:type="dxa"/>
          </w:tcPr>
          <w:p w:rsidR="00D175A7" w:rsidRDefault="00FF33F0" w:rsidP="00155100">
            <w:pPr>
              <w:jc w:val="center"/>
            </w:pPr>
            <w:r>
              <w:t>0,70</w:t>
            </w:r>
          </w:p>
        </w:tc>
        <w:tc>
          <w:tcPr>
            <w:tcW w:w="709" w:type="dxa"/>
          </w:tcPr>
          <w:p w:rsidR="00D175A7" w:rsidRDefault="00CB053E" w:rsidP="00155100">
            <w:pPr>
              <w:jc w:val="center"/>
            </w:pPr>
            <w:r>
              <w:t>0,24</w:t>
            </w:r>
          </w:p>
        </w:tc>
        <w:tc>
          <w:tcPr>
            <w:tcW w:w="708" w:type="dxa"/>
          </w:tcPr>
          <w:p w:rsidR="00D175A7" w:rsidRDefault="00CB053E" w:rsidP="00155100">
            <w:pPr>
              <w:jc w:val="center"/>
            </w:pPr>
            <w:r>
              <w:t>0,94</w:t>
            </w:r>
          </w:p>
        </w:tc>
      </w:tr>
      <w:tr w:rsidR="00D175A7" w:rsidTr="00490432">
        <w:trPr>
          <w:trHeight w:val="333"/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BC2294" w:rsidRDefault="00D175A7" w:rsidP="00155100">
            <w:pPr>
              <w:jc w:val="center"/>
              <w:rPr>
                <w:lang w:val="en-US"/>
              </w:rPr>
            </w:pPr>
            <w:r>
              <w:t>38,</w:t>
            </w: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D175A7" w:rsidP="00155100">
            <w:pPr>
              <w:jc w:val="center"/>
            </w:pPr>
            <w:r>
              <w:t>6,7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Pr="00F513E1" w:rsidRDefault="00D175A7" w:rsidP="00155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75A7" w:rsidRDefault="00E33C32" w:rsidP="00155100">
            <w:pPr>
              <w:jc w:val="center"/>
            </w:pPr>
            <w:r>
              <w:t>8,12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175A7" w:rsidRDefault="00FF33F0" w:rsidP="00155100">
            <w:pPr>
              <w:jc w:val="center"/>
            </w:pPr>
            <w:r>
              <w:t>0,81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175A7" w:rsidRDefault="00CB053E" w:rsidP="00155100">
            <w:pPr>
              <w:jc w:val="center"/>
            </w:pPr>
            <w:r>
              <w:t>0,13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75A7" w:rsidRDefault="00CB053E" w:rsidP="00155100">
            <w:pPr>
              <w:jc w:val="center"/>
            </w:pPr>
            <w:r>
              <w:t>0,94</w:t>
            </w:r>
          </w:p>
        </w:tc>
      </w:tr>
    </w:tbl>
    <w:p w:rsidR="00121922" w:rsidRDefault="00CB053E" w:rsidP="007017BB">
      <w:pPr>
        <w:ind w:left="567"/>
      </w:pPr>
      <w:r>
        <w:t>Η αρχική μηχανική ενέργεια είναι:</w:t>
      </w:r>
    </w:p>
    <w:p w:rsidR="00CB053E" w:rsidRPr="004549C0" w:rsidRDefault="00CB053E" w:rsidP="004549C0">
      <w:pPr>
        <w:jc w:val="center"/>
        <w:rPr>
          <w:i/>
          <w:sz w:val="24"/>
          <w:szCs w:val="24"/>
        </w:rPr>
      </w:pPr>
      <w:r w:rsidRPr="004549C0">
        <w:rPr>
          <w:i/>
          <w:sz w:val="24"/>
          <w:szCs w:val="24"/>
        </w:rPr>
        <w:t>Ε</w:t>
      </w:r>
      <w:r w:rsidRPr="004549C0">
        <w:rPr>
          <w:i/>
          <w:sz w:val="24"/>
          <w:szCs w:val="24"/>
          <w:vertAlign w:val="subscript"/>
        </w:rPr>
        <w:t>αρχ</w:t>
      </w:r>
      <w:r w:rsidRPr="004549C0">
        <w:rPr>
          <w:i/>
          <w:sz w:val="24"/>
          <w:szCs w:val="24"/>
        </w:rPr>
        <w:t>=U</w:t>
      </w:r>
      <w:r w:rsidRPr="004549C0">
        <w:rPr>
          <w:i/>
          <w:sz w:val="24"/>
          <w:szCs w:val="24"/>
          <w:vertAlign w:val="subscript"/>
        </w:rPr>
        <w:t>αρχ</w:t>
      </w:r>
      <w:r w:rsidRPr="004549C0">
        <w:rPr>
          <w:i/>
          <w:sz w:val="24"/>
          <w:szCs w:val="24"/>
        </w:rPr>
        <w:t>=mgh=0,2∙9,81∙0,45J=0,88J</w:t>
      </w:r>
    </w:p>
    <w:p w:rsidR="00CB053E" w:rsidRDefault="00CB053E" w:rsidP="007017BB">
      <w:pPr>
        <w:ind w:left="567"/>
      </w:pPr>
      <w:r>
        <w:t>Ενώ η μέση τιμή της μηχανικής ενέργειας, με βάση τις τιμές του πίνακα:</w:t>
      </w:r>
    </w:p>
    <w:p w:rsidR="00CB053E" w:rsidRDefault="00D957E7" w:rsidP="004549C0">
      <w:pPr>
        <w:jc w:val="center"/>
        <w:rPr>
          <w:lang w:val="en-US"/>
        </w:rPr>
      </w:pPr>
      <w:r w:rsidRPr="004549C0">
        <w:rPr>
          <w:position w:val="-24"/>
        </w:rPr>
        <w:object w:dxaOrig="7200" w:dyaOrig="639">
          <v:shape id="_x0000_i1029" type="#_x0000_t75" style="width:5in;height:31.85pt" o:ole="">
            <v:imagedata r:id="rId10" o:title=""/>
          </v:shape>
          <o:OLEObject Type="Embed" ProgID="Equation.3" ShapeID="_x0000_i1029" DrawAspect="Content" ObjectID="_1461429543" r:id="rId11"/>
        </w:object>
      </w:r>
    </w:p>
    <w:p w:rsidR="007017BB" w:rsidRPr="00D9310D" w:rsidRDefault="00946E6D" w:rsidP="00946E6D">
      <w:pPr>
        <w:rPr>
          <w:b/>
          <w:color w:val="FF0000"/>
        </w:rPr>
      </w:pPr>
      <w:r w:rsidRPr="00D9310D">
        <w:rPr>
          <w:b/>
          <w:color w:val="FF0000"/>
        </w:rPr>
        <w:t>Σχόλιο:</w:t>
      </w:r>
    </w:p>
    <w:p w:rsidR="00946E6D" w:rsidRDefault="00946E6D" w:rsidP="00946E6D">
      <w:r>
        <w:t>Η μέση τιμή της μηχανικής ενέργειας που υπολογίσαμε, είναι μεγαλύτερη της αρχικής δυναμικής  ενέργε</w:t>
      </w:r>
      <w:r>
        <w:t>ι</w:t>
      </w:r>
      <w:r>
        <w:t>ας!!  Ας σημειωθεί βέβαια ότι</w:t>
      </w:r>
      <w:r w:rsidR="00D957E7">
        <w:t xml:space="preserve">, εκτός από τυχαία υποκειμενικά (δικά μας) λάθη, </w:t>
      </w:r>
      <w:r>
        <w:t xml:space="preserve"> κάτι τέτοιο ήταν αναμεν</w:t>
      </w:r>
      <w:r>
        <w:t>ό</w:t>
      </w:r>
      <w:r>
        <w:t>μενο, αφού την τιμή της μέσης ταχύτητας που υπολογίζαμε, την αποδίδαμε στην αρχή του χρονικού διαστ</w:t>
      </w:r>
      <w:r>
        <w:t>ή</w:t>
      </w:r>
      <w:r>
        <w:t>ματος, ενώ στην πραγματικότητα αντιστοιχούσε στην τιμή της στιγμιαίας ταχύτητας στο μέσον του αντ</w:t>
      </w:r>
      <w:r>
        <w:t>ί</w:t>
      </w:r>
      <w:r>
        <w:t>στοιχου χρονικού διαστήμ</w:t>
      </w:r>
      <w:r>
        <w:t>α</w:t>
      </w:r>
      <w:r>
        <w:t>τος.</w:t>
      </w:r>
    </w:p>
    <w:p w:rsidR="00946E6D" w:rsidRDefault="00946E6D" w:rsidP="00946E6D"/>
    <w:p w:rsidR="00D9310D" w:rsidRDefault="00D9310D" w:rsidP="00D9310D">
      <w:pPr>
        <w:pStyle w:val="a"/>
        <w:tabs>
          <w:tab w:val="clear" w:pos="360"/>
          <w:tab w:val="num" w:pos="927"/>
        </w:tabs>
        <w:ind w:left="927"/>
      </w:pPr>
      <w:r>
        <w:t>Δεύτερη εκδοχή. Υπολογισμός και του g.</w:t>
      </w:r>
    </w:p>
    <w:p w:rsidR="00D957E7" w:rsidRDefault="00F4105A" w:rsidP="00D957E7">
      <w:pPr>
        <w:pStyle w:val="1"/>
        <w:numPr>
          <w:ilvl w:val="0"/>
          <w:numId w:val="20"/>
        </w:numPr>
        <w:ind w:left="567"/>
      </w:pPr>
      <w:r>
        <w:t>Θεωρώντας ότι η μέση ταχύτητα που υπολογίσαμε είναι ίση με τη στιγμιαία ταχύτητα στο μέσον του αντίστοιχου χρονικού διαστήματος, π.χ. η μέση ταχύτητα στο χρονικό διάστημα 0,22s-0,24s είναι ίση με τη στιγμιαία ταχύτητα τη χρονική στιγμή 0,23s, θα έχουμε:</w:t>
      </w:r>
    </w:p>
    <w:p w:rsidR="00D9310D" w:rsidRDefault="00730703" w:rsidP="00946E6D">
      <w:r w:rsidRPr="00730703">
        <w:rPr>
          <w:rFonts w:asciiTheme="minorHAnsi" w:hAnsiTheme="minorHAnsi" w:cstheme="minorBidi"/>
          <w:noProof/>
          <w:szCs w:val="22"/>
        </w:rPr>
        <w:pict>
          <v:shape id="_x0000_s1039" type="#_x0000_t75" style="position:absolute;left:0;text-align:left;margin-left:230.7pt;margin-top:0;width:186.35pt;height:197.5pt;z-index:251660288">
            <v:imagedata r:id="rId12" o:title=""/>
          </v:shape>
          <o:OLEObject Type="Embed" ProgID="Visio.Drawing.11" ShapeID="_x0000_s1039" DrawAspect="Content" ObjectID="_1461429547" r:id="rId13"/>
        </w:pict>
      </w:r>
      <w:r>
        <w:pict>
          <v:group id="_x0000_s1034" editas="canvas" style="width:213.9pt;height:178.5pt;mso-position-horizontal-relative:char;mso-position-vertical-relative:line" coordorigin="2871,7540" coordsize="3195,2666">
            <o:lock v:ext="edit" aspectratio="t"/>
            <v:shape id="_x0000_s1035" type="#_x0000_t75" style="position:absolute;left:2871;top:7540;width:3195;height:2666" o:preferrelative="f">
              <v:fill o:detectmouseclick="t"/>
              <v:path o:extrusionok="t" o:connecttype="none"/>
              <o:lock v:ext="edit" text="t"/>
            </v:shape>
            <v:shape id="_x0000_s1036" type="#_x0000_t202" style="position:absolute;left:3498;top:7702;width:2059;height:2504" filled="f" stroked="f">
              <v:textbox>
                <w:txbxContent>
                  <w:tbl>
                    <w:tblPr>
                      <w:tblW w:w="0" w:type="auto"/>
                      <w:jc w:val="center"/>
                      <w:tblInd w:w="-175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/>
                    </w:tblPr>
                    <w:tblGrid>
                      <w:gridCol w:w="829"/>
                      <w:gridCol w:w="912"/>
                    </w:tblGrid>
                    <w:tr w:rsidR="009D0B4B" w:rsidTr="0048191D">
                      <w:trPr>
                        <w:trHeight w:val="356"/>
                        <w:jc w:val="center"/>
                      </w:trPr>
                      <w:tc>
                        <w:tcPr>
                          <w:tcW w:w="829" w:type="dxa"/>
                          <w:shd w:val="clear" w:color="auto" w:fill="8DB3E2" w:themeFill="text2" w:themeFillTint="66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t(s)</w:t>
                          </w:r>
                        </w:p>
                      </w:tc>
                      <w:tc>
                        <w:tcPr>
                          <w:tcW w:w="912" w:type="dxa"/>
                          <w:shd w:val="clear" w:color="auto" w:fill="8DB3E2" w:themeFill="text2" w:themeFillTint="66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υ(m/s)</w:t>
                          </w:r>
                        </w:p>
                      </w:tc>
                    </w:tr>
                    <w:tr w:rsidR="009D0B4B" w:rsidTr="0048191D">
                      <w:trPr>
                        <w:trHeight w:val="286"/>
                        <w:jc w:val="center"/>
                      </w:trPr>
                      <w:tc>
                        <w:tcPr>
                          <w:tcW w:w="829" w:type="dxa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0,17</w:t>
                          </w:r>
                        </w:p>
                      </w:tc>
                      <w:tc>
                        <w:tcPr>
                          <w:tcW w:w="912" w:type="dxa"/>
                        </w:tcPr>
                        <w:p w:rsidR="009D0B4B" w:rsidRPr="00F513E1" w:rsidRDefault="009D0B4B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1,65</w:t>
                          </w:r>
                        </w:p>
                      </w:tc>
                    </w:tr>
                    <w:tr w:rsidR="009D0B4B" w:rsidTr="009428A4">
                      <w:trPr>
                        <w:trHeight w:val="348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0,19</w:t>
                          </w: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9D0B4B" w:rsidRPr="00B46A43" w:rsidRDefault="00B46A43" w:rsidP="00B46A43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1,</w:t>
                          </w:r>
                          <w:r>
                            <w:t>90</w:t>
                          </w:r>
                        </w:p>
                      </w:tc>
                    </w:tr>
                    <w:tr w:rsidR="009D0B4B" w:rsidTr="0048191D">
                      <w:trPr>
                        <w:trHeight w:val="302"/>
                        <w:jc w:val="center"/>
                      </w:trPr>
                      <w:tc>
                        <w:tcPr>
                          <w:tcW w:w="829" w:type="dxa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0,21</w:t>
                          </w:r>
                        </w:p>
                      </w:tc>
                      <w:tc>
                        <w:tcPr>
                          <w:tcW w:w="912" w:type="dxa"/>
                        </w:tcPr>
                        <w:p w:rsidR="009D0B4B" w:rsidRPr="00F513E1" w:rsidRDefault="00B46A43" w:rsidP="00B46A4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2,</w:t>
                          </w:r>
                          <w:r>
                            <w:t>05</w:t>
                          </w:r>
                        </w:p>
                      </w:tc>
                    </w:tr>
                    <w:tr w:rsidR="009D0B4B" w:rsidTr="009428A4">
                      <w:trPr>
                        <w:trHeight w:val="333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0,23</w:t>
                          </w: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9D0B4B" w:rsidRPr="00F513E1" w:rsidRDefault="009D0B4B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2,30</w:t>
                          </w:r>
                        </w:p>
                      </w:tc>
                    </w:tr>
                    <w:tr w:rsidR="009D0B4B" w:rsidTr="0048191D">
                      <w:trPr>
                        <w:trHeight w:val="310"/>
                        <w:jc w:val="center"/>
                      </w:trPr>
                      <w:tc>
                        <w:tcPr>
                          <w:tcW w:w="829" w:type="dxa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0,25</w:t>
                          </w:r>
                        </w:p>
                      </w:tc>
                      <w:tc>
                        <w:tcPr>
                          <w:tcW w:w="912" w:type="dxa"/>
                        </w:tcPr>
                        <w:p w:rsidR="009D0B4B" w:rsidRPr="00F513E1" w:rsidRDefault="009D0B4B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2,35</w:t>
                          </w:r>
                        </w:p>
                      </w:tc>
                    </w:tr>
                    <w:tr w:rsidR="009D0B4B" w:rsidTr="009428A4">
                      <w:trPr>
                        <w:trHeight w:val="364"/>
                        <w:jc w:val="center"/>
                      </w:trPr>
                      <w:tc>
                        <w:tcPr>
                          <w:tcW w:w="829" w:type="dxa"/>
                          <w:shd w:val="clear" w:color="auto" w:fill="D9D9D9" w:themeFill="background1" w:themeFillShade="D9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0,27</w:t>
                          </w:r>
                        </w:p>
                      </w:tc>
                      <w:tc>
                        <w:tcPr>
                          <w:tcW w:w="912" w:type="dxa"/>
                          <w:shd w:val="clear" w:color="auto" w:fill="D9D9D9" w:themeFill="background1" w:themeFillShade="D9"/>
                        </w:tcPr>
                        <w:p w:rsidR="009D0B4B" w:rsidRPr="00F513E1" w:rsidRDefault="009D0B4B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2,65</w:t>
                          </w:r>
                        </w:p>
                      </w:tc>
                    </w:tr>
                    <w:tr w:rsidR="009D0B4B" w:rsidTr="0048191D">
                      <w:trPr>
                        <w:trHeight w:val="383"/>
                        <w:jc w:val="center"/>
                      </w:trPr>
                      <w:tc>
                        <w:tcPr>
                          <w:tcW w:w="829" w:type="dxa"/>
                        </w:tcPr>
                        <w:p w:rsidR="009D0B4B" w:rsidRDefault="009D0B4B" w:rsidP="0048191D">
                          <w:pPr>
                            <w:jc w:val="center"/>
                          </w:pPr>
                          <w:r>
                            <w:t>0,29</w:t>
                          </w:r>
                        </w:p>
                      </w:tc>
                      <w:tc>
                        <w:tcPr>
                          <w:tcW w:w="912" w:type="dxa"/>
                        </w:tcPr>
                        <w:p w:rsidR="009D0B4B" w:rsidRPr="00F513E1" w:rsidRDefault="009D0B4B" w:rsidP="004819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2,85</w:t>
                          </w:r>
                        </w:p>
                      </w:tc>
                    </w:tr>
                  </w:tbl>
                  <w:p w:rsidR="00155100" w:rsidRDefault="00155100" w:rsidP="00D17D90"/>
                </w:txbxContent>
              </v:textbox>
            </v:shape>
            <w10:wrap type="none"/>
            <w10:anchorlock/>
          </v:group>
        </w:pict>
      </w:r>
    </w:p>
    <w:p w:rsidR="00B46A43" w:rsidRDefault="00B46A43" w:rsidP="002D7EAA">
      <w:pPr>
        <w:ind w:left="567"/>
      </w:pPr>
    </w:p>
    <w:p w:rsidR="00E65337" w:rsidRDefault="002D6D6A" w:rsidP="002D7EAA">
      <w:pPr>
        <w:ind w:left="567"/>
      </w:pPr>
      <w:r>
        <w:t>α</w:t>
      </w:r>
      <w:r w:rsidRPr="002D6D6A">
        <w:t xml:space="preserve">) </w:t>
      </w:r>
      <w:r w:rsidR="00947435">
        <w:t>Αλλά από το παραπάνω διάγραμμα, η κλίση της ευθείας μας δίνει την επιτάχυνση:</w:t>
      </w:r>
    </w:p>
    <w:p w:rsidR="00947435" w:rsidRDefault="005810B8" w:rsidP="00947435">
      <w:pPr>
        <w:jc w:val="center"/>
      </w:pPr>
      <w:r w:rsidRPr="005810B8">
        <w:rPr>
          <w:position w:val="-28"/>
        </w:rPr>
        <w:object w:dxaOrig="3640" w:dyaOrig="660">
          <v:shape id="_x0000_i1026" type="#_x0000_t75" style="width:182.05pt;height:33.1pt" o:ole="">
            <v:imagedata r:id="rId14" o:title=""/>
          </v:shape>
          <o:OLEObject Type="Embed" ProgID="Equation.3" ShapeID="_x0000_i1026" DrawAspect="Content" ObjectID="_1461429544" r:id="rId15"/>
        </w:object>
      </w:r>
    </w:p>
    <w:p w:rsidR="002D6D6A" w:rsidRPr="008004B0" w:rsidRDefault="002D6D6A" w:rsidP="002D7EAA">
      <w:pPr>
        <w:ind w:left="907" w:hanging="340"/>
      </w:pPr>
      <w:r>
        <w:t>β)</w:t>
      </w:r>
      <w:r w:rsidR="00F46918">
        <w:t xml:space="preserve"> </w:t>
      </w:r>
      <w:r w:rsidR="00155100">
        <w:t xml:space="preserve"> </w:t>
      </w:r>
      <w:r w:rsidR="00F46918">
        <w:t xml:space="preserve">Με βάση το </w:t>
      </w:r>
      <w:r w:rsidR="00F46918" w:rsidRPr="00032569">
        <w:rPr>
          <w:b/>
        </w:rPr>
        <w:t>διάγραμμα</w:t>
      </w:r>
      <w:r w:rsidR="00F46918">
        <w:t xml:space="preserve"> συμπληρώνουμε τον πίνακα</w:t>
      </w:r>
      <w:r w:rsidR="00155100">
        <w:t xml:space="preserve"> με τις τιμές της </w:t>
      </w:r>
      <w:r w:rsidR="00155100" w:rsidRPr="00032569">
        <w:rPr>
          <w:b/>
        </w:rPr>
        <w:t>στιγμιαίας</w:t>
      </w:r>
      <w:r w:rsidR="00155100">
        <w:t xml:space="preserve"> ταχύτητας για τις θέσεις της εικόνας</w:t>
      </w:r>
      <w:r w:rsidR="00F46918">
        <w:t>:</w:t>
      </w:r>
    </w:p>
    <w:tbl>
      <w:tblPr>
        <w:tblW w:w="0" w:type="auto"/>
        <w:jc w:val="center"/>
        <w:tblInd w:w="-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4"/>
        <w:gridCol w:w="708"/>
        <w:gridCol w:w="708"/>
        <w:gridCol w:w="708"/>
        <w:gridCol w:w="993"/>
        <w:gridCol w:w="850"/>
        <w:gridCol w:w="709"/>
        <w:gridCol w:w="709"/>
        <w:gridCol w:w="708"/>
      </w:tblGrid>
      <w:tr w:rsidR="00AD7883" w:rsidTr="00155100">
        <w:trPr>
          <w:trHeight w:val="356"/>
          <w:jc w:val="center"/>
        </w:trPr>
        <w:tc>
          <w:tcPr>
            <w:tcW w:w="1204" w:type="dxa"/>
            <w:shd w:val="clear" w:color="auto" w:fill="8DB3E2" w:themeFill="text2" w:themeFillTint="66"/>
          </w:tcPr>
          <w:p w:rsidR="00AD7883" w:rsidRDefault="00AD7883" w:rsidP="00155100">
            <w:pPr>
              <w:jc w:val="center"/>
            </w:pPr>
            <w:r>
              <w:t>Αρ. θέσης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155100">
            <w:pPr>
              <w:jc w:val="center"/>
            </w:pPr>
            <w:r>
              <w:t>t(s)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155100">
            <w:pPr>
              <w:jc w:val="center"/>
            </w:pPr>
            <w:r>
              <w:t>y(cm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Default="00AD7883" w:rsidP="00155100">
            <w:pPr>
              <w:jc w:val="center"/>
            </w:pPr>
            <w:r>
              <w:t>υ(m/s)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AD7883" w:rsidRPr="0035502F" w:rsidRDefault="00AD7883" w:rsidP="00155100">
            <w:pPr>
              <w:jc w:val="center"/>
            </w:pPr>
            <w:r>
              <w:t>υ</w:t>
            </w:r>
            <w:r>
              <w:rPr>
                <w:vertAlign w:val="superscript"/>
              </w:rPr>
              <w:t>2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AD7883" w:rsidRPr="002C1F81" w:rsidRDefault="00AD7883" w:rsidP="00155100">
            <w:pPr>
              <w:jc w:val="center"/>
            </w:pPr>
            <w:r>
              <w:t>Κ(J)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7883" w:rsidRPr="002C1F81" w:rsidRDefault="00AD7883" w:rsidP="00155100">
            <w:pPr>
              <w:jc w:val="center"/>
            </w:pPr>
            <w:r>
              <w:t>h(cm)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AD7883" w:rsidRPr="002C1F81" w:rsidRDefault="00AD7883" w:rsidP="00155100">
            <w:pPr>
              <w:jc w:val="center"/>
            </w:pPr>
            <w:r>
              <w:t>U(J)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AD7883" w:rsidRPr="00877BEC" w:rsidRDefault="00AD7883" w:rsidP="00155100">
            <w:pPr>
              <w:jc w:val="center"/>
            </w:pPr>
            <w:proofErr w:type="spellStart"/>
            <w:r>
              <w:t>Ε</w:t>
            </w:r>
            <w:r>
              <w:rPr>
                <w:vertAlign w:val="subscript"/>
              </w:rPr>
              <w:t>μ</w:t>
            </w:r>
            <w:proofErr w:type="spellEnd"/>
            <w:r>
              <w:t>(J)</w:t>
            </w:r>
          </w:p>
        </w:tc>
      </w:tr>
      <w:tr w:rsidR="00735BFA" w:rsidTr="00155100">
        <w:trPr>
          <w:trHeight w:val="325"/>
          <w:jc w:val="center"/>
        </w:trPr>
        <w:tc>
          <w:tcPr>
            <w:tcW w:w="1204" w:type="dxa"/>
          </w:tcPr>
          <w:p w:rsidR="00735BFA" w:rsidRDefault="00735BFA" w:rsidP="00155100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0,18</w:t>
            </w:r>
          </w:p>
        </w:tc>
        <w:tc>
          <w:tcPr>
            <w:tcW w:w="708" w:type="dxa"/>
          </w:tcPr>
          <w:p w:rsidR="00735BFA" w:rsidRPr="00EC2767" w:rsidRDefault="00735BFA" w:rsidP="00155100">
            <w:pPr>
              <w:jc w:val="center"/>
              <w:rPr>
                <w:lang w:val="en-US"/>
              </w:rPr>
            </w:pPr>
            <w:r>
              <w:t>15,</w:t>
            </w:r>
            <w:r>
              <w:rPr>
                <w:lang w:val="en-US"/>
              </w:rPr>
              <w:t>8</w:t>
            </w:r>
          </w:p>
        </w:tc>
        <w:tc>
          <w:tcPr>
            <w:tcW w:w="708" w:type="dxa"/>
          </w:tcPr>
          <w:p w:rsidR="00735BFA" w:rsidRPr="00155100" w:rsidRDefault="00735BFA" w:rsidP="00155100">
            <w:pPr>
              <w:jc w:val="center"/>
            </w:pPr>
            <w:r>
              <w:t>1,75</w:t>
            </w:r>
          </w:p>
        </w:tc>
        <w:tc>
          <w:tcPr>
            <w:tcW w:w="993" w:type="dxa"/>
          </w:tcPr>
          <w:p w:rsidR="00735BFA" w:rsidRDefault="00735BFA" w:rsidP="00155100">
            <w:pPr>
              <w:jc w:val="center"/>
            </w:pPr>
            <w:r>
              <w:t>3,06</w:t>
            </w:r>
          </w:p>
        </w:tc>
        <w:tc>
          <w:tcPr>
            <w:tcW w:w="850" w:type="dxa"/>
          </w:tcPr>
          <w:p w:rsidR="00735BFA" w:rsidRDefault="00735BFA" w:rsidP="00155100">
            <w:pPr>
              <w:jc w:val="center"/>
            </w:pPr>
            <w:r>
              <w:t>0,31</w:t>
            </w:r>
          </w:p>
        </w:tc>
        <w:tc>
          <w:tcPr>
            <w:tcW w:w="709" w:type="dxa"/>
          </w:tcPr>
          <w:p w:rsidR="00735BFA" w:rsidRDefault="00735BFA" w:rsidP="00155100">
            <w:pPr>
              <w:jc w:val="center"/>
            </w:pPr>
            <w:r>
              <w:t>29,2</w:t>
            </w:r>
          </w:p>
        </w:tc>
        <w:tc>
          <w:tcPr>
            <w:tcW w:w="709" w:type="dxa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58</w:t>
            </w:r>
          </w:p>
        </w:tc>
        <w:tc>
          <w:tcPr>
            <w:tcW w:w="708" w:type="dxa"/>
          </w:tcPr>
          <w:p w:rsidR="00735BFA" w:rsidRDefault="00EB03F0" w:rsidP="00EB03F0">
            <w:pPr>
              <w:jc w:val="center"/>
            </w:pPr>
            <w:r>
              <w:t>0,88</w:t>
            </w:r>
          </w:p>
        </w:tc>
      </w:tr>
      <w:tr w:rsidR="00735BFA" w:rsidTr="00C705AE">
        <w:trPr>
          <w:trHeight w:val="325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F513E1" w:rsidRDefault="00735BFA" w:rsidP="00155100">
            <w:pPr>
              <w:jc w:val="center"/>
              <w:rPr>
                <w:lang w:val="en-US"/>
              </w:rPr>
            </w:pPr>
            <w:r>
              <w:t>19,</w:t>
            </w:r>
            <w:r>
              <w:rPr>
                <w:lang w:val="en-US"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155100" w:rsidRDefault="00735BFA" w:rsidP="00155100">
            <w:pPr>
              <w:jc w:val="center"/>
            </w:pPr>
            <w:r>
              <w:t>1,95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3,80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0,38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25,4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51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EB03F0" w:rsidP="00155100">
            <w:pPr>
              <w:jc w:val="center"/>
            </w:pPr>
            <w:r>
              <w:t>0,89</w:t>
            </w:r>
          </w:p>
        </w:tc>
      </w:tr>
      <w:tr w:rsidR="00735BFA" w:rsidTr="00155100">
        <w:trPr>
          <w:trHeight w:val="317"/>
          <w:jc w:val="center"/>
        </w:trPr>
        <w:tc>
          <w:tcPr>
            <w:tcW w:w="1204" w:type="dxa"/>
          </w:tcPr>
          <w:p w:rsidR="00735BFA" w:rsidRDefault="00735BFA" w:rsidP="00155100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0,22</w:t>
            </w:r>
          </w:p>
        </w:tc>
        <w:tc>
          <w:tcPr>
            <w:tcW w:w="708" w:type="dxa"/>
          </w:tcPr>
          <w:p w:rsidR="00735BFA" w:rsidRPr="00EC2767" w:rsidRDefault="00735BFA" w:rsidP="00155100">
            <w:pPr>
              <w:jc w:val="center"/>
              <w:rPr>
                <w:lang w:val="en-US"/>
              </w:rPr>
            </w:pPr>
            <w:r>
              <w:t>23,</w:t>
            </w:r>
            <w:r>
              <w:rPr>
                <w:lang w:val="en-US"/>
              </w:rPr>
              <w:t>7</w:t>
            </w:r>
          </w:p>
        </w:tc>
        <w:tc>
          <w:tcPr>
            <w:tcW w:w="708" w:type="dxa"/>
          </w:tcPr>
          <w:p w:rsidR="00735BFA" w:rsidRPr="00155100" w:rsidRDefault="00735BFA" w:rsidP="00155100">
            <w:pPr>
              <w:jc w:val="center"/>
            </w:pPr>
            <w:r>
              <w:t>2,15</w:t>
            </w:r>
          </w:p>
        </w:tc>
        <w:tc>
          <w:tcPr>
            <w:tcW w:w="993" w:type="dxa"/>
          </w:tcPr>
          <w:p w:rsidR="00735BFA" w:rsidRDefault="00735BFA" w:rsidP="00155100">
            <w:pPr>
              <w:jc w:val="center"/>
            </w:pPr>
            <w:r>
              <w:t>4,62</w:t>
            </w:r>
          </w:p>
        </w:tc>
        <w:tc>
          <w:tcPr>
            <w:tcW w:w="850" w:type="dxa"/>
          </w:tcPr>
          <w:p w:rsidR="00735BFA" w:rsidRDefault="00735BFA" w:rsidP="00155100">
            <w:pPr>
              <w:jc w:val="center"/>
            </w:pPr>
            <w:r>
              <w:t>0,46</w:t>
            </w:r>
          </w:p>
        </w:tc>
        <w:tc>
          <w:tcPr>
            <w:tcW w:w="709" w:type="dxa"/>
          </w:tcPr>
          <w:p w:rsidR="00735BFA" w:rsidRDefault="00735BFA" w:rsidP="00155100">
            <w:pPr>
              <w:jc w:val="center"/>
            </w:pPr>
            <w:r>
              <w:t>21,3</w:t>
            </w:r>
          </w:p>
        </w:tc>
        <w:tc>
          <w:tcPr>
            <w:tcW w:w="709" w:type="dxa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43</w:t>
            </w:r>
          </w:p>
        </w:tc>
        <w:tc>
          <w:tcPr>
            <w:tcW w:w="708" w:type="dxa"/>
          </w:tcPr>
          <w:p w:rsidR="00735BFA" w:rsidRDefault="00EB03F0" w:rsidP="00155100">
            <w:pPr>
              <w:jc w:val="center"/>
            </w:pPr>
            <w:r>
              <w:t>0,89</w:t>
            </w:r>
          </w:p>
        </w:tc>
      </w:tr>
      <w:tr w:rsidR="00735BFA" w:rsidTr="00C705AE">
        <w:trPr>
          <w:trHeight w:val="302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0,24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EC2767" w:rsidRDefault="00735BFA" w:rsidP="00155100">
            <w:pPr>
              <w:jc w:val="center"/>
              <w:rPr>
                <w:lang w:val="en-US"/>
              </w:rPr>
            </w:pPr>
            <w:r>
              <w:t>28,</w:t>
            </w: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155100" w:rsidRDefault="00735BFA" w:rsidP="00155100">
            <w:pPr>
              <w:jc w:val="center"/>
            </w:pPr>
            <w:r>
              <w:t>2,35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5,52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0,55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16,7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33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EB03F0" w:rsidP="00155100">
            <w:pPr>
              <w:jc w:val="center"/>
            </w:pPr>
            <w:r>
              <w:t>0,88</w:t>
            </w:r>
          </w:p>
        </w:tc>
      </w:tr>
      <w:tr w:rsidR="00735BFA" w:rsidTr="00155100">
        <w:trPr>
          <w:trHeight w:val="325"/>
          <w:jc w:val="center"/>
        </w:trPr>
        <w:tc>
          <w:tcPr>
            <w:tcW w:w="1204" w:type="dxa"/>
          </w:tcPr>
          <w:p w:rsidR="00735BFA" w:rsidRDefault="00735BFA" w:rsidP="00155100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0,26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33,0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2,55</w:t>
            </w:r>
          </w:p>
        </w:tc>
        <w:tc>
          <w:tcPr>
            <w:tcW w:w="993" w:type="dxa"/>
          </w:tcPr>
          <w:p w:rsidR="00735BFA" w:rsidRDefault="00735BFA" w:rsidP="00155100">
            <w:pPr>
              <w:jc w:val="center"/>
            </w:pPr>
            <w:r>
              <w:t>6,50</w:t>
            </w:r>
          </w:p>
        </w:tc>
        <w:tc>
          <w:tcPr>
            <w:tcW w:w="850" w:type="dxa"/>
          </w:tcPr>
          <w:p w:rsidR="00735BFA" w:rsidRDefault="00735BFA" w:rsidP="00155100">
            <w:pPr>
              <w:jc w:val="center"/>
            </w:pPr>
            <w:r>
              <w:t>0,65</w:t>
            </w:r>
          </w:p>
        </w:tc>
        <w:tc>
          <w:tcPr>
            <w:tcW w:w="709" w:type="dxa"/>
          </w:tcPr>
          <w:p w:rsidR="00735BFA" w:rsidRDefault="00735BFA" w:rsidP="00155100">
            <w:pPr>
              <w:jc w:val="center"/>
            </w:pPr>
            <w:r>
              <w:t>12,0</w:t>
            </w:r>
          </w:p>
        </w:tc>
        <w:tc>
          <w:tcPr>
            <w:tcW w:w="709" w:type="dxa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24</w:t>
            </w:r>
          </w:p>
        </w:tc>
        <w:tc>
          <w:tcPr>
            <w:tcW w:w="708" w:type="dxa"/>
          </w:tcPr>
          <w:p w:rsidR="00735BFA" w:rsidRDefault="00EB03F0" w:rsidP="00155100">
            <w:pPr>
              <w:jc w:val="center"/>
            </w:pPr>
            <w:r>
              <w:t>0,89</w:t>
            </w:r>
          </w:p>
        </w:tc>
      </w:tr>
      <w:tr w:rsidR="00735BFA" w:rsidTr="00C705AE">
        <w:trPr>
          <w:trHeight w:val="333"/>
          <w:jc w:val="center"/>
        </w:trPr>
        <w:tc>
          <w:tcPr>
            <w:tcW w:w="1204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0,28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BC2294" w:rsidRDefault="00735BFA" w:rsidP="00155100">
            <w:pPr>
              <w:jc w:val="center"/>
              <w:rPr>
                <w:lang w:val="en-US"/>
              </w:rPr>
            </w:pPr>
            <w:r>
              <w:t>38,</w:t>
            </w: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Pr="00155100" w:rsidRDefault="00735BFA" w:rsidP="00155100">
            <w:pPr>
              <w:jc w:val="center"/>
            </w:pPr>
            <w:r>
              <w:t>2,73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7,45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0,75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155100">
            <w:pPr>
              <w:jc w:val="center"/>
            </w:pPr>
            <w:r>
              <w:t>6,7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35BFA" w:rsidRDefault="00735BFA" w:rsidP="0048191D">
            <w:pPr>
              <w:jc w:val="center"/>
            </w:pPr>
            <w:r>
              <w:t>0,</w:t>
            </w:r>
            <w:r w:rsidR="00EB03F0">
              <w:t>13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35BFA" w:rsidRDefault="00EB03F0" w:rsidP="00155100">
            <w:pPr>
              <w:jc w:val="center"/>
            </w:pPr>
            <w:r>
              <w:t>0,88</w:t>
            </w:r>
          </w:p>
        </w:tc>
      </w:tr>
      <w:tr w:rsidR="00735BFA" w:rsidTr="00155100">
        <w:trPr>
          <w:trHeight w:val="325"/>
          <w:jc w:val="center"/>
        </w:trPr>
        <w:tc>
          <w:tcPr>
            <w:tcW w:w="1204" w:type="dxa"/>
          </w:tcPr>
          <w:p w:rsidR="00735BFA" w:rsidRDefault="00735BFA" w:rsidP="00155100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0,30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44,0</w:t>
            </w:r>
          </w:p>
        </w:tc>
        <w:tc>
          <w:tcPr>
            <w:tcW w:w="708" w:type="dxa"/>
          </w:tcPr>
          <w:p w:rsidR="00735BFA" w:rsidRDefault="00735BFA" w:rsidP="00155100">
            <w:pPr>
              <w:jc w:val="center"/>
            </w:pPr>
            <w:r>
              <w:t>2,93</w:t>
            </w:r>
          </w:p>
        </w:tc>
        <w:tc>
          <w:tcPr>
            <w:tcW w:w="993" w:type="dxa"/>
          </w:tcPr>
          <w:p w:rsidR="00735BFA" w:rsidRDefault="00735BFA" w:rsidP="00155100">
            <w:pPr>
              <w:jc w:val="center"/>
            </w:pPr>
            <w:r>
              <w:t>8,58</w:t>
            </w:r>
          </w:p>
        </w:tc>
        <w:tc>
          <w:tcPr>
            <w:tcW w:w="850" w:type="dxa"/>
          </w:tcPr>
          <w:p w:rsidR="00735BFA" w:rsidRDefault="00735BFA" w:rsidP="00155100">
            <w:pPr>
              <w:jc w:val="center"/>
            </w:pPr>
            <w:r>
              <w:t>0,86</w:t>
            </w:r>
          </w:p>
        </w:tc>
        <w:tc>
          <w:tcPr>
            <w:tcW w:w="709" w:type="dxa"/>
          </w:tcPr>
          <w:p w:rsidR="00735BFA" w:rsidRDefault="00735BFA" w:rsidP="00155100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735BFA" w:rsidRDefault="00735BFA" w:rsidP="00155100">
            <w:pPr>
              <w:jc w:val="center"/>
            </w:pPr>
            <w:r>
              <w:t>0,02</w:t>
            </w:r>
          </w:p>
        </w:tc>
        <w:tc>
          <w:tcPr>
            <w:tcW w:w="708" w:type="dxa"/>
          </w:tcPr>
          <w:p w:rsidR="00735BFA" w:rsidRDefault="00EB03F0" w:rsidP="00155100">
            <w:pPr>
              <w:jc w:val="center"/>
            </w:pPr>
            <w:r>
              <w:t>0,88</w:t>
            </w:r>
          </w:p>
        </w:tc>
      </w:tr>
    </w:tbl>
    <w:p w:rsidR="00EB03F0" w:rsidRDefault="00EB03F0" w:rsidP="00EB03F0">
      <w:pPr>
        <w:ind w:left="567"/>
      </w:pPr>
      <w:r>
        <w:t>Η αρχική μηχανική ενέργεια είναι:</w:t>
      </w:r>
    </w:p>
    <w:p w:rsidR="00EB03F0" w:rsidRPr="004549C0" w:rsidRDefault="00EB03F0" w:rsidP="00EB03F0">
      <w:pPr>
        <w:jc w:val="center"/>
        <w:rPr>
          <w:i/>
          <w:sz w:val="24"/>
          <w:szCs w:val="24"/>
        </w:rPr>
      </w:pPr>
      <w:r w:rsidRPr="004549C0">
        <w:rPr>
          <w:i/>
          <w:sz w:val="24"/>
          <w:szCs w:val="24"/>
        </w:rPr>
        <w:t>Ε</w:t>
      </w:r>
      <w:r w:rsidRPr="004549C0">
        <w:rPr>
          <w:i/>
          <w:sz w:val="24"/>
          <w:szCs w:val="24"/>
          <w:vertAlign w:val="subscript"/>
        </w:rPr>
        <w:t>αρχ</w:t>
      </w:r>
      <w:r w:rsidRPr="004549C0">
        <w:rPr>
          <w:i/>
          <w:sz w:val="24"/>
          <w:szCs w:val="24"/>
        </w:rPr>
        <w:t>=U</w:t>
      </w:r>
      <w:r w:rsidRPr="004549C0">
        <w:rPr>
          <w:i/>
          <w:sz w:val="24"/>
          <w:szCs w:val="24"/>
          <w:vertAlign w:val="subscript"/>
        </w:rPr>
        <w:t>αρχ</w:t>
      </w:r>
      <w:r w:rsidRPr="004549C0">
        <w:rPr>
          <w:i/>
          <w:sz w:val="24"/>
          <w:szCs w:val="24"/>
        </w:rPr>
        <w:t>=mgh=0,2∙</w:t>
      </w:r>
      <w:r>
        <w:rPr>
          <w:i/>
          <w:sz w:val="24"/>
          <w:szCs w:val="24"/>
        </w:rPr>
        <w:t>10</w:t>
      </w:r>
      <w:r w:rsidRPr="004549C0">
        <w:rPr>
          <w:i/>
          <w:sz w:val="24"/>
          <w:szCs w:val="24"/>
        </w:rPr>
        <w:t>∙0,45J=0,</w:t>
      </w:r>
      <w:r>
        <w:rPr>
          <w:i/>
          <w:sz w:val="24"/>
          <w:szCs w:val="24"/>
        </w:rPr>
        <w:t>90</w:t>
      </w:r>
      <w:r w:rsidRPr="004549C0">
        <w:rPr>
          <w:i/>
          <w:sz w:val="24"/>
          <w:szCs w:val="24"/>
        </w:rPr>
        <w:t>J</w:t>
      </w:r>
    </w:p>
    <w:p w:rsidR="00EB03F0" w:rsidRDefault="00EB03F0" w:rsidP="00EB03F0">
      <w:pPr>
        <w:ind w:left="567"/>
      </w:pPr>
      <w:r>
        <w:t>Ενώ η μέση τιμή της μηχανικής ενέργειας, με βάση τις τιμές του πίνακα:</w:t>
      </w:r>
    </w:p>
    <w:p w:rsidR="00AD7883" w:rsidRDefault="00EB03F0" w:rsidP="00EB03F0">
      <w:pPr>
        <w:jc w:val="center"/>
        <w:rPr>
          <w:lang w:val="en-US"/>
        </w:rPr>
      </w:pPr>
      <w:r w:rsidRPr="004549C0">
        <w:rPr>
          <w:position w:val="-24"/>
        </w:rPr>
        <w:object w:dxaOrig="4480" w:dyaOrig="620">
          <v:shape id="_x0000_i1027" type="#_x0000_t75" style="width:224.3pt;height:31.05pt" o:ole="">
            <v:imagedata r:id="rId16" o:title=""/>
          </v:shape>
          <o:OLEObject Type="Embed" ProgID="Equation.3" ShapeID="_x0000_i1027" DrawAspect="Content" ObjectID="_1461429545" r:id="rId17"/>
        </w:object>
      </w:r>
    </w:p>
    <w:p w:rsidR="00A53BA6" w:rsidRPr="000C75E7" w:rsidRDefault="00CB373D" w:rsidP="00CB373D">
      <w:pPr>
        <w:rPr>
          <w:b/>
          <w:i/>
          <w:color w:val="FF0000"/>
          <w:sz w:val="24"/>
          <w:szCs w:val="24"/>
        </w:rPr>
      </w:pPr>
      <w:r w:rsidRPr="000C75E7">
        <w:rPr>
          <w:b/>
          <w:i/>
          <w:color w:val="FF0000"/>
          <w:sz w:val="24"/>
          <w:szCs w:val="24"/>
        </w:rPr>
        <w:t>Σχόλια:</w:t>
      </w:r>
    </w:p>
    <w:p w:rsidR="00CB373D" w:rsidRDefault="007D129B" w:rsidP="007D129B">
      <w:pPr>
        <w:ind w:left="510" w:hanging="340"/>
      </w:pPr>
      <w:r>
        <w:t xml:space="preserve">1) </w:t>
      </w:r>
      <w:r w:rsidR="00CB373D">
        <w:t>Η 2</w:t>
      </w:r>
      <w:r w:rsidR="00CB373D" w:rsidRPr="00CB373D">
        <w:rPr>
          <w:vertAlign w:val="superscript"/>
        </w:rPr>
        <w:t>η</w:t>
      </w:r>
      <w:r w:rsidR="00CB373D">
        <w:t xml:space="preserve"> εκδοχή, προφανώς έχει περισσότερη δουλειά και δεν νομίζω ότι είναι εύκολο να περάσει στους μαθητές, παρότι και περισσότερες πληροφορίες παρέχει και περισσότερο ουσιαστική είναι.</w:t>
      </w:r>
    </w:p>
    <w:p w:rsidR="00CB373D" w:rsidRDefault="00CB373D" w:rsidP="007D129B">
      <w:pPr>
        <w:ind w:left="510" w:hanging="340"/>
      </w:pPr>
      <w:r>
        <w:t xml:space="preserve">2)  </w:t>
      </w:r>
      <w:r w:rsidR="000D3BA7">
        <w:t xml:space="preserve">Το διάγραμμα υ-t που ζητήθηκε, θα μπορούσε, αν </w:t>
      </w:r>
      <w:r w:rsidR="005B3E24">
        <w:t>βαθμολογούσαμε έτσι τους άξονες</w:t>
      </w:r>
      <w:r w:rsidR="000D3BA7">
        <w:t>, ώστε η αρχή των αξόνων να αντιστοιχεί στο (0,0), να είχε τη μορφή:</w:t>
      </w:r>
    </w:p>
    <w:p w:rsidR="000D3BA7" w:rsidRDefault="007D129B" w:rsidP="007D129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272558" cy="2846439"/>
            <wp:effectExtent l="19050" t="0" r="4042" b="0"/>
            <wp:docPr id="50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58" cy="28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29B" w:rsidRDefault="007D129B" w:rsidP="007D129B">
      <w:pPr>
        <w:ind w:left="567"/>
      </w:pPr>
      <w:r>
        <w:t>Αλλά  αφού οι τιμές που μας ενδιαφέρουν βρίσκονται σε μια μικρή περιοχή (που κλείνεται από την κλειστή μπλε γραμμή</w:t>
      </w:r>
      <w:r w:rsidR="000C75E7">
        <w:t>)</w:t>
      </w:r>
      <w:r>
        <w:t xml:space="preserve">, είναι προτιμότερο για </w:t>
      </w:r>
      <w:r w:rsidR="000C75E7">
        <w:t>μεγαλύτερη</w:t>
      </w:r>
      <w:r>
        <w:t xml:space="preserve"> ακρίβεια να χαράξουμε το διάγραμμα, όπως </w:t>
      </w:r>
      <w:r>
        <w:lastRenderedPageBreak/>
        <w:t>το κάναμε παραπάνω και αυτό είναι κάτι που μπορούμε να το διδάξουμε.</w:t>
      </w:r>
    </w:p>
    <w:p w:rsidR="007D129B" w:rsidRPr="00735C9B" w:rsidRDefault="007D129B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7D129B" w:rsidRPr="007D129B" w:rsidRDefault="007D129B" w:rsidP="007D129B"/>
    <w:sectPr w:rsidR="007D129B" w:rsidRPr="007D129B" w:rsidSect="005A685F">
      <w:headerReference w:type="default" r:id="rId19"/>
      <w:footerReference w:type="default" r:id="rId2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1E" w:rsidRDefault="00E9291E" w:rsidP="005A685F">
      <w:pPr>
        <w:spacing w:line="240" w:lineRule="auto"/>
      </w:pPr>
      <w:r>
        <w:separator/>
      </w:r>
    </w:p>
  </w:endnote>
  <w:endnote w:type="continuationSeparator" w:id="0">
    <w:p w:rsidR="00E9291E" w:rsidRDefault="00E9291E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00" w:rsidRDefault="00730703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1551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6A43">
      <w:rPr>
        <w:rStyle w:val="a8"/>
        <w:noProof/>
      </w:rPr>
      <w:t>5</w:t>
    </w:r>
    <w:r>
      <w:rPr>
        <w:rStyle w:val="a8"/>
      </w:rPr>
      <w:fldChar w:fldCharType="end"/>
    </w:r>
  </w:p>
  <w:p w:rsidR="00155100" w:rsidRPr="00D56705" w:rsidRDefault="00155100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155100" w:rsidRDefault="00155100" w:rsidP="005A685F">
    <w:pPr>
      <w:pStyle w:val="a7"/>
    </w:pPr>
  </w:p>
  <w:p w:rsidR="00155100" w:rsidRDefault="001551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1E" w:rsidRDefault="00E9291E" w:rsidP="005A685F">
      <w:pPr>
        <w:spacing w:line="240" w:lineRule="auto"/>
      </w:pPr>
      <w:r>
        <w:separator/>
      </w:r>
    </w:p>
  </w:footnote>
  <w:footnote w:type="continuationSeparator" w:id="0">
    <w:p w:rsidR="00E9291E" w:rsidRDefault="00E9291E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00" w:rsidRPr="00450B83" w:rsidRDefault="00155100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  <w:t xml:space="preserve">  Έργο-Ενέργεια</w:t>
    </w:r>
  </w:p>
  <w:p w:rsidR="00155100" w:rsidRDefault="001551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41C693F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9B1"/>
    <w:rsid w:val="000016B4"/>
    <w:rsid w:val="000170A7"/>
    <w:rsid w:val="00032569"/>
    <w:rsid w:val="00041D7D"/>
    <w:rsid w:val="00076DAE"/>
    <w:rsid w:val="000824B8"/>
    <w:rsid w:val="00087310"/>
    <w:rsid w:val="00092248"/>
    <w:rsid w:val="000A2EDB"/>
    <w:rsid w:val="000A33A9"/>
    <w:rsid w:val="000C75E7"/>
    <w:rsid w:val="000D3BA7"/>
    <w:rsid w:val="000E7C18"/>
    <w:rsid w:val="001201BF"/>
    <w:rsid w:val="00121922"/>
    <w:rsid w:val="00155100"/>
    <w:rsid w:val="0017547C"/>
    <w:rsid w:val="00176582"/>
    <w:rsid w:val="00192093"/>
    <w:rsid w:val="001A6644"/>
    <w:rsid w:val="001C4A36"/>
    <w:rsid w:val="001D4A67"/>
    <w:rsid w:val="001F077C"/>
    <w:rsid w:val="002620C3"/>
    <w:rsid w:val="002907C4"/>
    <w:rsid w:val="002A6F6D"/>
    <w:rsid w:val="002C1F81"/>
    <w:rsid w:val="002C65FC"/>
    <w:rsid w:val="002D6D6A"/>
    <w:rsid w:val="002D7EAA"/>
    <w:rsid w:val="002F77C7"/>
    <w:rsid w:val="003203E1"/>
    <w:rsid w:val="00320A43"/>
    <w:rsid w:val="00341904"/>
    <w:rsid w:val="003536AB"/>
    <w:rsid w:val="00354C19"/>
    <w:rsid w:val="00354F39"/>
    <w:rsid w:val="0035502F"/>
    <w:rsid w:val="00366B16"/>
    <w:rsid w:val="00375B14"/>
    <w:rsid w:val="00383611"/>
    <w:rsid w:val="00384DA6"/>
    <w:rsid w:val="003A3D09"/>
    <w:rsid w:val="003E0307"/>
    <w:rsid w:val="003F5758"/>
    <w:rsid w:val="004119B1"/>
    <w:rsid w:val="004211BA"/>
    <w:rsid w:val="00431BA3"/>
    <w:rsid w:val="00440024"/>
    <w:rsid w:val="004427C6"/>
    <w:rsid w:val="00450B83"/>
    <w:rsid w:val="004549C0"/>
    <w:rsid w:val="004636B0"/>
    <w:rsid w:val="004737A3"/>
    <w:rsid w:val="00480F8B"/>
    <w:rsid w:val="00490432"/>
    <w:rsid w:val="004A3EDF"/>
    <w:rsid w:val="004B0759"/>
    <w:rsid w:val="004C47E2"/>
    <w:rsid w:val="004D1DC4"/>
    <w:rsid w:val="004D6991"/>
    <w:rsid w:val="004E71F0"/>
    <w:rsid w:val="004F0AD8"/>
    <w:rsid w:val="004F7847"/>
    <w:rsid w:val="00506988"/>
    <w:rsid w:val="0052023F"/>
    <w:rsid w:val="005457AB"/>
    <w:rsid w:val="005469A8"/>
    <w:rsid w:val="005547B4"/>
    <w:rsid w:val="00554E62"/>
    <w:rsid w:val="005651C0"/>
    <w:rsid w:val="005810B8"/>
    <w:rsid w:val="00582890"/>
    <w:rsid w:val="0059262A"/>
    <w:rsid w:val="005A3361"/>
    <w:rsid w:val="005A685F"/>
    <w:rsid w:val="005A6CD9"/>
    <w:rsid w:val="005B3E24"/>
    <w:rsid w:val="005D44A0"/>
    <w:rsid w:val="005E2BFC"/>
    <w:rsid w:val="006005C2"/>
    <w:rsid w:val="0060696B"/>
    <w:rsid w:val="00642B6C"/>
    <w:rsid w:val="00643495"/>
    <w:rsid w:val="00660124"/>
    <w:rsid w:val="006626B6"/>
    <w:rsid w:val="00671D72"/>
    <w:rsid w:val="0068670A"/>
    <w:rsid w:val="006C434F"/>
    <w:rsid w:val="006C6E7F"/>
    <w:rsid w:val="006C7076"/>
    <w:rsid w:val="006D3D5D"/>
    <w:rsid w:val="007017BB"/>
    <w:rsid w:val="00706C93"/>
    <w:rsid w:val="007171B8"/>
    <w:rsid w:val="00726D36"/>
    <w:rsid w:val="00730703"/>
    <w:rsid w:val="00735624"/>
    <w:rsid w:val="00735BFA"/>
    <w:rsid w:val="00736799"/>
    <w:rsid w:val="00736C79"/>
    <w:rsid w:val="007571A2"/>
    <w:rsid w:val="00784759"/>
    <w:rsid w:val="007A2C92"/>
    <w:rsid w:val="007D129B"/>
    <w:rsid w:val="007D321C"/>
    <w:rsid w:val="008004B0"/>
    <w:rsid w:val="0080754D"/>
    <w:rsid w:val="00833C7D"/>
    <w:rsid w:val="0086286A"/>
    <w:rsid w:val="008735EC"/>
    <w:rsid w:val="00877BEC"/>
    <w:rsid w:val="00881546"/>
    <w:rsid w:val="00882DB4"/>
    <w:rsid w:val="008C130F"/>
    <w:rsid w:val="00907F46"/>
    <w:rsid w:val="0091575F"/>
    <w:rsid w:val="00922B20"/>
    <w:rsid w:val="00940636"/>
    <w:rsid w:val="009428A4"/>
    <w:rsid w:val="00942A00"/>
    <w:rsid w:val="00946E6D"/>
    <w:rsid w:val="00947435"/>
    <w:rsid w:val="009634BE"/>
    <w:rsid w:val="009B25CA"/>
    <w:rsid w:val="009D0B4B"/>
    <w:rsid w:val="009D2B72"/>
    <w:rsid w:val="009E1B4D"/>
    <w:rsid w:val="009E3871"/>
    <w:rsid w:val="00A00627"/>
    <w:rsid w:val="00A376E9"/>
    <w:rsid w:val="00A42070"/>
    <w:rsid w:val="00A52D06"/>
    <w:rsid w:val="00A53BA6"/>
    <w:rsid w:val="00A974A0"/>
    <w:rsid w:val="00A97F0F"/>
    <w:rsid w:val="00AA2ECF"/>
    <w:rsid w:val="00AB5689"/>
    <w:rsid w:val="00AC2070"/>
    <w:rsid w:val="00AD2F0A"/>
    <w:rsid w:val="00AD7883"/>
    <w:rsid w:val="00B1645C"/>
    <w:rsid w:val="00B167C8"/>
    <w:rsid w:val="00B46A43"/>
    <w:rsid w:val="00B563D8"/>
    <w:rsid w:val="00B64BE2"/>
    <w:rsid w:val="00B94033"/>
    <w:rsid w:val="00BC2294"/>
    <w:rsid w:val="00C10F09"/>
    <w:rsid w:val="00C139B2"/>
    <w:rsid w:val="00C22E1E"/>
    <w:rsid w:val="00C32AAF"/>
    <w:rsid w:val="00C43688"/>
    <w:rsid w:val="00C4546A"/>
    <w:rsid w:val="00C57E64"/>
    <w:rsid w:val="00C705AE"/>
    <w:rsid w:val="00C82F01"/>
    <w:rsid w:val="00C9116A"/>
    <w:rsid w:val="00C942EF"/>
    <w:rsid w:val="00CB053E"/>
    <w:rsid w:val="00CB373D"/>
    <w:rsid w:val="00CB71BE"/>
    <w:rsid w:val="00CC00DA"/>
    <w:rsid w:val="00CE585D"/>
    <w:rsid w:val="00CF09F3"/>
    <w:rsid w:val="00CF5FD3"/>
    <w:rsid w:val="00D04551"/>
    <w:rsid w:val="00D10EB5"/>
    <w:rsid w:val="00D117C4"/>
    <w:rsid w:val="00D12394"/>
    <w:rsid w:val="00D175A7"/>
    <w:rsid w:val="00D17D90"/>
    <w:rsid w:val="00D2661F"/>
    <w:rsid w:val="00D51391"/>
    <w:rsid w:val="00D54875"/>
    <w:rsid w:val="00D67282"/>
    <w:rsid w:val="00D8011B"/>
    <w:rsid w:val="00D82F7F"/>
    <w:rsid w:val="00D9310D"/>
    <w:rsid w:val="00D957E7"/>
    <w:rsid w:val="00D95FD6"/>
    <w:rsid w:val="00DA0E27"/>
    <w:rsid w:val="00DC2C89"/>
    <w:rsid w:val="00DC7758"/>
    <w:rsid w:val="00DE126D"/>
    <w:rsid w:val="00DF37FB"/>
    <w:rsid w:val="00E05C0A"/>
    <w:rsid w:val="00E33C32"/>
    <w:rsid w:val="00E4201A"/>
    <w:rsid w:val="00E42B70"/>
    <w:rsid w:val="00E65337"/>
    <w:rsid w:val="00E81E6F"/>
    <w:rsid w:val="00E9291E"/>
    <w:rsid w:val="00EA2AE4"/>
    <w:rsid w:val="00EB03F0"/>
    <w:rsid w:val="00EB1B54"/>
    <w:rsid w:val="00EC23A1"/>
    <w:rsid w:val="00EC2767"/>
    <w:rsid w:val="00EE19EA"/>
    <w:rsid w:val="00EF4B45"/>
    <w:rsid w:val="00F26692"/>
    <w:rsid w:val="00F4105A"/>
    <w:rsid w:val="00F46918"/>
    <w:rsid w:val="00F513E1"/>
    <w:rsid w:val="00F8348E"/>
    <w:rsid w:val="00F83DA4"/>
    <w:rsid w:val="00FB078B"/>
    <w:rsid w:val="00FB52DE"/>
    <w:rsid w:val="00FF33F0"/>
    <w:rsid w:val="00FF5BA6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59262A"/>
    <w:pPr>
      <w:numPr>
        <w:numId w:val="17"/>
      </w:numPr>
      <w:spacing w:before="120"/>
    </w:pPr>
    <w:rPr>
      <w:b/>
      <w:i/>
      <w:color w:val="548DD4" w:themeColor="text2" w:themeTint="99"/>
      <w:sz w:val="24"/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Balloon Text"/>
    <w:basedOn w:val="a0"/>
    <w:link w:val="Char2"/>
    <w:uiPriority w:val="99"/>
    <w:semiHidden/>
    <w:unhideWhenUsed/>
    <w:rsid w:val="004D6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4D6991"/>
    <w:rPr>
      <w:rFonts w:ascii="Tahoma" w:hAnsi="Tahoma" w:cs="Tahoma"/>
      <w:sz w:val="16"/>
      <w:szCs w:val="16"/>
      <w:lang w:eastAsia="el-GR"/>
    </w:rPr>
  </w:style>
  <w:style w:type="paragraph" w:styleId="aa">
    <w:name w:val="List Paragraph"/>
    <w:basedOn w:val="a0"/>
    <w:uiPriority w:val="34"/>
    <w:qFormat/>
    <w:rsid w:val="0087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SkyDrive\&#904;&#947;&#947;&#961;&#945;&#966;&#945;\&#913;&#960;&#959;&#952;&#942;&#954;&#951;\&#928;&#961;&#972;&#964;&#965;&#960;&#945;\&#904;&#961;&#947;&#959;%20&#917;&#957;&#941;&#961;&#947;&#949;&#953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 Ενέργεια</Template>
  <TotalTime>10</TotalTime>
  <Pages>6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pc-Laptop</cp:lastModifiedBy>
  <cp:revision>4</cp:revision>
  <cp:lastPrinted>2014-05-12T07:19:00Z</cp:lastPrinted>
  <dcterms:created xsi:type="dcterms:W3CDTF">2014-05-12T16:41:00Z</dcterms:created>
  <dcterms:modified xsi:type="dcterms:W3CDTF">2014-05-12T16:51:00Z</dcterms:modified>
</cp:coreProperties>
</file>